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3B" w:rsidRPr="00C90134" w:rsidRDefault="0014463B" w:rsidP="0014463B">
      <w:pPr>
        <w:shd w:val="clear" w:color="auto" w:fill="FFFFFF"/>
        <w:rPr>
          <w:rFonts w:cstheme="minorHAnsi"/>
          <w:b/>
        </w:rPr>
      </w:pPr>
      <w:r w:rsidRPr="00C90134">
        <w:rPr>
          <w:rFonts w:cstheme="minorHAnsi"/>
          <w:b/>
        </w:rPr>
        <w:t>Planinsko društvo Domžale</w:t>
      </w:r>
    </w:p>
    <w:p w:rsidR="0014463B" w:rsidRPr="00C90134" w:rsidRDefault="00C453CC" w:rsidP="0014463B">
      <w:pPr>
        <w:pStyle w:val="Heading1"/>
        <w:rPr>
          <w:rFonts w:asciiTheme="minorHAnsi" w:hAnsiTheme="minorHAnsi" w:cstheme="minorHAnsi"/>
          <w:b w:val="0"/>
          <w:sz w:val="22"/>
          <w:szCs w:val="22"/>
        </w:rPr>
      </w:pPr>
      <w:r>
        <w:rPr>
          <w:rFonts w:asciiTheme="minorHAnsi" w:hAnsiTheme="minorHAnsi" w:cstheme="minorHAnsi"/>
          <w:b w:val="0"/>
          <w:sz w:val="22"/>
          <w:szCs w:val="22"/>
        </w:rPr>
        <w:t>Zapisnik 2.</w:t>
      </w:r>
      <w:r w:rsidR="0014463B" w:rsidRPr="00C90134">
        <w:rPr>
          <w:rFonts w:asciiTheme="minorHAnsi" w:hAnsiTheme="minorHAnsi" w:cstheme="minorHAnsi"/>
          <w:b w:val="0"/>
          <w:sz w:val="22"/>
          <w:szCs w:val="22"/>
        </w:rPr>
        <w:t xml:space="preserve"> seje Upravnega odbora PDD</w:t>
      </w:r>
    </w:p>
    <w:p w:rsidR="0014463B" w:rsidRPr="00C90134" w:rsidRDefault="0014463B" w:rsidP="0014463B">
      <w:pPr>
        <w:shd w:val="clear" w:color="auto" w:fill="FFFFFF"/>
        <w:rPr>
          <w:rFonts w:cstheme="minorHAnsi"/>
        </w:rPr>
      </w:pPr>
      <w:r w:rsidRPr="00C90134">
        <w:rPr>
          <w:rFonts w:cstheme="minorHAnsi"/>
        </w:rPr>
        <w:t xml:space="preserve">Dne:  </w:t>
      </w:r>
      <w:r w:rsidR="00C453CC">
        <w:rPr>
          <w:rFonts w:cstheme="minorHAnsi"/>
        </w:rPr>
        <w:t>6. februarja</w:t>
      </w:r>
      <w:r w:rsidRPr="00C90134">
        <w:rPr>
          <w:rFonts w:cstheme="minorHAnsi"/>
        </w:rPr>
        <w:t xml:space="preserve"> 2019</w:t>
      </w:r>
      <w:r w:rsidRPr="00C90134">
        <w:rPr>
          <w:rFonts w:cstheme="minorHAnsi"/>
          <w:b/>
        </w:rPr>
        <w:t xml:space="preserve"> </w:t>
      </w:r>
      <w:r w:rsidRPr="00C90134">
        <w:rPr>
          <w:rFonts w:cstheme="minorHAnsi"/>
        </w:rPr>
        <w:t>na Kopališki 4 v Domžalah, s pričetkom ob 19:30 uri</w:t>
      </w:r>
    </w:p>
    <w:p w:rsidR="0014463B" w:rsidRPr="00C90134" w:rsidRDefault="0014463B" w:rsidP="0014463B">
      <w:pPr>
        <w:shd w:val="clear" w:color="auto" w:fill="FFFFFF"/>
        <w:rPr>
          <w:rFonts w:cstheme="minorHAnsi"/>
        </w:rPr>
      </w:pPr>
      <w:r w:rsidRPr="00C90134">
        <w:rPr>
          <w:rFonts w:cstheme="minorHAnsi"/>
        </w:rPr>
        <w:t xml:space="preserve">Prisotni člani upravnega odbora in vabljeni: </w:t>
      </w:r>
    </w:p>
    <w:p w:rsidR="00C90134" w:rsidRPr="00C90134" w:rsidRDefault="0014463B" w:rsidP="0014463B">
      <w:pPr>
        <w:shd w:val="clear" w:color="auto" w:fill="FFFFFF"/>
        <w:rPr>
          <w:rFonts w:cstheme="minorHAnsi"/>
        </w:rPr>
      </w:pPr>
      <w:r w:rsidRPr="00C90134">
        <w:rPr>
          <w:rFonts w:cstheme="minorHAnsi"/>
        </w:rPr>
        <w:t>Anka Cerar, Andrej Čelesnik, Jernej Grad, Jernej Južna, Aleš Kermauner, Helena Kermauner, Marcel Kogovšek, Matej Ogorevc, Aleš Janžekovič, Alojz Pirnat, Tone Bakšič, Klara Mestek</w:t>
      </w:r>
      <w:r w:rsidR="00C90134" w:rsidRPr="00C90134">
        <w:rPr>
          <w:rFonts w:cstheme="minorHAnsi"/>
        </w:rPr>
        <w:t>, Luka Skočir, Dušan Prašnikar</w:t>
      </w:r>
      <w:r w:rsidRPr="00C90134">
        <w:rPr>
          <w:rFonts w:cstheme="minorHAnsi"/>
        </w:rPr>
        <w:br/>
      </w:r>
      <w:r w:rsidR="00FA0B88">
        <w:rPr>
          <w:rFonts w:cstheme="minorHAnsi"/>
        </w:rPr>
        <w:br/>
      </w:r>
      <w:r w:rsidRPr="00C90134">
        <w:rPr>
          <w:rFonts w:cstheme="minorHAnsi"/>
        </w:rPr>
        <w:t>Odsotn</w:t>
      </w:r>
      <w:r w:rsidR="00FA0B88">
        <w:rPr>
          <w:rFonts w:cstheme="minorHAnsi"/>
        </w:rPr>
        <w:t>a</w:t>
      </w:r>
      <w:r w:rsidR="00C453CC">
        <w:rPr>
          <w:rFonts w:cstheme="minorHAnsi"/>
        </w:rPr>
        <w:t xml:space="preserve"> (brez opravičila)</w:t>
      </w:r>
      <w:r w:rsidRPr="00C90134">
        <w:rPr>
          <w:rFonts w:cstheme="minorHAnsi"/>
        </w:rPr>
        <w:t>:</w:t>
      </w:r>
    </w:p>
    <w:p w:rsidR="0014463B" w:rsidRPr="00C90134" w:rsidRDefault="0014463B" w:rsidP="0014463B">
      <w:pPr>
        <w:shd w:val="clear" w:color="auto" w:fill="FFFFFF"/>
        <w:rPr>
          <w:rFonts w:cstheme="minorHAnsi"/>
        </w:rPr>
      </w:pPr>
      <w:r w:rsidRPr="00C90134">
        <w:rPr>
          <w:rFonts w:cstheme="minorHAnsi"/>
        </w:rPr>
        <w:t xml:space="preserve">Blaž Češka, </w:t>
      </w:r>
      <w:r w:rsidR="00C90134" w:rsidRPr="00C90134">
        <w:rPr>
          <w:rFonts w:cstheme="minorHAnsi"/>
        </w:rPr>
        <w:t>Aleš Peršolja</w:t>
      </w:r>
      <w:r w:rsidR="00350AC0">
        <w:rPr>
          <w:rFonts w:cstheme="minorHAnsi"/>
        </w:rPr>
        <w:t>.</w:t>
      </w:r>
      <w:r w:rsidRPr="00C90134">
        <w:rPr>
          <w:rFonts w:cstheme="minorHAnsi"/>
        </w:rPr>
        <w:br/>
      </w:r>
      <w:r w:rsidR="00FA0B88">
        <w:rPr>
          <w:rFonts w:cstheme="minorHAnsi"/>
        </w:rPr>
        <w:br/>
      </w:r>
      <w:r w:rsidRPr="00C90134">
        <w:rPr>
          <w:rFonts w:cstheme="minorHAnsi"/>
        </w:rPr>
        <w:t>Sestanek sem vodila Helena Kermauner.</w:t>
      </w:r>
    </w:p>
    <w:p w:rsidR="0014463B" w:rsidRPr="00C90134" w:rsidRDefault="0014463B" w:rsidP="0014463B">
      <w:pPr>
        <w:rPr>
          <w:rFonts w:cstheme="minorHAnsi"/>
        </w:rPr>
      </w:pPr>
      <w:r w:rsidRPr="00C90134">
        <w:rPr>
          <w:rFonts w:cstheme="minorHAnsi"/>
        </w:rPr>
        <w:t>Predlagan dnevni red:</w:t>
      </w:r>
    </w:p>
    <w:p w:rsidR="00606276" w:rsidRPr="00C90134" w:rsidRDefault="00606276" w:rsidP="00606276">
      <w:pPr>
        <w:rPr>
          <w:rFonts w:cstheme="minorHAnsi"/>
        </w:rPr>
      </w:pPr>
      <w:r w:rsidRPr="00C90134">
        <w:rPr>
          <w:rFonts w:cstheme="minorHAnsi"/>
        </w:rPr>
        <w:t>Predlagan dnevni red:</w:t>
      </w:r>
      <w:r w:rsidR="00B726C5" w:rsidRPr="00C90134">
        <w:rPr>
          <w:rFonts w:cstheme="minorHAnsi"/>
        </w:rPr>
        <w:t xml:space="preserve"> (6.2.2019)</w:t>
      </w:r>
    </w:p>
    <w:p w:rsidR="00606276" w:rsidRPr="00C90134" w:rsidRDefault="00606276" w:rsidP="00606276">
      <w:pPr>
        <w:pStyle w:val="ListParagraph"/>
        <w:numPr>
          <w:ilvl w:val="0"/>
          <w:numId w:val="1"/>
        </w:numPr>
        <w:rPr>
          <w:rFonts w:cstheme="minorHAnsi"/>
        </w:rPr>
      </w:pPr>
      <w:r w:rsidRPr="00C90134">
        <w:rPr>
          <w:rFonts w:cstheme="minorHAnsi"/>
        </w:rPr>
        <w:t xml:space="preserve">Potrditev zapisnika prejšnje </w:t>
      </w:r>
    </w:p>
    <w:p w:rsidR="00606276" w:rsidRPr="00C90134" w:rsidRDefault="00606276" w:rsidP="00606276">
      <w:pPr>
        <w:pStyle w:val="ListParagraph"/>
        <w:numPr>
          <w:ilvl w:val="0"/>
          <w:numId w:val="1"/>
        </w:numPr>
        <w:rPr>
          <w:rFonts w:cstheme="minorHAnsi"/>
        </w:rPr>
      </w:pPr>
      <w:r w:rsidRPr="00C90134">
        <w:rPr>
          <w:rFonts w:cstheme="minorHAnsi"/>
        </w:rPr>
        <w:t>Pregled realizacije sklepov prejšnje seje     </w:t>
      </w:r>
    </w:p>
    <w:p w:rsidR="00760975" w:rsidRPr="00C90134" w:rsidRDefault="00760975" w:rsidP="00760975">
      <w:pPr>
        <w:pStyle w:val="ListParagraph"/>
        <w:numPr>
          <w:ilvl w:val="0"/>
          <w:numId w:val="1"/>
        </w:numPr>
        <w:rPr>
          <w:rFonts w:cstheme="minorHAnsi"/>
        </w:rPr>
      </w:pPr>
      <w:r w:rsidRPr="00C90134">
        <w:rPr>
          <w:rFonts w:cstheme="minorHAnsi"/>
        </w:rPr>
        <w:t>Priprava na občni zbor</w:t>
      </w:r>
    </w:p>
    <w:p w:rsidR="00760975" w:rsidRPr="00C90134" w:rsidRDefault="00760975" w:rsidP="00760975">
      <w:pPr>
        <w:pStyle w:val="ListParagraph"/>
        <w:numPr>
          <w:ilvl w:val="0"/>
          <w:numId w:val="1"/>
        </w:numPr>
        <w:rPr>
          <w:rFonts w:cstheme="minorHAnsi"/>
        </w:rPr>
      </w:pPr>
      <w:r w:rsidRPr="00C90134">
        <w:rPr>
          <w:rFonts w:cstheme="minorHAnsi"/>
        </w:rPr>
        <w:t>Dokončanje Načrta 2019 in finančni plan</w:t>
      </w:r>
    </w:p>
    <w:p w:rsidR="00760975" w:rsidRPr="00C90134" w:rsidRDefault="00760975" w:rsidP="00732903">
      <w:pPr>
        <w:pStyle w:val="ListParagraph"/>
        <w:numPr>
          <w:ilvl w:val="0"/>
          <w:numId w:val="1"/>
        </w:numPr>
        <w:rPr>
          <w:rFonts w:cstheme="minorHAnsi"/>
        </w:rPr>
      </w:pPr>
      <w:r w:rsidRPr="00C90134">
        <w:rPr>
          <w:rFonts w:cstheme="minorHAnsi"/>
        </w:rPr>
        <w:t xml:space="preserve">Poročanje UO </w:t>
      </w:r>
    </w:p>
    <w:p w:rsidR="00760975" w:rsidRPr="00C90134" w:rsidRDefault="00606276" w:rsidP="00B12919">
      <w:pPr>
        <w:pStyle w:val="ListParagraph"/>
        <w:numPr>
          <w:ilvl w:val="0"/>
          <w:numId w:val="1"/>
        </w:numPr>
        <w:rPr>
          <w:rFonts w:cstheme="minorHAnsi"/>
        </w:rPr>
      </w:pPr>
      <w:r w:rsidRPr="00C90134">
        <w:rPr>
          <w:rFonts w:cstheme="minorHAnsi"/>
        </w:rPr>
        <w:t xml:space="preserve">Poročanje Načelnikov odseka </w:t>
      </w:r>
    </w:p>
    <w:p w:rsidR="00606276" w:rsidRPr="00C90134" w:rsidRDefault="00606276" w:rsidP="00B12919">
      <w:pPr>
        <w:pStyle w:val="ListParagraph"/>
        <w:numPr>
          <w:ilvl w:val="0"/>
          <w:numId w:val="1"/>
        </w:numPr>
        <w:rPr>
          <w:rFonts w:cstheme="minorHAnsi"/>
        </w:rPr>
      </w:pPr>
      <w:r w:rsidRPr="00C90134">
        <w:rPr>
          <w:rFonts w:cstheme="minorHAnsi"/>
        </w:rPr>
        <w:t>Razno</w:t>
      </w:r>
    </w:p>
    <w:p w:rsidR="00C90134" w:rsidRPr="00C90134" w:rsidRDefault="00760975">
      <w:pPr>
        <w:rPr>
          <w:rFonts w:cstheme="minorHAnsi"/>
        </w:rPr>
      </w:pPr>
      <w:r w:rsidRPr="00C90134">
        <w:rPr>
          <w:rFonts w:cstheme="minorHAnsi"/>
        </w:rPr>
        <w:t xml:space="preserve">Add1 </w:t>
      </w:r>
    </w:p>
    <w:p w:rsidR="00606276" w:rsidRPr="00F2592D" w:rsidRDefault="00F2592D">
      <w:pPr>
        <w:rPr>
          <w:rFonts w:cstheme="minorHAnsi"/>
          <w:b/>
        </w:rPr>
      </w:pPr>
      <w:r>
        <w:rPr>
          <w:rFonts w:cstheme="minorHAnsi"/>
          <w:b/>
        </w:rPr>
        <w:t>P</w:t>
      </w:r>
      <w:r w:rsidR="00C90134" w:rsidRPr="00F2592D">
        <w:rPr>
          <w:rFonts w:cstheme="minorHAnsi"/>
          <w:b/>
        </w:rPr>
        <w:t xml:space="preserve">otrdili smo zapisnik prejšnje seje UO </w:t>
      </w:r>
    </w:p>
    <w:p w:rsidR="00760975" w:rsidRPr="00C90134" w:rsidRDefault="00C90134">
      <w:pPr>
        <w:rPr>
          <w:rFonts w:cstheme="minorHAnsi"/>
        </w:rPr>
      </w:pPr>
      <w:r w:rsidRPr="00C90134">
        <w:rPr>
          <w:rFonts w:cstheme="minorHAnsi"/>
        </w:rPr>
        <w:t xml:space="preserve">Add2 </w:t>
      </w:r>
    </w:p>
    <w:p w:rsidR="00C90134" w:rsidRDefault="00325F88" w:rsidP="00F2592D">
      <w:pPr>
        <w:rPr>
          <w:rFonts w:cstheme="minorHAnsi"/>
          <w:b/>
        </w:rPr>
      </w:pPr>
      <w:r w:rsidRPr="00F2592D">
        <w:rPr>
          <w:rFonts w:cstheme="minorHAnsi"/>
          <w:b/>
        </w:rPr>
        <w:t>Poročanje o izvedenih in odprtih sklepih</w:t>
      </w:r>
    </w:p>
    <w:p w:rsidR="00C453CC" w:rsidRPr="00C453CC" w:rsidRDefault="00C453CC" w:rsidP="00C453CC">
      <w:pPr>
        <w:pStyle w:val="ListParagraph"/>
        <w:numPr>
          <w:ilvl w:val="0"/>
          <w:numId w:val="7"/>
        </w:numPr>
        <w:rPr>
          <w:rFonts w:cstheme="minorHAnsi"/>
          <w:b/>
        </w:rPr>
      </w:pPr>
      <w:r w:rsidRPr="00C453CC">
        <w:rPr>
          <w:rStyle w:val="gmaildefault"/>
          <w:rFonts w:ascii="Arial" w:hAnsi="Arial" w:cs="Arial"/>
          <w:color w:val="222222"/>
        </w:rPr>
        <w:t>​</w:t>
      </w:r>
      <w:r w:rsidRPr="00C453CC">
        <w:rPr>
          <w:rFonts w:cstheme="minorHAnsi"/>
          <w:color w:val="222222"/>
          <w:shd w:val="clear" w:color="auto" w:fill="FFFFFF"/>
        </w:rPr>
        <w:t>Anka poroča. Pregledala je 47 strani odprtih postavk. Tako dolg, kot plačila posameznikov izhajajo od leta 2012 do 31.12.2017.</w:t>
      </w:r>
      <w:r w:rsidRPr="00C453CC">
        <w:rPr>
          <w:rFonts w:cstheme="minorHAnsi"/>
          <w:shd w:val="clear" w:color="auto" w:fill="FFFFFF"/>
        </w:rPr>
        <w:t>​​</w:t>
      </w:r>
      <w:r w:rsidRPr="00C453CC">
        <w:rPr>
          <w:rFonts w:cstheme="minorHAnsi"/>
          <w:color w:val="222222"/>
          <w:shd w:val="clear" w:color="auto" w:fill="FFFFFF"/>
        </w:rPr>
        <w:t> Iz plačil je nemogoče ugotoviti, kaj posamezniki plačujejo, mnogokrat pa tudi plačnik ni jasen. Zneski plačila so drugačni, kot so izstavljeni računi, prav tako pa se tudi ne držijo sklicevanja pri plačilu, kateri je naveden na računu. V bodoče bomo morali to bolj ažurno spremljati in sproti reševati te probleme. Zaradi teh težav sprejemamo sklep:</w:t>
      </w:r>
      <w:r w:rsidRPr="00C453CC">
        <w:rPr>
          <w:rFonts w:ascii="Arial" w:hAnsi="Arial" w:cs="Arial"/>
          <w:color w:val="222222"/>
        </w:rPr>
        <w:br/>
      </w:r>
    </w:p>
    <w:p w:rsidR="00C453CC" w:rsidRPr="00C453CC" w:rsidRDefault="00C453CC" w:rsidP="00C453CC">
      <w:pPr>
        <w:pStyle w:val="ListParagraph"/>
        <w:pBdr>
          <w:top w:val="single" w:sz="4" w:space="1" w:color="auto"/>
          <w:left w:val="single" w:sz="4" w:space="4" w:color="auto"/>
          <w:bottom w:val="single" w:sz="4" w:space="1" w:color="auto"/>
          <w:right w:val="single" w:sz="4" w:space="4" w:color="auto"/>
        </w:pBdr>
        <w:ind w:left="1080"/>
        <w:rPr>
          <w:rFonts w:cstheme="minorHAnsi"/>
          <w:b/>
        </w:rPr>
      </w:pPr>
      <w:r w:rsidRPr="00C453CC">
        <w:rPr>
          <w:rFonts w:cstheme="minorHAnsi"/>
          <w:color w:val="222222"/>
          <w:shd w:val="clear" w:color="auto" w:fill="FFFFFF"/>
        </w:rPr>
        <w:t xml:space="preserve">Odpišejo se terjatve v višini 8.843,94 evra, plačila v višini 8.306,10 evra pa delno pokrijejo ta odpis. Razlika odpisov v višini 537,84 evrov </w:t>
      </w:r>
      <w:bookmarkStart w:id="0" w:name="_GoBack"/>
      <w:bookmarkEnd w:id="0"/>
      <w:r w:rsidRPr="00C453CC">
        <w:rPr>
          <w:rFonts w:cstheme="minorHAnsi"/>
          <w:color w:val="222222"/>
          <w:shd w:val="clear" w:color="auto" w:fill="FFFFFF"/>
        </w:rPr>
        <w:t>gre v breme društva.</w:t>
      </w:r>
      <w:r w:rsidRPr="00C453CC">
        <w:rPr>
          <w:rFonts w:ascii="Arial" w:hAnsi="Arial" w:cs="Arial"/>
          <w:color w:val="222222"/>
          <w:shd w:val="clear" w:color="auto" w:fill="FFFFFF"/>
        </w:rPr>
        <w:t xml:space="preserve">        </w:t>
      </w:r>
    </w:p>
    <w:p w:rsidR="00C453CC" w:rsidRDefault="00C453CC" w:rsidP="00C453CC">
      <w:pPr>
        <w:pStyle w:val="ListParagraph"/>
        <w:ind w:left="1080"/>
        <w:rPr>
          <w:rFonts w:cstheme="minorHAnsi"/>
          <w:color w:val="222222"/>
          <w:shd w:val="clear" w:color="auto" w:fill="FFFFFF"/>
        </w:rPr>
      </w:pPr>
    </w:p>
    <w:p w:rsidR="00C90134" w:rsidRPr="00F2592D" w:rsidRDefault="00C90134" w:rsidP="00C453CC">
      <w:pPr>
        <w:pStyle w:val="ListParagraph"/>
        <w:numPr>
          <w:ilvl w:val="0"/>
          <w:numId w:val="7"/>
        </w:numPr>
        <w:rPr>
          <w:rFonts w:cstheme="minorHAnsi"/>
          <w:color w:val="222222"/>
          <w:shd w:val="clear" w:color="auto" w:fill="FFFFFF"/>
        </w:rPr>
      </w:pPr>
      <w:r w:rsidRPr="00F2592D">
        <w:rPr>
          <w:rFonts w:cstheme="minorHAnsi"/>
          <w:color w:val="222222"/>
          <w:shd w:val="clear" w:color="auto" w:fill="FFFFFF"/>
        </w:rPr>
        <w:t>Naredili smo popis opreme</w:t>
      </w:r>
      <w:r w:rsidR="00325F88" w:rsidRPr="00F2592D">
        <w:rPr>
          <w:rFonts w:cstheme="minorHAnsi"/>
          <w:color w:val="222222"/>
          <w:shd w:val="clear" w:color="auto" w:fill="FFFFFF"/>
        </w:rPr>
        <w:t xml:space="preserve"> (inventuro)</w:t>
      </w:r>
      <w:r w:rsidRPr="00F2592D">
        <w:rPr>
          <w:rFonts w:cstheme="minorHAnsi"/>
          <w:color w:val="222222"/>
          <w:shd w:val="clear" w:color="auto" w:fill="FFFFFF"/>
        </w:rPr>
        <w:t xml:space="preserve"> na Domžalskem domu. Sledi še popis društvene sobice, Plezališča in ostale opreme po odsekih.</w:t>
      </w:r>
    </w:p>
    <w:p w:rsidR="00325F88" w:rsidRDefault="00325F88" w:rsidP="00C453CC">
      <w:pPr>
        <w:pBdr>
          <w:top w:val="single" w:sz="4" w:space="1" w:color="auto"/>
          <w:left w:val="single" w:sz="4" w:space="4" w:color="auto"/>
          <w:bottom w:val="single" w:sz="4" w:space="1" w:color="auto"/>
          <w:right w:val="single" w:sz="4" w:space="4" w:color="auto"/>
        </w:pBdr>
        <w:ind w:left="1080"/>
        <w:rPr>
          <w:rFonts w:cstheme="minorHAnsi"/>
          <w:color w:val="222222"/>
          <w:shd w:val="clear" w:color="auto" w:fill="FFFFFF"/>
        </w:rPr>
      </w:pPr>
      <w:r>
        <w:rPr>
          <w:rFonts w:cstheme="minorHAnsi"/>
          <w:color w:val="222222"/>
          <w:shd w:val="clear" w:color="auto" w:fill="FFFFFF"/>
        </w:rPr>
        <w:t xml:space="preserve">Za popis sobice so zadolženi: Aleš K. , Andrej Č. in Matej O. </w:t>
      </w:r>
      <w:r w:rsidR="00F2592D">
        <w:rPr>
          <w:rFonts w:cstheme="minorHAnsi"/>
          <w:color w:val="222222"/>
          <w:shd w:val="clear" w:color="auto" w:fill="FFFFFF"/>
        </w:rPr>
        <w:t xml:space="preserve"> </w:t>
      </w:r>
      <w:r>
        <w:rPr>
          <w:rFonts w:cstheme="minorHAnsi"/>
          <w:color w:val="222222"/>
          <w:shd w:val="clear" w:color="auto" w:fill="FFFFFF"/>
        </w:rPr>
        <w:t>Aleš skliče.</w:t>
      </w:r>
    </w:p>
    <w:p w:rsidR="00325F88" w:rsidRPr="00F2592D" w:rsidRDefault="00325F88" w:rsidP="00F2592D">
      <w:pPr>
        <w:pStyle w:val="ListParagraph"/>
        <w:numPr>
          <w:ilvl w:val="0"/>
          <w:numId w:val="4"/>
        </w:numPr>
        <w:rPr>
          <w:rFonts w:cstheme="minorHAnsi"/>
          <w:color w:val="222222"/>
          <w:shd w:val="clear" w:color="auto" w:fill="FFFFFF"/>
        </w:rPr>
      </w:pPr>
      <w:r w:rsidRPr="00F2592D">
        <w:rPr>
          <w:rFonts w:cstheme="minorHAnsi"/>
          <w:color w:val="222222"/>
          <w:shd w:val="clear" w:color="auto" w:fill="FFFFFF"/>
        </w:rPr>
        <w:lastRenderedPageBreak/>
        <w:t>Pridobili smo seznam osnovnih sredstev. Seznam pregledamo in uskladimo z računovodkinjo po končanih ostalih popisih na društvu.</w:t>
      </w:r>
    </w:p>
    <w:p w:rsidR="00F2592D" w:rsidRPr="00F2592D" w:rsidRDefault="00325F88" w:rsidP="00F2592D">
      <w:pPr>
        <w:pStyle w:val="ListParagraph"/>
        <w:numPr>
          <w:ilvl w:val="0"/>
          <w:numId w:val="4"/>
        </w:numPr>
        <w:rPr>
          <w:rFonts w:cstheme="minorHAnsi"/>
          <w:color w:val="222222"/>
          <w:shd w:val="clear" w:color="auto" w:fill="FFFFFF"/>
        </w:rPr>
      </w:pPr>
      <w:r w:rsidRPr="00F2592D">
        <w:rPr>
          <w:rFonts w:cstheme="minorHAnsi"/>
          <w:color w:val="222222"/>
          <w:shd w:val="clear" w:color="auto" w:fill="FFFFFF"/>
        </w:rPr>
        <w:t xml:space="preserve">S TIC Domžale smo bili na sejmu Alpe Adria v Ljubljani. Tema sejma je bila Pohodništvo, zato nas je </w:t>
      </w:r>
      <w:r w:rsidR="00F2592D" w:rsidRPr="00F2592D">
        <w:rPr>
          <w:rFonts w:cstheme="minorHAnsi"/>
          <w:color w:val="222222"/>
          <w:shd w:val="clear" w:color="auto" w:fill="FFFFFF"/>
        </w:rPr>
        <w:t xml:space="preserve">Mira Bečan (TIC), </w:t>
      </w:r>
      <w:r w:rsidRPr="00F2592D">
        <w:rPr>
          <w:rFonts w:cstheme="minorHAnsi"/>
          <w:color w:val="222222"/>
          <w:shd w:val="clear" w:color="auto" w:fill="FFFFFF"/>
        </w:rPr>
        <w:t>povabil</w:t>
      </w:r>
      <w:r w:rsidR="00F2592D" w:rsidRPr="00F2592D">
        <w:rPr>
          <w:rFonts w:cstheme="minorHAnsi"/>
          <w:color w:val="222222"/>
          <w:shd w:val="clear" w:color="auto" w:fill="FFFFFF"/>
        </w:rPr>
        <w:t>a</w:t>
      </w:r>
      <w:r w:rsidRPr="00F2592D">
        <w:rPr>
          <w:rFonts w:cstheme="minorHAnsi"/>
          <w:color w:val="222222"/>
          <w:shd w:val="clear" w:color="auto" w:fill="FFFFFF"/>
        </w:rPr>
        <w:t xml:space="preserve"> k predstavitvi pohodniških poti.</w:t>
      </w:r>
      <w:r w:rsidR="00F2592D" w:rsidRPr="00F2592D">
        <w:rPr>
          <w:rFonts w:cstheme="minorHAnsi"/>
          <w:color w:val="222222"/>
          <w:shd w:val="clear" w:color="auto" w:fill="FFFFFF"/>
        </w:rPr>
        <w:t xml:space="preserve"> Za predstavitev DPS</w:t>
      </w:r>
      <w:r w:rsidRPr="00F2592D">
        <w:rPr>
          <w:rFonts w:cstheme="minorHAnsi"/>
          <w:color w:val="222222"/>
          <w:shd w:val="clear" w:color="auto" w:fill="FFFFFF"/>
        </w:rPr>
        <w:t xml:space="preserve"> smo skupaj z </w:t>
      </w:r>
      <w:r w:rsidR="00F2592D" w:rsidRPr="00F2592D">
        <w:rPr>
          <w:rFonts w:cstheme="minorHAnsi"/>
          <w:color w:val="222222"/>
          <w:shd w:val="clear" w:color="auto" w:fill="FFFFFF"/>
        </w:rPr>
        <w:t xml:space="preserve"> Občino Domžale prip</w:t>
      </w:r>
      <w:r w:rsidR="00350AC0">
        <w:rPr>
          <w:rFonts w:cstheme="minorHAnsi"/>
          <w:color w:val="222222"/>
          <w:shd w:val="clear" w:color="auto" w:fill="FFFFFF"/>
        </w:rPr>
        <w:t>r</w:t>
      </w:r>
      <w:r w:rsidR="00F2592D" w:rsidRPr="00F2592D">
        <w:rPr>
          <w:rFonts w:cstheme="minorHAnsi"/>
          <w:color w:val="222222"/>
          <w:shd w:val="clear" w:color="auto" w:fill="FFFFFF"/>
        </w:rPr>
        <w:t>avili Info</w:t>
      </w:r>
      <w:r w:rsidRPr="00F2592D">
        <w:rPr>
          <w:rFonts w:cstheme="minorHAnsi"/>
          <w:color w:val="222222"/>
          <w:shd w:val="clear" w:color="auto" w:fill="FFFFFF"/>
        </w:rPr>
        <w:t>karto Domažlske poti spominov.</w:t>
      </w:r>
      <w:r w:rsidR="00F2592D" w:rsidRPr="00F2592D">
        <w:rPr>
          <w:rFonts w:cstheme="minorHAnsi"/>
          <w:color w:val="222222"/>
          <w:shd w:val="clear" w:color="auto" w:fill="FFFFFF"/>
        </w:rPr>
        <w:t xml:space="preserve"> </w:t>
      </w:r>
      <w:r w:rsidRPr="00F2592D">
        <w:rPr>
          <w:rFonts w:cstheme="minorHAnsi"/>
          <w:color w:val="222222"/>
          <w:shd w:val="clear" w:color="auto" w:fill="FFFFFF"/>
        </w:rPr>
        <w:t xml:space="preserve">Predstavitev na sejmu je bila uspešna. </w:t>
      </w:r>
    </w:p>
    <w:p w:rsidR="00325F88" w:rsidRDefault="00325F88" w:rsidP="00F2592D">
      <w:pPr>
        <w:pBdr>
          <w:top w:val="single" w:sz="4" w:space="1" w:color="auto"/>
          <w:left w:val="single" w:sz="4" w:space="4" w:color="auto"/>
          <w:bottom w:val="single" w:sz="4" w:space="1" w:color="auto"/>
          <w:right w:val="single" w:sz="4" w:space="4" w:color="auto"/>
        </w:pBdr>
        <w:ind w:left="708"/>
        <w:rPr>
          <w:rFonts w:cstheme="minorHAnsi"/>
          <w:color w:val="222222"/>
          <w:shd w:val="clear" w:color="auto" w:fill="FFFFFF"/>
        </w:rPr>
      </w:pPr>
      <w:r>
        <w:rPr>
          <w:rFonts w:cstheme="minorHAnsi"/>
          <w:color w:val="222222"/>
          <w:shd w:val="clear" w:color="auto" w:fill="FFFFFF"/>
        </w:rPr>
        <w:t>Sejma se bomo udeležili tudi naslednje leto, saj imamo možnost predstaviti naš Domžalski dom in delovanje društva tudi prek povabila PZS.</w:t>
      </w:r>
    </w:p>
    <w:p w:rsidR="00F2592D" w:rsidRPr="00F2592D" w:rsidRDefault="00325F88" w:rsidP="00F2592D">
      <w:pPr>
        <w:pStyle w:val="ListParagraph"/>
        <w:numPr>
          <w:ilvl w:val="0"/>
          <w:numId w:val="4"/>
        </w:numPr>
        <w:rPr>
          <w:rFonts w:ascii="Calibri" w:hAnsi="Calibri" w:cs="Calibri"/>
          <w:color w:val="000000" w:themeColor="text1"/>
          <w:shd w:val="clear" w:color="auto" w:fill="FFFFFF"/>
        </w:rPr>
      </w:pPr>
      <w:r w:rsidRPr="00F2592D">
        <w:rPr>
          <w:rFonts w:cstheme="minorHAnsi"/>
          <w:color w:val="222222"/>
          <w:shd w:val="clear" w:color="auto" w:fill="FFFFFF"/>
        </w:rPr>
        <w:t>Za nami</w:t>
      </w:r>
      <w:r w:rsidR="00F2592D" w:rsidRPr="00F2592D">
        <w:rPr>
          <w:rFonts w:cstheme="minorHAnsi"/>
          <w:color w:val="222222"/>
          <w:shd w:val="clear" w:color="auto" w:fill="FFFFFF"/>
        </w:rPr>
        <w:t xml:space="preserve"> </w:t>
      </w:r>
      <w:r w:rsidRPr="00F2592D">
        <w:rPr>
          <w:rFonts w:cstheme="minorHAnsi"/>
          <w:color w:val="222222"/>
          <w:shd w:val="clear" w:color="auto" w:fill="FFFFFF"/>
        </w:rPr>
        <w:t xml:space="preserve">je dopolnitev zahtevanih podatkov na razpis Občine za </w:t>
      </w:r>
      <w:r w:rsidR="00350AC0">
        <w:rPr>
          <w:rFonts w:cstheme="minorHAnsi"/>
          <w:color w:val="222222"/>
          <w:shd w:val="clear" w:color="auto" w:fill="FFFFFF"/>
        </w:rPr>
        <w:t>š</w:t>
      </w:r>
      <w:r w:rsidRPr="00F2592D">
        <w:rPr>
          <w:rFonts w:cstheme="minorHAnsi"/>
          <w:color w:val="222222"/>
          <w:shd w:val="clear" w:color="auto" w:fill="FFFFFF"/>
        </w:rPr>
        <w:t>portne programe.</w:t>
      </w:r>
      <w:r w:rsidR="00F2592D" w:rsidRPr="00F2592D">
        <w:rPr>
          <w:rFonts w:cstheme="minorHAnsi"/>
          <w:color w:val="222222"/>
          <w:shd w:val="clear" w:color="auto" w:fill="FFFFFF"/>
        </w:rPr>
        <w:t xml:space="preserve"> </w:t>
      </w:r>
      <w:r w:rsidRPr="00F2592D">
        <w:rPr>
          <w:rFonts w:cstheme="minorHAnsi"/>
          <w:color w:val="222222"/>
          <w:shd w:val="clear" w:color="auto" w:fill="FFFFFF"/>
        </w:rPr>
        <w:t xml:space="preserve">Zunaj pa sta še </w:t>
      </w:r>
      <w:r w:rsidR="00F2592D" w:rsidRPr="00F2592D">
        <w:rPr>
          <w:rFonts w:cstheme="minorHAnsi"/>
          <w:color w:val="222222"/>
          <w:shd w:val="clear" w:color="auto" w:fill="FFFFFF"/>
        </w:rPr>
        <w:t xml:space="preserve">dva </w:t>
      </w:r>
      <w:r w:rsidR="00F2592D" w:rsidRPr="00F2592D">
        <w:rPr>
          <w:rFonts w:ascii="Calibri" w:hAnsi="Calibri" w:cs="Calibri"/>
          <w:color w:val="000000" w:themeColor="text1"/>
          <w:shd w:val="clear" w:color="auto" w:fill="FFFFFF"/>
        </w:rPr>
        <w:t xml:space="preserve">razpisa. </w:t>
      </w:r>
    </w:p>
    <w:p w:rsidR="00325F88" w:rsidRPr="00F2592D" w:rsidRDefault="00325F88" w:rsidP="00F2592D">
      <w:pPr>
        <w:pBdr>
          <w:top w:val="single" w:sz="4" w:space="1" w:color="auto"/>
          <w:left w:val="single" w:sz="4" w:space="4" w:color="auto"/>
          <w:bottom w:val="single" w:sz="4" w:space="1" w:color="auto"/>
          <w:right w:val="single" w:sz="4" w:space="4" w:color="auto"/>
        </w:pBdr>
        <w:ind w:left="708"/>
        <w:rPr>
          <w:rFonts w:ascii="Calibri" w:hAnsi="Calibri" w:cs="Calibri"/>
          <w:color w:val="000000" w:themeColor="text1"/>
          <w:shd w:val="clear" w:color="auto" w:fill="FFFFFF"/>
        </w:rPr>
      </w:pPr>
      <w:r w:rsidRPr="00F2592D">
        <w:rPr>
          <w:rFonts w:ascii="Calibri" w:hAnsi="Calibri" w:cs="Calibri"/>
          <w:color w:val="000000" w:themeColor="text1"/>
          <w:shd w:val="clear" w:color="auto" w:fill="FFFFFF"/>
        </w:rPr>
        <w:t xml:space="preserve">Prijavili se bomo na </w:t>
      </w:r>
    </w:p>
    <w:p w:rsidR="00325F88" w:rsidRPr="00F2592D" w:rsidRDefault="00642F59" w:rsidP="00F2592D">
      <w:pPr>
        <w:pBdr>
          <w:top w:val="single" w:sz="4" w:space="1" w:color="auto"/>
          <w:left w:val="single" w:sz="4" w:space="4" w:color="auto"/>
          <w:bottom w:val="single" w:sz="4" w:space="1" w:color="auto"/>
          <w:right w:val="single" w:sz="4" w:space="4" w:color="auto"/>
        </w:pBdr>
        <w:ind w:left="708"/>
        <w:rPr>
          <w:rFonts w:ascii="Calibri" w:hAnsi="Calibri" w:cs="Calibri"/>
          <w:color w:val="000000" w:themeColor="text1"/>
          <w:shd w:val="clear" w:color="auto" w:fill="FFFFFF"/>
        </w:rPr>
      </w:pPr>
      <w:hyperlink r:id="rId7" w:history="1">
        <w:r w:rsidR="00325F88" w:rsidRPr="00F2592D">
          <w:rPr>
            <w:rStyle w:val="Hyperlink"/>
            <w:rFonts w:ascii="Calibri" w:hAnsi="Calibri" w:cs="Calibri"/>
            <w:color w:val="000000" w:themeColor="text1"/>
            <w:shd w:val="clear" w:color="auto" w:fill="FFFFFF"/>
          </w:rPr>
          <w:t>Razpis za pospeševanje turizma</w:t>
        </w:r>
      </w:hyperlink>
      <w:r w:rsidR="00325F88" w:rsidRPr="00F2592D">
        <w:rPr>
          <w:rFonts w:ascii="Calibri" w:hAnsi="Calibri" w:cs="Calibri"/>
          <w:color w:val="000000" w:themeColor="text1"/>
          <w:shd w:val="clear" w:color="auto" w:fill="FFFFFF"/>
        </w:rPr>
        <w:t xml:space="preserve"> - del, kjer je urejanje poti ipd.</w:t>
      </w:r>
      <w:r w:rsidR="00F2592D" w:rsidRPr="00F2592D">
        <w:rPr>
          <w:rFonts w:ascii="Calibri" w:hAnsi="Calibri" w:cs="Calibri"/>
          <w:color w:val="000000" w:themeColor="text1"/>
        </w:rPr>
        <w:t xml:space="preserve"> </w:t>
      </w:r>
      <w:r w:rsidR="00325F88" w:rsidRPr="00F2592D">
        <w:rPr>
          <w:rFonts w:ascii="Calibri" w:hAnsi="Calibri" w:cs="Calibri"/>
          <w:color w:val="000000" w:themeColor="text1"/>
        </w:rPr>
        <w:br/>
      </w:r>
      <w:r w:rsidR="00325F88" w:rsidRPr="00F2592D">
        <w:rPr>
          <w:rFonts w:ascii="Calibri" w:hAnsi="Calibri" w:cs="Calibri"/>
          <w:color w:val="000000" w:themeColor="text1"/>
        </w:rPr>
        <w:br/>
      </w:r>
      <w:hyperlink r:id="rId8" w:history="1">
        <w:r w:rsidR="00325F88" w:rsidRPr="00F2592D">
          <w:rPr>
            <w:rStyle w:val="Hyperlink"/>
            <w:rFonts w:ascii="Calibri" w:hAnsi="Calibri" w:cs="Calibri"/>
            <w:color w:val="000000" w:themeColor="text1"/>
            <w:shd w:val="clear" w:color="auto" w:fill="FFFFFF"/>
          </w:rPr>
          <w:t>Razpis za delo z mladimi</w:t>
        </w:r>
      </w:hyperlink>
      <w:r w:rsidR="00325F88" w:rsidRPr="00F2592D">
        <w:rPr>
          <w:rFonts w:ascii="Calibri" w:hAnsi="Calibri" w:cs="Calibri"/>
          <w:color w:val="000000" w:themeColor="text1"/>
          <w:shd w:val="clear" w:color="auto" w:fill="FFFFFF"/>
        </w:rPr>
        <w:t xml:space="preserve"> - mogoče v delu, kjer ne bomo dobili sredstev</w:t>
      </w:r>
      <w:r w:rsidR="00325F88" w:rsidRPr="00F2592D">
        <w:rPr>
          <w:rFonts w:ascii="Calibri" w:hAnsi="Calibri" w:cs="Calibri"/>
          <w:color w:val="000000" w:themeColor="text1"/>
        </w:rPr>
        <w:br/>
      </w:r>
      <w:r w:rsidR="00325F88" w:rsidRPr="00F2592D">
        <w:rPr>
          <w:rFonts w:ascii="Calibri" w:hAnsi="Calibri" w:cs="Calibri"/>
          <w:color w:val="000000" w:themeColor="text1"/>
          <w:shd w:val="clear" w:color="auto" w:fill="FFFFFF"/>
        </w:rPr>
        <w:t>na športnem </w:t>
      </w:r>
      <w:r w:rsidR="00325F88" w:rsidRPr="00F2592D">
        <w:rPr>
          <w:rStyle w:val="il"/>
          <w:rFonts w:ascii="Calibri" w:hAnsi="Calibri" w:cs="Calibri"/>
          <w:color w:val="000000" w:themeColor="text1"/>
          <w:shd w:val="clear" w:color="auto" w:fill="FFFFFF"/>
        </w:rPr>
        <w:t>razpisu</w:t>
      </w:r>
      <w:r w:rsidR="00325F88" w:rsidRPr="00F2592D">
        <w:rPr>
          <w:rFonts w:ascii="Calibri" w:hAnsi="Calibri" w:cs="Calibri"/>
          <w:color w:val="000000" w:themeColor="text1"/>
          <w:shd w:val="clear" w:color="auto" w:fill="FFFFFF"/>
        </w:rPr>
        <w:t xml:space="preserve"> – za poletni tabor</w:t>
      </w:r>
      <w:r w:rsidR="00FA0B88">
        <w:rPr>
          <w:rFonts w:ascii="Calibri" w:hAnsi="Calibri" w:cs="Calibri"/>
          <w:color w:val="000000" w:themeColor="text1"/>
          <w:shd w:val="clear" w:color="auto" w:fill="FFFFFF"/>
        </w:rPr>
        <w:br/>
      </w:r>
      <w:r w:rsidR="00325F88" w:rsidRPr="00F2592D">
        <w:rPr>
          <w:rFonts w:ascii="Calibri" w:hAnsi="Calibri" w:cs="Calibri"/>
          <w:color w:val="000000" w:themeColor="text1"/>
        </w:rPr>
        <w:br/>
      </w:r>
      <w:r w:rsidR="00325F88" w:rsidRPr="00F2592D">
        <w:rPr>
          <w:rFonts w:ascii="Calibri" w:hAnsi="Calibri" w:cs="Calibri"/>
          <w:color w:val="000000" w:themeColor="text1"/>
          <w:shd w:val="clear" w:color="auto" w:fill="FFFFFF"/>
        </w:rPr>
        <w:t>Prijavi koordinira Duša</w:t>
      </w:r>
      <w:r w:rsidR="00350AC0">
        <w:rPr>
          <w:rFonts w:ascii="Calibri" w:hAnsi="Calibri" w:cs="Calibri"/>
          <w:color w:val="000000" w:themeColor="text1"/>
          <w:shd w:val="clear" w:color="auto" w:fill="FFFFFF"/>
        </w:rPr>
        <w:t>n</w:t>
      </w:r>
      <w:r w:rsidR="00325F88" w:rsidRPr="00F2592D">
        <w:rPr>
          <w:rFonts w:ascii="Calibri" w:hAnsi="Calibri" w:cs="Calibri"/>
          <w:color w:val="000000" w:themeColor="text1"/>
          <w:shd w:val="clear" w:color="auto" w:fill="FFFFFF"/>
        </w:rPr>
        <w:t xml:space="preserve"> Prašnikar, vsebinsko pomagata še Klara in Lojze.</w:t>
      </w:r>
      <w:r w:rsidR="00FA0B88">
        <w:rPr>
          <w:rFonts w:ascii="Calibri" w:hAnsi="Calibri" w:cs="Calibri"/>
          <w:color w:val="000000" w:themeColor="text1"/>
          <w:shd w:val="clear" w:color="auto" w:fill="FFFFFF"/>
        </w:rPr>
        <w:br/>
      </w:r>
    </w:p>
    <w:p w:rsidR="00325F88" w:rsidRPr="00F2592D" w:rsidRDefault="00F2592D" w:rsidP="00F2592D">
      <w:pPr>
        <w:pStyle w:val="ListParagraph"/>
        <w:numPr>
          <w:ilvl w:val="0"/>
          <w:numId w:val="4"/>
        </w:numPr>
        <w:rPr>
          <w:rFonts w:cstheme="minorHAnsi"/>
          <w:color w:val="222222"/>
          <w:shd w:val="clear" w:color="auto" w:fill="FFFFFF"/>
        </w:rPr>
      </w:pPr>
      <w:r w:rsidRPr="00F2592D">
        <w:rPr>
          <w:rFonts w:cstheme="minorHAnsi"/>
          <w:color w:val="222222"/>
          <w:shd w:val="clear" w:color="auto" w:fill="FFFFFF"/>
        </w:rPr>
        <w:t>V delu imamo še poročilo občini o delu društva v letu 2018.</w:t>
      </w:r>
    </w:p>
    <w:p w:rsidR="00F2592D" w:rsidRDefault="00F2592D" w:rsidP="00F2592D">
      <w:pPr>
        <w:pBdr>
          <w:top w:val="single" w:sz="4" w:space="1" w:color="auto"/>
          <w:left w:val="single" w:sz="4" w:space="4" w:color="auto"/>
          <w:bottom w:val="single" w:sz="4" w:space="1" w:color="auto"/>
          <w:right w:val="single" w:sz="4" w:space="4" w:color="auto"/>
        </w:pBdr>
        <w:ind w:left="708"/>
        <w:rPr>
          <w:rFonts w:cstheme="minorHAnsi"/>
          <w:color w:val="222222"/>
          <w:shd w:val="clear" w:color="auto" w:fill="FFFFFF"/>
        </w:rPr>
      </w:pPr>
      <w:r>
        <w:rPr>
          <w:rFonts w:cstheme="minorHAnsi"/>
          <w:color w:val="222222"/>
          <w:shd w:val="clear" w:color="auto" w:fill="FFFFFF"/>
        </w:rPr>
        <w:t>Za pripravo poročila so zadolženi: Helena K., Jernej J. In Aleš Č. Poročilo prip</w:t>
      </w:r>
      <w:r w:rsidR="00350AC0">
        <w:rPr>
          <w:rFonts w:cstheme="minorHAnsi"/>
          <w:color w:val="222222"/>
          <w:shd w:val="clear" w:color="auto" w:fill="FFFFFF"/>
        </w:rPr>
        <w:t>r</w:t>
      </w:r>
      <w:r>
        <w:rPr>
          <w:rFonts w:cstheme="minorHAnsi"/>
          <w:color w:val="222222"/>
          <w:shd w:val="clear" w:color="auto" w:fill="FFFFFF"/>
        </w:rPr>
        <w:t>avimo do konca februarja.</w:t>
      </w:r>
    </w:p>
    <w:p w:rsidR="003A4F6A" w:rsidRDefault="00760975">
      <w:pPr>
        <w:rPr>
          <w:rFonts w:cstheme="minorHAnsi"/>
        </w:rPr>
      </w:pPr>
      <w:r w:rsidRPr="00C90134">
        <w:rPr>
          <w:rFonts w:cstheme="minorHAnsi"/>
        </w:rPr>
        <w:t xml:space="preserve">Add3 </w:t>
      </w:r>
    </w:p>
    <w:p w:rsidR="00760975" w:rsidRPr="003A4F6A" w:rsidRDefault="00760975">
      <w:pPr>
        <w:rPr>
          <w:rFonts w:cstheme="minorHAnsi"/>
          <w:b/>
        </w:rPr>
      </w:pPr>
      <w:r w:rsidRPr="003A4F6A">
        <w:rPr>
          <w:rFonts w:cstheme="minorHAnsi"/>
          <w:b/>
        </w:rPr>
        <w:t>Občni zbor</w:t>
      </w:r>
    </w:p>
    <w:p w:rsidR="003A4F6A" w:rsidRDefault="003A4F6A" w:rsidP="00F2592D">
      <w:pPr>
        <w:rPr>
          <w:rFonts w:cstheme="minorHAnsi"/>
        </w:rPr>
      </w:pPr>
      <w:r>
        <w:rPr>
          <w:rFonts w:cstheme="minorHAnsi"/>
        </w:rPr>
        <w:t xml:space="preserve">Datum občnega zbora: </w:t>
      </w:r>
      <w:r w:rsidR="00760975" w:rsidRPr="00C90134">
        <w:rPr>
          <w:rFonts w:cstheme="minorHAnsi"/>
        </w:rPr>
        <w:t>15.2.2019 ob 18h Kopališka sejna soba</w:t>
      </w:r>
      <w:r>
        <w:rPr>
          <w:rFonts w:cstheme="minorHAnsi"/>
        </w:rPr>
        <w:t xml:space="preserve">. </w:t>
      </w:r>
      <w:r w:rsidR="00760975" w:rsidRPr="00C90134">
        <w:rPr>
          <w:rFonts w:cstheme="minorHAnsi"/>
        </w:rPr>
        <w:t xml:space="preserve">Dnevni red </w:t>
      </w:r>
      <w:r>
        <w:rPr>
          <w:rFonts w:cstheme="minorHAnsi"/>
        </w:rPr>
        <w:t xml:space="preserve">smo uskladili. </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Pozdrav</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Izvolitev organov občnega zbora</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Pozdrav gostov</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Poročila in plan odsekov</w:t>
      </w:r>
      <w:r>
        <w:rPr>
          <w:rFonts w:ascii="Calibri" w:hAnsi="Calibri" w:cs="Calibri"/>
          <w:color w:val="333333"/>
          <w:lang w:eastAsia="sl-SI"/>
        </w:rPr>
        <w:t xml:space="preserve"> ter</w:t>
      </w:r>
      <w:r w:rsidRPr="000221D2">
        <w:rPr>
          <w:rFonts w:ascii="Calibri" w:hAnsi="Calibri" w:cs="Calibri"/>
          <w:color w:val="333333"/>
          <w:lang w:eastAsia="sl-SI"/>
        </w:rPr>
        <w:t xml:space="preserve"> upravnega odbora</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Finančno poročilo</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Poročilo nadzornega odbora</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Razprava na poročila</w:t>
      </w:r>
    </w:p>
    <w:p w:rsidR="003A4F6A" w:rsidRPr="000221D2" w:rsidRDefault="003A4F6A" w:rsidP="003A4F6A">
      <w:pPr>
        <w:numPr>
          <w:ilvl w:val="0"/>
          <w:numId w:val="6"/>
        </w:numPr>
        <w:spacing w:before="100" w:beforeAutospacing="1" w:after="100" w:afterAutospacing="1" w:line="240" w:lineRule="auto"/>
        <w:rPr>
          <w:rFonts w:ascii="Calibri" w:hAnsi="Calibri" w:cs="Calibri"/>
          <w:color w:val="333333"/>
          <w:lang w:eastAsia="sl-SI"/>
        </w:rPr>
      </w:pPr>
      <w:r w:rsidRPr="000221D2">
        <w:rPr>
          <w:rFonts w:ascii="Calibri" w:hAnsi="Calibri" w:cs="Calibri"/>
          <w:color w:val="333333"/>
          <w:lang w:eastAsia="sl-SI"/>
        </w:rPr>
        <w:t>Razno</w:t>
      </w:r>
    </w:p>
    <w:p w:rsidR="00F2592D" w:rsidRDefault="003A4F6A" w:rsidP="00F2592D">
      <w:pPr>
        <w:rPr>
          <w:rFonts w:cstheme="minorHAnsi"/>
        </w:rPr>
      </w:pPr>
      <w:r>
        <w:rPr>
          <w:rFonts w:cstheme="minorHAnsi"/>
        </w:rPr>
        <w:t>Gre predvsem za seznanjanje članov o delu društva in ne za sprejemanje sklepov.</w:t>
      </w:r>
    </w:p>
    <w:p w:rsidR="003A4F6A" w:rsidRDefault="00760975" w:rsidP="003A4F6A">
      <w:pPr>
        <w:pBdr>
          <w:top w:val="single" w:sz="4" w:space="1" w:color="auto"/>
          <w:left w:val="single" w:sz="4" w:space="4" w:color="auto"/>
          <w:bottom w:val="single" w:sz="4" w:space="1" w:color="auto"/>
          <w:right w:val="single" w:sz="4" w:space="4" w:color="auto"/>
        </w:pBdr>
        <w:rPr>
          <w:rFonts w:cstheme="minorHAnsi"/>
        </w:rPr>
      </w:pPr>
      <w:r w:rsidRPr="00C90134">
        <w:rPr>
          <w:rFonts w:cstheme="minorHAnsi"/>
        </w:rPr>
        <w:t>Vabila</w:t>
      </w:r>
      <w:r w:rsidR="003A4F6A">
        <w:rPr>
          <w:rFonts w:cstheme="minorHAnsi"/>
        </w:rPr>
        <w:t xml:space="preserve"> za občni zbor pošljemo po mailu. Za starejše člane od 60 let, ki nimajo vpisanih mail naslovov prip</w:t>
      </w:r>
      <w:r w:rsidR="00350AC0">
        <w:rPr>
          <w:rFonts w:cstheme="minorHAnsi"/>
        </w:rPr>
        <w:t>r</w:t>
      </w:r>
      <w:r w:rsidR="003A4F6A">
        <w:rPr>
          <w:rFonts w:cstheme="minorHAnsi"/>
        </w:rPr>
        <w:t>avimo papirna vabila.</w:t>
      </w:r>
    </w:p>
    <w:p w:rsidR="00760975" w:rsidRPr="00C90134" w:rsidRDefault="003A4F6A" w:rsidP="00F2592D">
      <w:pPr>
        <w:rPr>
          <w:rFonts w:cstheme="minorHAnsi"/>
        </w:rPr>
      </w:pPr>
      <w:r>
        <w:rPr>
          <w:rFonts w:cstheme="minorHAnsi"/>
        </w:rPr>
        <w:t>Za vodenje občnega zbora je predlagan Milan Jazbec. Nadzorni odbor se bo sestal naslednjo sredo ob 20h. Na občnem zboru poročajo vsak s svojo prezentacijo n</w:t>
      </w:r>
      <w:r w:rsidR="00760975" w:rsidRPr="00C90134">
        <w:rPr>
          <w:rFonts w:cstheme="minorHAnsi"/>
        </w:rPr>
        <w:t>ačelniki</w:t>
      </w:r>
      <w:r>
        <w:rPr>
          <w:rFonts w:cstheme="minorHAnsi"/>
        </w:rPr>
        <w:t xml:space="preserve"> odsekov</w:t>
      </w:r>
      <w:r w:rsidR="00760975" w:rsidRPr="00C90134">
        <w:rPr>
          <w:rFonts w:cstheme="minorHAnsi"/>
        </w:rPr>
        <w:t>, predsednica ter blagajnik – poročanje o delu v 2018 in plan 2019</w:t>
      </w:r>
      <w:r>
        <w:rPr>
          <w:rFonts w:cstheme="minorHAnsi"/>
        </w:rPr>
        <w:t>, skupaj v isti točki. Jernej prinese računalnik.</w:t>
      </w:r>
    </w:p>
    <w:p w:rsidR="003A4F6A" w:rsidRDefault="003A4F6A" w:rsidP="00F2592D">
      <w:pPr>
        <w:rPr>
          <w:rFonts w:cstheme="minorHAnsi"/>
        </w:rPr>
      </w:pPr>
      <w:r>
        <w:rPr>
          <w:rFonts w:cstheme="minorHAnsi"/>
        </w:rPr>
        <w:lastRenderedPageBreak/>
        <w:t>Nejcu pomagamo pri članarini (javil se</w:t>
      </w:r>
      <w:r w:rsidR="00350AC0">
        <w:rPr>
          <w:rFonts w:cstheme="minorHAnsi"/>
        </w:rPr>
        <w:t xml:space="preserve"> </w:t>
      </w:r>
      <w:r>
        <w:rPr>
          <w:rFonts w:cstheme="minorHAnsi"/>
        </w:rPr>
        <w:t xml:space="preserve">je Marcel). </w:t>
      </w:r>
      <w:r w:rsidR="00760975" w:rsidRPr="00C90134">
        <w:rPr>
          <w:rFonts w:cstheme="minorHAnsi"/>
        </w:rPr>
        <w:t>Druženje</w:t>
      </w:r>
      <w:r>
        <w:rPr>
          <w:rFonts w:cstheme="minorHAnsi"/>
        </w:rPr>
        <w:t xml:space="preserve"> in pogostitev. Nejc in Anka organizi</w:t>
      </w:r>
      <w:r w:rsidR="00350AC0">
        <w:rPr>
          <w:rFonts w:cstheme="minorHAnsi"/>
        </w:rPr>
        <w:t>r</w:t>
      </w:r>
      <w:r>
        <w:rPr>
          <w:rFonts w:cstheme="minorHAnsi"/>
        </w:rPr>
        <w:t>ata potrebno nabavo. Vsi pomagamo pri postavitvi.</w:t>
      </w:r>
    </w:p>
    <w:p w:rsidR="00A85540" w:rsidRPr="00C90134" w:rsidRDefault="00A85540">
      <w:pPr>
        <w:rPr>
          <w:rFonts w:cstheme="minorHAnsi"/>
        </w:rPr>
      </w:pPr>
      <w:r w:rsidRPr="00C90134">
        <w:rPr>
          <w:rFonts w:cstheme="minorHAnsi"/>
        </w:rPr>
        <w:t xml:space="preserve">Add4 </w:t>
      </w:r>
    </w:p>
    <w:p w:rsidR="00760975" w:rsidRDefault="00642F59">
      <w:pPr>
        <w:rPr>
          <w:rFonts w:cstheme="minorHAnsi"/>
        </w:rPr>
      </w:pPr>
      <w:hyperlink r:id="rId9" w:history="1">
        <w:r w:rsidR="00503EED" w:rsidRPr="00C90134">
          <w:rPr>
            <w:rStyle w:val="Hyperlink"/>
            <w:rFonts w:cstheme="minorHAnsi"/>
          </w:rPr>
          <w:t>Načrt 2019</w:t>
        </w:r>
      </w:hyperlink>
      <w:r w:rsidR="00503EED">
        <w:rPr>
          <w:rStyle w:val="Hyperlink"/>
          <w:rFonts w:cstheme="minorHAnsi"/>
        </w:rPr>
        <w:t xml:space="preserve"> </w:t>
      </w:r>
      <w:r w:rsidR="00503EED">
        <w:rPr>
          <w:rFonts w:cstheme="minorHAnsi"/>
        </w:rPr>
        <w:t xml:space="preserve">- </w:t>
      </w:r>
      <w:r w:rsidR="00A85540" w:rsidRPr="00C90134">
        <w:rPr>
          <w:rFonts w:cstheme="minorHAnsi"/>
        </w:rPr>
        <w:t xml:space="preserve"> s tem nastopamo v javnosti, na r</w:t>
      </w:r>
      <w:r w:rsidR="00503EED">
        <w:rPr>
          <w:rFonts w:cstheme="minorHAnsi"/>
        </w:rPr>
        <w:t>a</w:t>
      </w:r>
      <w:r w:rsidR="00A85540" w:rsidRPr="00C90134">
        <w:rPr>
          <w:rFonts w:cstheme="minorHAnsi"/>
        </w:rPr>
        <w:t>zpisih, na občnem zboru in po tem se ravnamo pri programu za letošnje leto</w:t>
      </w:r>
      <w:r w:rsidR="00503EED">
        <w:rPr>
          <w:rFonts w:cstheme="minorHAnsi"/>
        </w:rPr>
        <w:t>. Vsi načelniki naj vpišejo svoj plan aktivnosti in finančni plan za leto 2019.</w:t>
      </w:r>
    </w:p>
    <w:p w:rsidR="00A85540" w:rsidRPr="00C90134" w:rsidRDefault="00FA0B88">
      <w:pPr>
        <w:rPr>
          <w:rFonts w:cstheme="minorHAnsi"/>
        </w:rPr>
      </w:pPr>
      <w:r>
        <w:rPr>
          <w:rFonts w:cstheme="minorHAnsi"/>
        </w:rPr>
        <w:br/>
      </w:r>
      <w:r w:rsidR="00A85540" w:rsidRPr="00C90134">
        <w:rPr>
          <w:rFonts w:cstheme="minorHAnsi"/>
        </w:rPr>
        <w:t>Add5</w:t>
      </w:r>
    </w:p>
    <w:p w:rsidR="00A85540" w:rsidRPr="00C90134" w:rsidRDefault="00A85540">
      <w:pPr>
        <w:rPr>
          <w:rFonts w:cstheme="minorHAnsi"/>
        </w:rPr>
      </w:pPr>
      <w:r w:rsidRPr="00C90134">
        <w:rPr>
          <w:rFonts w:cstheme="minorHAnsi"/>
        </w:rPr>
        <w:t>Poročanje UO</w:t>
      </w:r>
    </w:p>
    <w:p w:rsidR="00503EED" w:rsidRPr="00503EED" w:rsidRDefault="00503EED" w:rsidP="00503EED">
      <w:pPr>
        <w:pStyle w:val="ListParagraph"/>
        <w:numPr>
          <w:ilvl w:val="0"/>
          <w:numId w:val="2"/>
        </w:numPr>
        <w:rPr>
          <w:rFonts w:cstheme="minorHAnsi"/>
        </w:rPr>
      </w:pPr>
      <w:r>
        <w:rPr>
          <w:rFonts w:cstheme="minorHAnsi"/>
        </w:rPr>
        <w:t>Interno smo se dobili za p</w:t>
      </w:r>
      <w:r w:rsidR="00012993" w:rsidRPr="00C90134">
        <w:rPr>
          <w:rFonts w:cstheme="minorHAnsi"/>
        </w:rPr>
        <w:t>regled pogodbe z najemnikom</w:t>
      </w:r>
      <w:r>
        <w:rPr>
          <w:rFonts w:cstheme="minorHAnsi"/>
        </w:rPr>
        <w:t xml:space="preserve">. Aleš P. </w:t>
      </w:r>
      <w:r w:rsidR="005E4518">
        <w:rPr>
          <w:rFonts w:cstheme="minorHAnsi"/>
        </w:rPr>
        <w:t>z</w:t>
      </w:r>
      <w:r>
        <w:rPr>
          <w:rFonts w:cstheme="minorHAnsi"/>
        </w:rPr>
        <w:t>bere in povpraša pravnika za naše možnosti.</w:t>
      </w:r>
    </w:p>
    <w:p w:rsidR="00A85540" w:rsidRPr="00C90134" w:rsidRDefault="00503EED" w:rsidP="00A85540">
      <w:pPr>
        <w:pStyle w:val="ListParagraph"/>
        <w:numPr>
          <w:ilvl w:val="0"/>
          <w:numId w:val="2"/>
        </w:numPr>
        <w:rPr>
          <w:rFonts w:cstheme="minorHAnsi"/>
        </w:rPr>
      </w:pPr>
      <w:r>
        <w:rPr>
          <w:rFonts w:cstheme="minorHAnsi"/>
        </w:rPr>
        <w:t xml:space="preserve">Anka se je v imenu društva udeležila občnega zbora PD </w:t>
      </w:r>
      <w:r w:rsidR="00A85540" w:rsidRPr="00C90134">
        <w:rPr>
          <w:rFonts w:cstheme="minorHAnsi"/>
        </w:rPr>
        <w:t>Blagovica</w:t>
      </w:r>
      <w:r>
        <w:rPr>
          <w:rFonts w:cstheme="minorHAnsi"/>
        </w:rPr>
        <w:t xml:space="preserve">, Helena pa občnega zbora </w:t>
      </w:r>
      <w:r w:rsidR="00350AC0">
        <w:rPr>
          <w:rFonts w:cstheme="minorHAnsi"/>
        </w:rPr>
        <w:t xml:space="preserve">PD </w:t>
      </w:r>
      <w:r>
        <w:rPr>
          <w:rFonts w:cstheme="minorHAnsi"/>
        </w:rPr>
        <w:t xml:space="preserve">Janez Trdina </w:t>
      </w:r>
      <w:r w:rsidR="00A85540" w:rsidRPr="00C90134">
        <w:rPr>
          <w:rFonts w:cstheme="minorHAnsi"/>
        </w:rPr>
        <w:t>Mengeš</w:t>
      </w:r>
      <w:r w:rsidR="005E4518">
        <w:rPr>
          <w:rFonts w:cstheme="minorHAnsi"/>
        </w:rPr>
        <w:t>.</w:t>
      </w:r>
    </w:p>
    <w:p w:rsidR="00A85540" w:rsidRPr="00C90134" w:rsidRDefault="005E4518" w:rsidP="00A85540">
      <w:pPr>
        <w:pStyle w:val="ListParagraph"/>
        <w:numPr>
          <w:ilvl w:val="0"/>
          <w:numId w:val="2"/>
        </w:numPr>
        <w:rPr>
          <w:rFonts w:cstheme="minorHAnsi"/>
        </w:rPr>
      </w:pPr>
      <w:r>
        <w:rPr>
          <w:rFonts w:cstheme="minorHAnsi"/>
        </w:rPr>
        <w:t>Helena in Lili</w:t>
      </w:r>
      <w:r w:rsidR="00350AC0">
        <w:rPr>
          <w:rFonts w:cstheme="minorHAnsi"/>
        </w:rPr>
        <w:t xml:space="preserve"> Jazbec</w:t>
      </w:r>
      <w:r>
        <w:rPr>
          <w:rFonts w:cstheme="minorHAnsi"/>
        </w:rPr>
        <w:t xml:space="preserve"> sta bili prisotni na d</w:t>
      </w:r>
      <w:r w:rsidR="00A85540" w:rsidRPr="00C90134">
        <w:rPr>
          <w:rFonts w:cstheme="minorHAnsi"/>
        </w:rPr>
        <w:t>elavnic</w:t>
      </w:r>
      <w:r>
        <w:rPr>
          <w:rFonts w:cstheme="minorHAnsi"/>
        </w:rPr>
        <w:t>i</w:t>
      </w:r>
      <w:r w:rsidR="00A85540" w:rsidRPr="00C90134">
        <w:rPr>
          <w:rFonts w:cstheme="minorHAnsi"/>
        </w:rPr>
        <w:t xml:space="preserve"> SpeciAlp – </w:t>
      </w:r>
      <w:r w:rsidR="00012993" w:rsidRPr="00C90134">
        <w:rPr>
          <w:rFonts w:cstheme="minorHAnsi"/>
        </w:rPr>
        <w:t xml:space="preserve">zavarovanje naravnih vrednot in </w:t>
      </w:r>
      <w:r>
        <w:rPr>
          <w:rFonts w:cstheme="minorHAnsi"/>
        </w:rPr>
        <w:t xml:space="preserve">nova </w:t>
      </w:r>
      <w:r w:rsidR="00A85540" w:rsidRPr="00C90134">
        <w:rPr>
          <w:rFonts w:cstheme="minorHAnsi"/>
        </w:rPr>
        <w:t xml:space="preserve">prizadevanja za krajinski park na območju </w:t>
      </w:r>
      <w:r w:rsidR="00012993" w:rsidRPr="00C90134">
        <w:rPr>
          <w:rFonts w:cstheme="minorHAnsi"/>
        </w:rPr>
        <w:t xml:space="preserve">Kamniških </w:t>
      </w:r>
      <w:r w:rsidR="00A85540" w:rsidRPr="00C90134">
        <w:rPr>
          <w:rFonts w:cstheme="minorHAnsi"/>
        </w:rPr>
        <w:t>Alp</w:t>
      </w:r>
    </w:p>
    <w:p w:rsidR="005E4518" w:rsidRDefault="005E4518" w:rsidP="00A85540">
      <w:pPr>
        <w:pStyle w:val="ListParagraph"/>
        <w:numPr>
          <w:ilvl w:val="0"/>
          <w:numId w:val="2"/>
        </w:numPr>
        <w:rPr>
          <w:rFonts w:cstheme="minorHAnsi"/>
        </w:rPr>
      </w:pPr>
      <w:r>
        <w:rPr>
          <w:rFonts w:cstheme="minorHAnsi"/>
        </w:rPr>
        <w:t xml:space="preserve">Helena se je udeležila Konference </w:t>
      </w:r>
      <w:r w:rsidR="00012993" w:rsidRPr="00C90134">
        <w:rPr>
          <w:rFonts w:cstheme="minorHAnsi"/>
        </w:rPr>
        <w:t>o planinskem gospodastvu in Zbor gospodarjev</w:t>
      </w:r>
      <w:r>
        <w:rPr>
          <w:rFonts w:cstheme="minorHAnsi"/>
        </w:rPr>
        <w:t>, oboje v organizaciji PZS. Teme konference so bile zelo poučne in uporabne. Po prejetem gradivu pošlje tudi ostalim.</w:t>
      </w:r>
    </w:p>
    <w:p w:rsidR="00315DE3" w:rsidRPr="005E4518" w:rsidRDefault="005E4518" w:rsidP="005E4518">
      <w:pPr>
        <w:pStyle w:val="ListParagraph"/>
        <w:numPr>
          <w:ilvl w:val="0"/>
          <w:numId w:val="2"/>
        </w:numPr>
        <w:rPr>
          <w:rFonts w:cstheme="minorHAnsi"/>
        </w:rPr>
      </w:pPr>
      <w:r>
        <w:rPr>
          <w:rFonts w:cstheme="minorHAnsi"/>
        </w:rPr>
        <w:t>V</w:t>
      </w:r>
      <w:r w:rsidR="00FA0B88">
        <w:rPr>
          <w:rFonts w:cstheme="minorHAnsi"/>
        </w:rPr>
        <w:t xml:space="preserve"> marcu pripravljamo dogodek Tek</w:t>
      </w:r>
      <w:r>
        <w:rPr>
          <w:rFonts w:cstheme="minorHAnsi"/>
        </w:rPr>
        <w:t xml:space="preserve"> po Domžalski poti spominov (</w:t>
      </w:r>
      <w:r w:rsidR="00315DE3" w:rsidRPr="00C90134">
        <w:rPr>
          <w:rFonts w:cstheme="minorHAnsi"/>
        </w:rPr>
        <w:t>DPS Trail</w:t>
      </w:r>
      <w:r>
        <w:rPr>
          <w:rFonts w:cstheme="minorHAnsi"/>
        </w:rPr>
        <w:t xml:space="preserve">). Aktivnosti bodo potekale </w:t>
      </w:r>
      <w:r w:rsidR="00315DE3" w:rsidRPr="00C90134">
        <w:rPr>
          <w:rFonts w:cstheme="minorHAnsi"/>
        </w:rPr>
        <w:t>15</w:t>
      </w:r>
      <w:r>
        <w:rPr>
          <w:rFonts w:cstheme="minorHAnsi"/>
        </w:rPr>
        <w:t>. in 16. marca. V petek predstavitev trase, v soboto tek po poti. Sestanek za prip</w:t>
      </w:r>
      <w:r w:rsidR="00350AC0">
        <w:rPr>
          <w:rFonts w:cstheme="minorHAnsi"/>
        </w:rPr>
        <w:t>r</w:t>
      </w:r>
      <w:r>
        <w:rPr>
          <w:rFonts w:cstheme="minorHAnsi"/>
        </w:rPr>
        <w:t xml:space="preserve">avo bo naslednjo sredo ob 19h. Na dan teka bomo potrebovali večje število prostovoljcev za kontrolne točke in pomoč pri </w:t>
      </w:r>
      <w:r w:rsidR="00350AC0">
        <w:rPr>
          <w:rFonts w:cstheme="minorHAnsi"/>
        </w:rPr>
        <w:t>o</w:t>
      </w:r>
      <w:r>
        <w:rPr>
          <w:rFonts w:cstheme="minorHAnsi"/>
        </w:rPr>
        <w:t>rganizaciji. Vabljeni!</w:t>
      </w:r>
    </w:p>
    <w:p w:rsidR="00315DE3" w:rsidRDefault="005E4518" w:rsidP="00CE1840">
      <w:pPr>
        <w:pStyle w:val="ListParagraph"/>
        <w:numPr>
          <w:ilvl w:val="0"/>
          <w:numId w:val="2"/>
        </w:numPr>
        <w:rPr>
          <w:rFonts w:cstheme="minorHAnsi"/>
        </w:rPr>
      </w:pPr>
      <w:r w:rsidRPr="005E4518">
        <w:rPr>
          <w:rFonts w:cstheme="minorHAnsi"/>
        </w:rPr>
        <w:t xml:space="preserve">V petek 15. marca se dogovarjamo tudi z Andrejem Pečjakom za </w:t>
      </w:r>
      <w:r>
        <w:rPr>
          <w:rFonts w:cstheme="minorHAnsi"/>
        </w:rPr>
        <w:t>predstavitev električnih vozil in njegovega dela. Več o tem bo znano do občnega zbora.</w:t>
      </w:r>
    </w:p>
    <w:p w:rsidR="005E4518" w:rsidRDefault="005E4518" w:rsidP="00CE1840">
      <w:pPr>
        <w:pStyle w:val="ListParagraph"/>
        <w:numPr>
          <w:ilvl w:val="0"/>
          <w:numId w:val="2"/>
        </w:numPr>
        <w:rPr>
          <w:rFonts w:cstheme="minorHAnsi"/>
        </w:rPr>
      </w:pPr>
      <w:r>
        <w:rPr>
          <w:rFonts w:cstheme="minorHAnsi"/>
        </w:rPr>
        <w:t>Odkar so na voljo Dnevniki žigov DPS,  imamo že prve prispele izpolnjene Dnevnike. Za vse pohodnike se moramo še dogovoriti, kakšn</w:t>
      </w:r>
      <w:r w:rsidR="00350AC0">
        <w:rPr>
          <w:rFonts w:cstheme="minorHAnsi"/>
        </w:rPr>
        <w:t>a</w:t>
      </w:r>
      <w:r>
        <w:rPr>
          <w:rFonts w:cstheme="minorHAnsi"/>
        </w:rPr>
        <w:t xml:space="preserve"> Priznanja in nagrade jim lahko ponudimo. V sodelovanju s TIC Domžale se dogovarjamo za sofinanciranje nagrade in sicer v obliki povračila nočnine na Domžalskem domu. </w:t>
      </w:r>
    </w:p>
    <w:p w:rsidR="005E4518" w:rsidRDefault="005E4518" w:rsidP="005E4518">
      <w:pPr>
        <w:pStyle w:val="ListParagraph"/>
        <w:rPr>
          <w:rFonts w:cstheme="minorHAnsi"/>
        </w:rPr>
      </w:pPr>
      <w:r>
        <w:rPr>
          <w:rFonts w:cstheme="minorHAnsi"/>
        </w:rPr>
        <w:t>Ker trenutno potr</w:t>
      </w:r>
      <w:r w:rsidR="00350AC0">
        <w:rPr>
          <w:rFonts w:cstheme="minorHAnsi"/>
        </w:rPr>
        <w:t>d</w:t>
      </w:r>
      <w:r>
        <w:rPr>
          <w:rFonts w:cstheme="minorHAnsi"/>
        </w:rPr>
        <w:t>ila občine še nimamo, imamo pa že pohodnike s prehojeno potjo, smo sprejeli sklep, da društvo sprejme potencialno obvezo za povračilo.</w:t>
      </w:r>
    </w:p>
    <w:p w:rsidR="005E4518" w:rsidRDefault="005E4518" w:rsidP="005E4518">
      <w:pPr>
        <w:pStyle w:val="ListParagraph"/>
        <w:rPr>
          <w:rFonts w:cstheme="minorHAnsi"/>
        </w:rPr>
      </w:pPr>
      <w:r>
        <w:rPr>
          <w:rFonts w:cstheme="minorHAnsi"/>
        </w:rPr>
        <w:t>Ostane še dogovor z najemnikom.</w:t>
      </w:r>
    </w:p>
    <w:p w:rsidR="005E4518" w:rsidRDefault="005E4518" w:rsidP="005E4518">
      <w:pPr>
        <w:pStyle w:val="ListParagraph"/>
        <w:rPr>
          <w:rFonts w:cstheme="minorHAnsi"/>
        </w:rPr>
      </w:pPr>
    </w:p>
    <w:p w:rsidR="005E4518" w:rsidRPr="005E4518" w:rsidRDefault="005E4518" w:rsidP="005E4518">
      <w:pPr>
        <w:pStyle w:val="ListParagraph"/>
        <w:pBdr>
          <w:top w:val="single" w:sz="4" w:space="1" w:color="auto"/>
          <w:left w:val="single" w:sz="4" w:space="4" w:color="auto"/>
          <w:bottom w:val="single" w:sz="4" w:space="1" w:color="auto"/>
          <w:right w:val="single" w:sz="4" w:space="4" w:color="auto"/>
        </w:pBdr>
        <w:rPr>
          <w:rFonts w:cstheme="minorHAnsi"/>
        </w:rPr>
      </w:pPr>
      <w:r w:rsidRPr="005E4518">
        <w:rPr>
          <w:rFonts w:cstheme="minorHAnsi"/>
        </w:rPr>
        <w:t xml:space="preserve">Do sprejetja proračuna občine prevzame društvo potencialno obveznost glede sofinanciranja nagrade za pohodnike (16 eur za nočitev) </w:t>
      </w:r>
    </w:p>
    <w:p w:rsidR="00012993" w:rsidRPr="00C90134" w:rsidRDefault="009D766A" w:rsidP="009D766A">
      <w:pPr>
        <w:ind w:left="360"/>
        <w:rPr>
          <w:rFonts w:cstheme="minorHAnsi"/>
        </w:rPr>
      </w:pPr>
      <w:r w:rsidRPr="00C90134">
        <w:rPr>
          <w:rFonts w:cstheme="minorHAnsi"/>
        </w:rPr>
        <w:t>Add 6</w:t>
      </w:r>
    </w:p>
    <w:p w:rsidR="00012993" w:rsidRPr="00CE33A7" w:rsidRDefault="00012993" w:rsidP="00012993">
      <w:pPr>
        <w:pStyle w:val="ListParagraph"/>
        <w:rPr>
          <w:rFonts w:cstheme="minorHAnsi"/>
          <w:b/>
        </w:rPr>
      </w:pPr>
      <w:r w:rsidRPr="00CE33A7">
        <w:rPr>
          <w:rFonts w:cstheme="minorHAnsi"/>
          <w:b/>
        </w:rPr>
        <w:t>Poročanje načelnikov:</w:t>
      </w:r>
    </w:p>
    <w:p w:rsidR="00CE33A7" w:rsidRPr="00C90134" w:rsidRDefault="00CE33A7" w:rsidP="00012993">
      <w:pPr>
        <w:pStyle w:val="ListParagraph"/>
        <w:rPr>
          <w:rFonts w:cstheme="minorHAnsi"/>
        </w:rPr>
      </w:pPr>
    </w:p>
    <w:p w:rsidR="00012993" w:rsidRPr="00C90134" w:rsidRDefault="00315DE3" w:rsidP="00012993">
      <w:pPr>
        <w:pStyle w:val="ListParagraph"/>
        <w:rPr>
          <w:rFonts w:cstheme="minorHAnsi"/>
        </w:rPr>
      </w:pPr>
      <w:r w:rsidRPr="00C90134">
        <w:rPr>
          <w:rFonts w:cstheme="minorHAnsi"/>
        </w:rPr>
        <w:t xml:space="preserve">VO : </w:t>
      </w:r>
      <w:r w:rsidR="00012993" w:rsidRPr="00C90134">
        <w:rPr>
          <w:rFonts w:cstheme="minorHAnsi"/>
        </w:rPr>
        <w:t xml:space="preserve">Luka – </w:t>
      </w:r>
      <w:r w:rsidR="00CE33A7">
        <w:rPr>
          <w:rFonts w:cstheme="minorHAnsi"/>
        </w:rPr>
        <w:t>vsem vodnikom je poslal nova navodila glede registracije</w:t>
      </w:r>
      <w:r w:rsidR="00FA0B88">
        <w:rPr>
          <w:rFonts w:cstheme="minorHAnsi"/>
        </w:rPr>
        <w:t xml:space="preserve"> / zavarovanja za primer civilno pravne odškodninske odgovornosti </w:t>
      </w:r>
      <w:r w:rsidR="00CE33A7">
        <w:rPr>
          <w:rFonts w:cstheme="minorHAnsi"/>
        </w:rPr>
        <w:t xml:space="preserve">za aktivne vodnike v letošnjem letu. </w:t>
      </w:r>
    </w:p>
    <w:p w:rsidR="009D766A" w:rsidRPr="00C90134" w:rsidRDefault="009D766A" w:rsidP="00012993">
      <w:pPr>
        <w:pStyle w:val="ListParagraph"/>
        <w:rPr>
          <w:rFonts w:cstheme="minorHAnsi"/>
        </w:rPr>
      </w:pPr>
    </w:p>
    <w:p w:rsidR="009D766A" w:rsidRDefault="00315DE3" w:rsidP="00012993">
      <w:pPr>
        <w:pStyle w:val="ListParagraph"/>
        <w:rPr>
          <w:rFonts w:cstheme="minorHAnsi"/>
        </w:rPr>
      </w:pPr>
      <w:r w:rsidRPr="00C90134">
        <w:rPr>
          <w:rFonts w:cstheme="minorHAnsi"/>
        </w:rPr>
        <w:t xml:space="preserve">Mao: </w:t>
      </w:r>
      <w:r w:rsidR="009D766A" w:rsidRPr="00C90134">
        <w:rPr>
          <w:rFonts w:cstheme="minorHAnsi"/>
        </w:rPr>
        <w:t xml:space="preserve">Lojze </w:t>
      </w:r>
    </w:p>
    <w:p w:rsidR="00B726C5" w:rsidRDefault="00CE33A7" w:rsidP="00CE33A7">
      <w:pPr>
        <w:pStyle w:val="ListParagraph"/>
        <w:rPr>
          <w:rFonts w:cstheme="minorHAnsi"/>
        </w:rPr>
      </w:pPr>
      <w:r>
        <w:rPr>
          <w:rFonts w:cstheme="minorHAnsi"/>
        </w:rPr>
        <w:t xml:space="preserve">Delamo predvsem na </w:t>
      </w:r>
      <w:hyperlink r:id="rId10" w:history="1">
        <w:r w:rsidRPr="00CE33A7">
          <w:rPr>
            <w:rStyle w:val="Hyperlink"/>
            <w:rFonts w:cstheme="minorHAnsi"/>
          </w:rPr>
          <w:t>digitalizaciji DPS</w:t>
        </w:r>
      </w:hyperlink>
      <w:r>
        <w:rPr>
          <w:rFonts w:cstheme="minorHAnsi"/>
        </w:rPr>
        <w:t>.</w:t>
      </w:r>
    </w:p>
    <w:p w:rsidR="00CE33A7" w:rsidRPr="00CE33A7" w:rsidRDefault="00CE33A7" w:rsidP="00CE33A7">
      <w:pPr>
        <w:pStyle w:val="ListParagraph"/>
        <w:rPr>
          <w:rFonts w:cstheme="minorHAnsi"/>
        </w:rPr>
      </w:pPr>
    </w:p>
    <w:p w:rsidR="00B726C5" w:rsidRDefault="00B726C5" w:rsidP="00012993">
      <w:pPr>
        <w:pStyle w:val="ListParagraph"/>
        <w:rPr>
          <w:rFonts w:cstheme="minorHAnsi"/>
        </w:rPr>
      </w:pPr>
      <w:r w:rsidRPr="00C90134">
        <w:rPr>
          <w:rFonts w:cstheme="minorHAnsi"/>
        </w:rPr>
        <w:t xml:space="preserve">ŠPO: </w:t>
      </w:r>
      <w:r w:rsidR="00CE33A7">
        <w:rPr>
          <w:rFonts w:cstheme="minorHAnsi"/>
        </w:rPr>
        <w:t>Aleš</w:t>
      </w:r>
    </w:p>
    <w:p w:rsidR="00CE33A7" w:rsidRDefault="00CE33A7" w:rsidP="00012993">
      <w:pPr>
        <w:pStyle w:val="ListParagraph"/>
        <w:rPr>
          <w:rFonts w:cstheme="minorHAnsi"/>
        </w:rPr>
      </w:pPr>
      <w:r>
        <w:rPr>
          <w:rFonts w:cstheme="minorHAnsi"/>
        </w:rPr>
        <w:t xml:space="preserve">Število vadečih otrok je visoko in se drži med 95 in 97. Imeli so eno tekmo. </w:t>
      </w:r>
    </w:p>
    <w:p w:rsidR="00CE33A7" w:rsidRPr="00C90134" w:rsidRDefault="00CE33A7" w:rsidP="00012993">
      <w:pPr>
        <w:pStyle w:val="ListParagraph"/>
        <w:rPr>
          <w:rFonts w:cstheme="minorHAnsi"/>
        </w:rPr>
      </w:pPr>
      <w:r>
        <w:rPr>
          <w:rFonts w:cstheme="minorHAnsi"/>
        </w:rPr>
        <w:lastRenderedPageBreak/>
        <w:t>Potekali so tudi izpiti za šolo športnega plezanja (AŠ)</w:t>
      </w:r>
      <w:r w:rsidR="00350AC0">
        <w:rPr>
          <w:rFonts w:cstheme="minorHAnsi"/>
        </w:rPr>
        <w:t>, uspešno opravljeni.</w:t>
      </w:r>
    </w:p>
    <w:p w:rsidR="00B726C5" w:rsidRPr="00C90134" w:rsidRDefault="00B726C5" w:rsidP="00B726C5">
      <w:pPr>
        <w:pStyle w:val="ListParagraph"/>
        <w:rPr>
          <w:rFonts w:cstheme="minorHAnsi"/>
        </w:rPr>
      </w:pPr>
    </w:p>
    <w:p w:rsidR="00CE33A7" w:rsidRDefault="00B726C5" w:rsidP="00B726C5">
      <w:pPr>
        <w:pStyle w:val="ListParagraph"/>
        <w:rPr>
          <w:rFonts w:cstheme="minorHAnsi"/>
        </w:rPr>
      </w:pPr>
      <w:r w:rsidRPr="00C90134">
        <w:rPr>
          <w:rFonts w:cstheme="minorHAnsi"/>
        </w:rPr>
        <w:t xml:space="preserve">AO : </w:t>
      </w:r>
      <w:r w:rsidR="00CE33A7">
        <w:rPr>
          <w:rFonts w:cstheme="minorHAnsi"/>
        </w:rPr>
        <w:t xml:space="preserve"> Matej </w:t>
      </w:r>
    </w:p>
    <w:p w:rsidR="00B726C5" w:rsidRPr="00C90134" w:rsidRDefault="00CE33A7" w:rsidP="00B726C5">
      <w:pPr>
        <w:pStyle w:val="ListParagraph"/>
        <w:rPr>
          <w:rFonts w:cstheme="minorHAnsi"/>
        </w:rPr>
      </w:pPr>
      <w:r>
        <w:rPr>
          <w:rFonts w:cstheme="minorHAnsi"/>
        </w:rPr>
        <w:t>Aleš Ipavec se je obrnil direktno na Heleno, ker planirajo odpravo. Dogovorimo se o predstavitvi UO enkrat med letom, vendar le prek načenika AO.</w:t>
      </w:r>
    </w:p>
    <w:p w:rsidR="00B726C5" w:rsidRPr="00C90134" w:rsidRDefault="00B726C5" w:rsidP="00012993">
      <w:pPr>
        <w:pStyle w:val="ListParagraph"/>
        <w:rPr>
          <w:rFonts w:cstheme="minorHAnsi"/>
        </w:rPr>
      </w:pPr>
    </w:p>
    <w:p w:rsidR="00CE33A7" w:rsidRDefault="00CE33A7" w:rsidP="00CE33A7">
      <w:pPr>
        <w:pStyle w:val="ListParagraph"/>
        <w:rPr>
          <w:rFonts w:cstheme="minorHAnsi"/>
        </w:rPr>
      </w:pPr>
      <w:r w:rsidRPr="00C90134">
        <w:rPr>
          <w:rFonts w:cstheme="minorHAnsi"/>
        </w:rPr>
        <w:t xml:space="preserve">MO: </w:t>
      </w:r>
      <w:r>
        <w:rPr>
          <w:rFonts w:cstheme="minorHAnsi"/>
        </w:rPr>
        <w:t xml:space="preserve">Marcel </w:t>
      </w:r>
    </w:p>
    <w:p w:rsidR="00CE33A7" w:rsidRDefault="00CE33A7" w:rsidP="00CE33A7">
      <w:pPr>
        <w:pStyle w:val="ListParagraph"/>
        <w:rPr>
          <w:rFonts w:cstheme="minorHAnsi"/>
        </w:rPr>
      </w:pPr>
      <w:r>
        <w:rPr>
          <w:rFonts w:cstheme="minorHAnsi"/>
        </w:rPr>
        <w:t>Izvedli so zimski pohod, zunaj je že razpis za zimsko sankanje.</w:t>
      </w:r>
    </w:p>
    <w:p w:rsidR="00CE33A7" w:rsidRDefault="00CE33A7" w:rsidP="00CE33A7">
      <w:pPr>
        <w:pStyle w:val="ListParagraph"/>
        <w:rPr>
          <w:rFonts w:cstheme="minorHAnsi"/>
        </w:rPr>
      </w:pPr>
    </w:p>
    <w:p w:rsidR="00CE33A7" w:rsidRDefault="00CE33A7" w:rsidP="00CE33A7">
      <w:pPr>
        <w:pStyle w:val="ListParagraph"/>
        <w:rPr>
          <w:rFonts w:cstheme="minorHAnsi"/>
        </w:rPr>
      </w:pPr>
      <w:r w:rsidRPr="00C90134">
        <w:rPr>
          <w:rFonts w:cstheme="minorHAnsi"/>
        </w:rPr>
        <w:t xml:space="preserve">GO : </w:t>
      </w:r>
      <w:r>
        <w:rPr>
          <w:rFonts w:cstheme="minorHAnsi"/>
        </w:rPr>
        <w:t>Nejc – Nesel filtre na dom. Pregled pogodbe.</w:t>
      </w:r>
    </w:p>
    <w:p w:rsidR="00CE33A7" w:rsidRDefault="00CE33A7" w:rsidP="00CE33A7">
      <w:pPr>
        <w:pStyle w:val="ListParagraph"/>
        <w:rPr>
          <w:rFonts w:cstheme="minorHAnsi"/>
        </w:rPr>
      </w:pPr>
    </w:p>
    <w:p w:rsidR="009D766A" w:rsidRPr="00C90134" w:rsidRDefault="009D766A" w:rsidP="00012993">
      <w:pPr>
        <w:pStyle w:val="ListParagraph"/>
        <w:rPr>
          <w:rFonts w:cstheme="minorHAnsi"/>
        </w:rPr>
      </w:pPr>
      <w:r w:rsidRPr="00C90134">
        <w:rPr>
          <w:rFonts w:cstheme="minorHAnsi"/>
        </w:rPr>
        <w:t>Add 7</w:t>
      </w:r>
    </w:p>
    <w:p w:rsidR="009D766A" w:rsidRDefault="00B726C5" w:rsidP="00012993">
      <w:pPr>
        <w:pStyle w:val="ListParagraph"/>
        <w:rPr>
          <w:rFonts w:cstheme="minorHAnsi"/>
          <w:b/>
        </w:rPr>
      </w:pPr>
      <w:r w:rsidRPr="0042755C">
        <w:rPr>
          <w:rFonts w:cstheme="minorHAnsi"/>
          <w:b/>
        </w:rPr>
        <w:t>Razno</w:t>
      </w:r>
    </w:p>
    <w:p w:rsidR="0042755C" w:rsidRPr="0042755C" w:rsidRDefault="0042755C" w:rsidP="00012993">
      <w:pPr>
        <w:pStyle w:val="ListParagraph"/>
        <w:rPr>
          <w:rFonts w:cstheme="minorHAnsi"/>
          <w:b/>
        </w:rPr>
      </w:pPr>
    </w:p>
    <w:p w:rsidR="009D766A" w:rsidRDefault="00CE33A7" w:rsidP="00012993">
      <w:pPr>
        <w:pStyle w:val="ListParagraph"/>
        <w:rPr>
          <w:rFonts w:cstheme="minorHAnsi"/>
        </w:rPr>
      </w:pPr>
      <w:r>
        <w:rPr>
          <w:rFonts w:cstheme="minorHAnsi"/>
        </w:rPr>
        <w:t xml:space="preserve">S strani novega vodnika je prišel predlog za opremo oblačil z enotnimi našitki. </w:t>
      </w:r>
    </w:p>
    <w:p w:rsidR="00CE33A7" w:rsidRDefault="00CE33A7" w:rsidP="00012993">
      <w:pPr>
        <w:pStyle w:val="ListParagraph"/>
        <w:rPr>
          <w:rFonts w:cstheme="minorHAnsi"/>
        </w:rPr>
      </w:pPr>
      <w:r>
        <w:rPr>
          <w:rFonts w:cstheme="minorHAnsi"/>
        </w:rPr>
        <w:t>Luka bo dal v plan enotno opremo aktivnih vodnikov.</w:t>
      </w:r>
    </w:p>
    <w:p w:rsidR="00CE33A7" w:rsidRDefault="00CE33A7" w:rsidP="00012993">
      <w:pPr>
        <w:pStyle w:val="ListParagraph"/>
        <w:rPr>
          <w:rFonts w:cstheme="minorHAnsi"/>
        </w:rPr>
      </w:pPr>
    </w:p>
    <w:p w:rsidR="009D766A" w:rsidRPr="00C90134" w:rsidRDefault="009D766A" w:rsidP="00012993">
      <w:pPr>
        <w:pStyle w:val="ListParagraph"/>
        <w:rPr>
          <w:rFonts w:cstheme="minorHAnsi"/>
        </w:rPr>
      </w:pPr>
    </w:p>
    <w:p w:rsidR="00CA2CE0" w:rsidRPr="00CA2CE0" w:rsidRDefault="00CA2CE0" w:rsidP="00CA2CE0">
      <w:pPr>
        <w:pStyle w:val="ListParagraph"/>
        <w:rPr>
          <w:rFonts w:cstheme="minorHAnsi"/>
        </w:rPr>
      </w:pPr>
      <w:r>
        <w:rPr>
          <w:rFonts w:cstheme="minorHAnsi"/>
        </w:rPr>
        <w:t>Sestanek smo zaključili ob 21:20</w:t>
      </w:r>
    </w:p>
    <w:p w:rsidR="009D766A" w:rsidRPr="00C90134" w:rsidRDefault="009D766A" w:rsidP="00012993">
      <w:pPr>
        <w:pStyle w:val="ListParagraph"/>
        <w:rPr>
          <w:rFonts w:cstheme="minorHAnsi"/>
        </w:rPr>
      </w:pPr>
    </w:p>
    <w:p w:rsidR="00CA2CE0" w:rsidRDefault="00CA2CE0" w:rsidP="00012993">
      <w:pPr>
        <w:pStyle w:val="ListParagraph"/>
        <w:rPr>
          <w:rFonts w:cstheme="minorHAnsi"/>
        </w:rPr>
      </w:pPr>
      <w:r>
        <w:rPr>
          <w:rFonts w:cstheme="minorHAnsi"/>
        </w:rPr>
        <w:t xml:space="preserve">Zapisala Helena &amp; Aleš, </w:t>
      </w:r>
    </w:p>
    <w:p w:rsidR="00012993" w:rsidRDefault="00CA2CE0" w:rsidP="00012993">
      <w:pPr>
        <w:pStyle w:val="ListParagraph"/>
        <w:rPr>
          <w:rFonts w:cstheme="minorHAnsi"/>
        </w:rPr>
      </w:pPr>
      <w:r>
        <w:rPr>
          <w:rFonts w:cstheme="minorHAnsi"/>
        </w:rPr>
        <w:t>Krtina 10.2.2019</w:t>
      </w:r>
    </w:p>
    <w:p w:rsidR="00CA2CE0" w:rsidRDefault="00CA2CE0" w:rsidP="00012993">
      <w:pPr>
        <w:pStyle w:val="ListParagraph"/>
        <w:rPr>
          <w:rFonts w:cstheme="minorHAnsi"/>
        </w:rPr>
      </w:pPr>
    </w:p>
    <w:p w:rsidR="00CA2CE0" w:rsidRPr="00C90134" w:rsidRDefault="00CA2CE0" w:rsidP="00012993">
      <w:pPr>
        <w:pStyle w:val="ListParagraph"/>
        <w:rPr>
          <w:rFonts w:cstheme="minorHAnsi"/>
        </w:rPr>
      </w:pPr>
    </w:p>
    <w:p w:rsidR="00A85540" w:rsidRPr="00C90134" w:rsidRDefault="00A85540">
      <w:pPr>
        <w:rPr>
          <w:rFonts w:cstheme="minorHAnsi"/>
        </w:rPr>
      </w:pPr>
    </w:p>
    <w:p w:rsidR="00A85540" w:rsidRPr="00C90134" w:rsidRDefault="00A85540">
      <w:pPr>
        <w:rPr>
          <w:rFonts w:cstheme="minorHAnsi"/>
        </w:rPr>
      </w:pPr>
    </w:p>
    <w:p w:rsidR="00760975" w:rsidRPr="00C90134" w:rsidRDefault="00760975">
      <w:pPr>
        <w:rPr>
          <w:rFonts w:cstheme="minorHAnsi"/>
        </w:rPr>
      </w:pPr>
    </w:p>
    <w:p w:rsidR="00760975" w:rsidRPr="00C90134" w:rsidRDefault="00760975">
      <w:pPr>
        <w:rPr>
          <w:rFonts w:cstheme="minorHAnsi"/>
        </w:rPr>
      </w:pPr>
    </w:p>
    <w:p w:rsidR="00606276" w:rsidRPr="00C90134" w:rsidRDefault="00606276">
      <w:pPr>
        <w:rPr>
          <w:rFonts w:cstheme="minorHAnsi"/>
        </w:rPr>
      </w:pPr>
    </w:p>
    <w:p w:rsidR="00606276" w:rsidRPr="00C90134" w:rsidRDefault="00606276">
      <w:pPr>
        <w:rPr>
          <w:rFonts w:cstheme="minorHAnsi"/>
        </w:rPr>
      </w:pPr>
    </w:p>
    <w:p w:rsidR="00606276" w:rsidRPr="00C90134" w:rsidRDefault="00606276">
      <w:pPr>
        <w:rPr>
          <w:rFonts w:cstheme="minorHAnsi"/>
        </w:rPr>
      </w:pPr>
    </w:p>
    <w:p w:rsidR="0028737C" w:rsidRPr="00C90134" w:rsidRDefault="0028737C">
      <w:pPr>
        <w:rPr>
          <w:rFonts w:cstheme="minorHAnsi"/>
        </w:rPr>
      </w:pPr>
    </w:p>
    <w:p w:rsidR="0028737C" w:rsidRPr="00C90134" w:rsidRDefault="0028737C">
      <w:pPr>
        <w:rPr>
          <w:rFonts w:cstheme="minorHAnsi"/>
        </w:rPr>
      </w:pPr>
    </w:p>
    <w:p w:rsidR="00C90134" w:rsidRPr="00C90134" w:rsidRDefault="00C90134">
      <w:pPr>
        <w:rPr>
          <w:rFonts w:cstheme="minorHAnsi"/>
        </w:rPr>
      </w:pPr>
    </w:p>
    <w:sectPr w:rsidR="00C90134" w:rsidRPr="00C9013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93" w:rsidRDefault="00012993" w:rsidP="00012993">
      <w:pPr>
        <w:spacing w:after="0" w:line="240" w:lineRule="auto"/>
      </w:pPr>
      <w:r>
        <w:separator/>
      </w:r>
    </w:p>
  </w:endnote>
  <w:endnote w:type="continuationSeparator" w:id="0">
    <w:p w:rsidR="00012993" w:rsidRDefault="00012993" w:rsidP="0001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10301"/>
      <w:docPartObj>
        <w:docPartGallery w:val="Page Numbers (Bottom of Page)"/>
        <w:docPartUnique/>
      </w:docPartObj>
    </w:sdtPr>
    <w:sdtEndPr>
      <w:rPr>
        <w:noProof/>
      </w:rPr>
    </w:sdtEndPr>
    <w:sdtContent>
      <w:p w:rsidR="00012993" w:rsidRDefault="00012993">
        <w:pPr>
          <w:pStyle w:val="Footer"/>
          <w:jc w:val="center"/>
        </w:pPr>
        <w:r>
          <w:fldChar w:fldCharType="begin"/>
        </w:r>
        <w:r>
          <w:instrText xml:space="preserve"> PAGE   \* MERGEFORMAT </w:instrText>
        </w:r>
        <w:r>
          <w:fldChar w:fldCharType="separate"/>
        </w:r>
        <w:r w:rsidR="00642F59">
          <w:rPr>
            <w:noProof/>
          </w:rPr>
          <w:t>4</w:t>
        </w:r>
        <w:r>
          <w:rPr>
            <w:noProof/>
          </w:rPr>
          <w:fldChar w:fldCharType="end"/>
        </w:r>
      </w:p>
    </w:sdtContent>
  </w:sdt>
  <w:p w:rsidR="00012993" w:rsidRDefault="0001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93" w:rsidRDefault="00012993" w:rsidP="00012993">
      <w:pPr>
        <w:spacing w:after="0" w:line="240" w:lineRule="auto"/>
      </w:pPr>
      <w:r>
        <w:separator/>
      </w:r>
    </w:p>
  </w:footnote>
  <w:footnote w:type="continuationSeparator" w:id="0">
    <w:p w:rsidR="00012993" w:rsidRDefault="00012993" w:rsidP="00012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487"/>
    <w:multiLevelType w:val="hybridMultilevel"/>
    <w:tmpl w:val="221CEB3C"/>
    <w:lvl w:ilvl="0" w:tplc="76C24A7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F733746"/>
    <w:multiLevelType w:val="hybridMultilevel"/>
    <w:tmpl w:val="80FE304E"/>
    <w:lvl w:ilvl="0" w:tplc="4A46BE14">
      <w:start w:val="7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787968"/>
    <w:multiLevelType w:val="hybridMultilevel"/>
    <w:tmpl w:val="DE18D53A"/>
    <w:lvl w:ilvl="0" w:tplc="CE7632A4">
      <w:start w:val="1"/>
      <w:numFmt w:val="decimal"/>
      <w:lvlText w:val="%1."/>
      <w:lvlJc w:val="left"/>
      <w:pPr>
        <w:ind w:left="1080" w:hanging="360"/>
      </w:pPr>
      <w:rPr>
        <w:rFonts w:ascii="Calibri" w:eastAsiaTheme="minorHAnsi" w:hAnsi="Calibri" w:cs="Calibri"/>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350E121F"/>
    <w:multiLevelType w:val="hybridMultilevel"/>
    <w:tmpl w:val="97808F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BB49A6"/>
    <w:multiLevelType w:val="multilevel"/>
    <w:tmpl w:val="788C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81882"/>
    <w:multiLevelType w:val="hybridMultilevel"/>
    <w:tmpl w:val="5B7E53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586391"/>
    <w:multiLevelType w:val="hybridMultilevel"/>
    <w:tmpl w:val="755E0A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7C"/>
    <w:rsid w:val="00012993"/>
    <w:rsid w:val="0014463B"/>
    <w:rsid w:val="001D792B"/>
    <w:rsid w:val="0028737C"/>
    <w:rsid w:val="002D3C46"/>
    <w:rsid w:val="00315DE3"/>
    <w:rsid w:val="00325F88"/>
    <w:rsid w:val="00350AC0"/>
    <w:rsid w:val="003A4F6A"/>
    <w:rsid w:val="0042755C"/>
    <w:rsid w:val="00503EED"/>
    <w:rsid w:val="00544992"/>
    <w:rsid w:val="005E4518"/>
    <w:rsid w:val="00606276"/>
    <w:rsid w:val="00642F59"/>
    <w:rsid w:val="00760975"/>
    <w:rsid w:val="009D766A"/>
    <w:rsid w:val="00A85540"/>
    <w:rsid w:val="00B726C5"/>
    <w:rsid w:val="00C453CC"/>
    <w:rsid w:val="00C82198"/>
    <w:rsid w:val="00C90134"/>
    <w:rsid w:val="00CA2CE0"/>
    <w:rsid w:val="00CE33A7"/>
    <w:rsid w:val="00DF4C25"/>
    <w:rsid w:val="00EB39BB"/>
    <w:rsid w:val="00F2592D"/>
    <w:rsid w:val="00FA0B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D4C"/>
  <w15:chartTrackingRefBased/>
  <w15:docId w15:val="{4AC06821-9C6F-481C-92D7-0E0F319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4463B"/>
    <w:pPr>
      <w:keepNext/>
      <w:spacing w:after="360" w:line="240" w:lineRule="auto"/>
      <w:outlineLvl w:val="0"/>
    </w:pPr>
    <w:rPr>
      <w:rFonts w:ascii="Times New Roman" w:hAnsi="Times New Roman" w:cs="Times New Roman"/>
      <w:b/>
      <w:kern w:val="28"/>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276"/>
    <w:pPr>
      <w:ind w:left="720"/>
      <w:contextualSpacing/>
    </w:pPr>
  </w:style>
  <w:style w:type="paragraph" w:styleId="Header">
    <w:name w:val="header"/>
    <w:basedOn w:val="Normal"/>
    <w:link w:val="HeaderChar"/>
    <w:uiPriority w:val="99"/>
    <w:unhideWhenUsed/>
    <w:rsid w:val="000129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2993"/>
  </w:style>
  <w:style w:type="paragraph" w:styleId="Footer">
    <w:name w:val="footer"/>
    <w:basedOn w:val="Normal"/>
    <w:link w:val="FooterChar"/>
    <w:uiPriority w:val="99"/>
    <w:unhideWhenUsed/>
    <w:rsid w:val="000129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2993"/>
  </w:style>
  <w:style w:type="paragraph" w:customStyle="1" w:styleId="m6525992328413229603gmail-m-4595233933443314300msolistparagraph">
    <w:name w:val="m_6525992328413229603gmail-m_-4595233933443314300msolistparagraph"/>
    <w:basedOn w:val="Normal"/>
    <w:rsid w:val="00C82198"/>
    <w:pPr>
      <w:spacing w:before="100" w:beforeAutospacing="1" w:after="100" w:afterAutospacing="1" w:line="240" w:lineRule="auto"/>
    </w:pPr>
    <w:rPr>
      <w:rFonts w:ascii="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B7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6C5"/>
    <w:rPr>
      <w:rFonts w:ascii="Segoe UI" w:hAnsi="Segoe UI" w:cs="Segoe UI"/>
      <w:sz w:val="18"/>
      <w:szCs w:val="18"/>
    </w:rPr>
  </w:style>
  <w:style w:type="character" w:customStyle="1" w:styleId="Heading1Char">
    <w:name w:val="Heading 1 Char"/>
    <w:basedOn w:val="DefaultParagraphFont"/>
    <w:link w:val="Heading1"/>
    <w:rsid w:val="0014463B"/>
    <w:rPr>
      <w:rFonts w:ascii="Times New Roman" w:hAnsi="Times New Roman" w:cs="Times New Roman"/>
      <w:b/>
      <w:kern w:val="28"/>
      <w:sz w:val="24"/>
      <w:szCs w:val="24"/>
      <w:lang w:eastAsia="sl-SI"/>
    </w:rPr>
  </w:style>
  <w:style w:type="character" w:styleId="Hyperlink">
    <w:name w:val="Hyperlink"/>
    <w:basedOn w:val="DefaultParagraphFont"/>
    <w:uiPriority w:val="99"/>
    <w:unhideWhenUsed/>
    <w:rsid w:val="0014463B"/>
    <w:rPr>
      <w:color w:val="0000FF"/>
      <w:u w:val="single"/>
    </w:rPr>
  </w:style>
  <w:style w:type="character" w:customStyle="1" w:styleId="il">
    <w:name w:val="il"/>
    <w:basedOn w:val="DefaultParagraphFont"/>
    <w:rsid w:val="00325F88"/>
  </w:style>
  <w:style w:type="character" w:styleId="FollowedHyperlink">
    <w:name w:val="FollowedHyperlink"/>
    <w:basedOn w:val="DefaultParagraphFont"/>
    <w:uiPriority w:val="99"/>
    <w:semiHidden/>
    <w:unhideWhenUsed/>
    <w:rsid w:val="00503EED"/>
    <w:rPr>
      <w:color w:val="954F72" w:themeColor="followedHyperlink"/>
      <w:u w:val="single"/>
    </w:rPr>
  </w:style>
  <w:style w:type="character" w:customStyle="1" w:styleId="gmaildefault">
    <w:name w:val="gmail_default"/>
    <w:basedOn w:val="DefaultParagraphFont"/>
    <w:rsid w:val="00C45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639">
      <w:bodyDiv w:val="1"/>
      <w:marLeft w:val="0"/>
      <w:marRight w:val="0"/>
      <w:marTop w:val="0"/>
      <w:marBottom w:val="0"/>
      <w:divBdr>
        <w:top w:val="none" w:sz="0" w:space="0" w:color="auto"/>
        <w:left w:val="none" w:sz="0" w:space="0" w:color="auto"/>
        <w:bottom w:val="none" w:sz="0" w:space="0" w:color="auto"/>
        <w:right w:val="none" w:sz="0" w:space="0" w:color="auto"/>
      </w:divBdr>
    </w:div>
    <w:div w:id="408233733">
      <w:bodyDiv w:val="1"/>
      <w:marLeft w:val="0"/>
      <w:marRight w:val="0"/>
      <w:marTop w:val="0"/>
      <w:marBottom w:val="0"/>
      <w:divBdr>
        <w:top w:val="none" w:sz="0" w:space="0" w:color="auto"/>
        <w:left w:val="none" w:sz="0" w:space="0" w:color="auto"/>
        <w:bottom w:val="none" w:sz="0" w:space="0" w:color="auto"/>
        <w:right w:val="none" w:sz="0" w:space="0" w:color="auto"/>
      </w:divBdr>
    </w:div>
    <w:div w:id="1409111147">
      <w:bodyDiv w:val="1"/>
      <w:marLeft w:val="0"/>
      <w:marRight w:val="0"/>
      <w:marTop w:val="0"/>
      <w:marBottom w:val="0"/>
      <w:divBdr>
        <w:top w:val="none" w:sz="0" w:space="0" w:color="auto"/>
        <w:left w:val="none" w:sz="0" w:space="0" w:color="auto"/>
        <w:bottom w:val="none" w:sz="0" w:space="0" w:color="auto"/>
        <w:right w:val="none" w:sz="0" w:space="0" w:color="auto"/>
      </w:divBdr>
    </w:div>
    <w:div w:id="1496340874">
      <w:bodyDiv w:val="1"/>
      <w:marLeft w:val="0"/>
      <w:marRight w:val="0"/>
      <w:marTop w:val="0"/>
      <w:marBottom w:val="0"/>
      <w:divBdr>
        <w:top w:val="none" w:sz="0" w:space="0" w:color="auto"/>
        <w:left w:val="none" w:sz="0" w:space="0" w:color="auto"/>
        <w:bottom w:val="none" w:sz="0" w:space="0" w:color="auto"/>
        <w:right w:val="none" w:sz="0" w:space="0" w:color="auto"/>
      </w:divBdr>
    </w:div>
    <w:div w:id="1584530698">
      <w:bodyDiv w:val="1"/>
      <w:marLeft w:val="0"/>
      <w:marRight w:val="0"/>
      <w:marTop w:val="0"/>
      <w:marBottom w:val="0"/>
      <w:divBdr>
        <w:top w:val="none" w:sz="0" w:space="0" w:color="auto"/>
        <w:left w:val="none" w:sz="0" w:space="0" w:color="auto"/>
        <w:bottom w:val="none" w:sz="0" w:space="0" w:color="auto"/>
        <w:right w:val="none" w:sz="0" w:space="0" w:color="auto"/>
      </w:divBdr>
    </w:div>
    <w:div w:id="1718554255">
      <w:bodyDiv w:val="1"/>
      <w:marLeft w:val="0"/>
      <w:marRight w:val="0"/>
      <w:marTop w:val="0"/>
      <w:marBottom w:val="0"/>
      <w:divBdr>
        <w:top w:val="none" w:sz="0" w:space="0" w:color="auto"/>
        <w:left w:val="none" w:sz="0" w:space="0" w:color="auto"/>
        <w:bottom w:val="none" w:sz="0" w:space="0" w:color="auto"/>
        <w:right w:val="none" w:sz="0" w:space="0" w:color="auto"/>
      </w:divBdr>
      <w:divsChild>
        <w:div w:id="1663776818">
          <w:marLeft w:val="0"/>
          <w:marRight w:val="0"/>
          <w:marTop w:val="0"/>
          <w:marBottom w:val="0"/>
          <w:divBdr>
            <w:top w:val="none" w:sz="0" w:space="0" w:color="auto"/>
            <w:left w:val="none" w:sz="0" w:space="0" w:color="auto"/>
            <w:bottom w:val="none" w:sz="0" w:space="0" w:color="auto"/>
            <w:right w:val="none" w:sz="0" w:space="0" w:color="auto"/>
          </w:divBdr>
          <w:divsChild>
            <w:div w:id="5398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42088">
      <w:bodyDiv w:val="1"/>
      <w:marLeft w:val="0"/>
      <w:marRight w:val="0"/>
      <w:marTop w:val="0"/>
      <w:marBottom w:val="0"/>
      <w:divBdr>
        <w:top w:val="none" w:sz="0" w:space="0" w:color="auto"/>
        <w:left w:val="none" w:sz="0" w:space="0" w:color="auto"/>
        <w:bottom w:val="none" w:sz="0" w:space="0" w:color="auto"/>
        <w:right w:val="none" w:sz="0" w:space="0" w:color="auto"/>
      </w:divBdr>
    </w:div>
    <w:div w:id="19114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zale.si/files/other/news/41/161711javni%20razpis%20-%20PROJEKTI%20IN%20PROGRAMI%20DELA%20Z%20MLADIMI_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mzale.si/files/other/news/41/160368javni_razpis_td_2019%200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dd.si/dps/" TargetMode="External"/><Relationship Id="rId4" Type="http://schemas.openxmlformats.org/officeDocument/2006/relationships/webSettings" Target="webSettings.xml"/><Relationship Id="rId9" Type="http://schemas.openxmlformats.org/officeDocument/2006/relationships/hyperlink" Target="https://docs.google.com/document/d/16_fIhGQbvCUiv-JVU5ODxp85_YRWYV9iQ9eBXH9NIz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cp:lastPrinted>2019-02-06T15:38:00Z</cp:lastPrinted>
  <dcterms:created xsi:type="dcterms:W3CDTF">2019-02-10T15:35:00Z</dcterms:created>
  <dcterms:modified xsi:type="dcterms:W3CDTF">2019-02-10T15:37:00Z</dcterms:modified>
</cp:coreProperties>
</file>