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ADF1B" w14:textId="67BF6041" w:rsidR="00EE74F4" w:rsidRPr="00827A61" w:rsidRDefault="00270A23" w:rsidP="00827A61">
      <w:pPr>
        <w:widowControl w:val="0"/>
        <w:pBdr>
          <w:top w:val="nil"/>
          <w:left w:val="nil"/>
          <w:bottom w:val="nil"/>
          <w:right w:val="nil"/>
          <w:between w:val="nil"/>
        </w:pBdr>
        <w:spacing w:line="276" w:lineRule="auto"/>
        <w:ind w:left="0" w:hanging="2"/>
        <w:rPr>
          <w:rFonts w:ascii="Arial" w:eastAsia="Arial" w:hAnsi="Arial" w:cs="Arial"/>
          <w:sz w:val="22"/>
          <w:szCs w:val="22"/>
        </w:rPr>
      </w:pPr>
      <w:r>
        <w:pict w14:anchorId="6EC1BC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0pt;height:50pt;z-index:251657728;visibility:hidden">
            <v:path o:extrusionok="t"/>
            <o:lock v:ext="edit" selection="t"/>
          </v:shape>
        </w:pict>
      </w:r>
      <w:r w:rsidR="00827A61" w:rsidRPr="00827A61">
        <w:rPr>
          <w:rFonts w:ascii="Arial" w:eastAsia="Arial" w:hAnsi="Arial" w:cs="Arial"/>
          <w:sz w:val="22"/>
          <w:szCs w:val="22"/>
        </w:rPr>
        <w:t xml:space="preserve">Na podlagi 12., 27. in 44. člena Pravil Planinskega društva Domžale ter 31. in 41. člena Pravil Alpinističnega odseka Domžale je Sestanek Alpinističnega odseka Planinskega društva Domžale na seji, ki je bila </w:t>
      </w:r>
      <w:r w:rsidR="00827A61" w:rsidRPr="00CC1364">
        <w:rPr>
          <w:rFonts w:ascii="Arial" w:eastAsia="Arial" w:hAnsi="Arial" w:cs="Arial"/>
          <w:sz w:val="22"/>
          <w:szCs w:val="22"/>
          <w:highlight w:val="yellow"/>
        </w:rPr>
        <w:t>dd. mm. llll</w:t>
      </w:r>
      <w:r w:rsidR="00827A61" w:rsidRPr="00827A61">
        <w:rPr>
          <w:rFonts w:ascii="Arial" w:eastAsia="Arial" w:hAnsi="Arial" w:cs="Arial"/>
          <w:sz w:val="22"/>
          <w:szCs w:val="22"/>
        </w:rPr>
        <w:t xml:space="preserve"> sprejel, upravni odbor Planinskega društva Domžale pa na seji, ki je bila </w:t>
      </w:r>
      <w:r w:rsidR="00CC1364">
        <w:rPr>
          <w:rFonts w:ascii="Arial" w:eastAsia="Arial" w:hAnsi="Arial" w:cs="Arial"/>
          <w:sz w:val="22"/>
          <w:szCs w:val="22"/>
        </w:rPr>
        <w:t>3</w:t>
      </w:r>
      <w:r w:rsidR="00827A61" w:rsidRPr="00827A61">
        <w:rPr>
          <w:rFonts w:ascii="Arial" w:eastAsia="Arial" w:hAnsi="Arial" w:cs="Arial"/>
          <w:sz w:val="22"/>
          <w:szCs w:val="22"/>
        </w:rPr>
        <w:t xml:space="preserve">. </w:t>
      </w:r>
      <w:r w:rsidR="00CC1364">
        <w:rPr>
          <w:rFonts w:ascii="Arial" w:eastAsia="Arial" w:hAnsi="Arial" w:cs="Arial"/>
          <w:sz w:val="22"/>
          <w:szCs w:val="22"/>
        </w:rPr>
        <w:t>novembra</w:t>
      </w:r>
      <w:r w:rsidR="00827A61" w:rsidRPr="00827A61">
        <w:rPr>
          <w:rFonts w:ascii="Arial" w:eastAsia="Arial" w:hAnsi="Arial" w:cs="Arial"/>
          <w:sz w:val="22"/>
          <w:szCs w:val="22"/>
        </w:rPr>
        <w:t xml:space="preserve">. </w:t>
      </w:r>
      <w:r w:rsidR="00CC1364">
        <w:rPr>
          <w:rFonts w:ascii="Arial" w:eastAsia="Arial" w:hAnsi="Arial" w:cs="Arial"/>
          <w:sz w:val="22"/>
          <w:szCs w:val="22"/>
        </w:rPr>
        <w:t>2021</w:t>
      </w:r>
      <w:r w:rsidR="00827A61" w:rsidRPr="00827A61">
        <w:rPr>
          <w:rFonts w:ascii="Arial" w:eastAsia="Arial" w:hAnsi="Arial" w:cs="Arial"/>
          <w:sz w:val="22"/>
          <w:szCs w:val="22"/>
        </w:rPr>
        <w:t xml:space="preserve"> podal soglasje k</w:t>
      </w:r>
    </w:p>
    <w:p w14:paraId="60DE0066" w14:textId="77777777" w:rsidR="00EE74F4" w:rsidRPr="00827A61" w:rsidRDefault="00EE74F4">
      <w:pPr>
        <w:pBdr>
          <w:top w:val="nil"/>
          <w:left w:val="nil"/>
          <w:bottom w:val="nil"/>
          <w:right w:val="nil"/>
          <w:between w:val="nil"/>
        </w:pBdr>
        <w:spacing w:line="240" w:lineRule="auto"/>
        <w:ind w:left="0" w:hanging="2"/>
        <w:rPr>
          <w:rFonts w:ascii="Arial" w:eastAsia="Arial" w:hAnsi="Arial" w:cs="Arial"/>
          <w:sz w:val="22"/>
          <w:szCs w:val="22"/>
        </w:rPr>
      </w:pPr>
    </w:p>
    <w:p w14:paraId="3FC23C85" w14:textId="77777777" w:rsidR="00EE74F4" w:rsidRPr="00827A61" w:rsidRDefault="00EE74F4">
      <w:pPr>
        <w:pBdr>
          <w:top w:val="nil"/>
          <w:left w:val="nil"/>
          <w:bottom w:val="nil"/>
          <w:right w:val="nil"/>
          <w:between w:val="nil"/>
        </w:pBdr>
        <w:spacing w:line="240" w:lineRule="auto"/>
        <w:ind w:left="0" w:hanging="2"/>
        <w:jc w:val="center"/>
        <w:rPr>
          <w:rFonts w:ascii="Arial" w:eastAsia="Arial" w:hAnsi="Arial" w:cs="Arial"/>
          <w:sz w:val="22"/>
          <w:szCs w:val="22"/>
        </w:rPr>
      </w:pPr>
    </w:p>
    <w:p w14:paraId="199890A3" w14:textId="195D1A2C" w:rsidR="00EE74F4" w:rsidRPr="00827A61" w:rsidRDefault="00827A61">
      <w:pPr>
        <w:pBdr>
          <w:top w:val="nil"/>
          <w:left w:val="nil"/>
          <w:bottom w:val="nil"/>
          <w:right w:val="nil"/>
          <w:between w:val="nil"/>
        </w:pBdr>
        <w:spacing w:line="240" w:lineRule="auto"/>
        <w:ind w:left="0" w:hanging="2"/>
        <w:jc w:val="center"/>
        <w:rPr>
          <w:rFonts w:ascii="Arial" w:eastAsia="Arial" w:hAnsi="Arial" w:cs="Arial"/>
          <w:sz w:val="22"/>
          <w:szCs w:val="22"/>
        </w:rPr>
      </w:pPr>
      <w:r w:rsidRPr="00827A61">
        <w:rPr>
          <w:rFonts w:ascii="Arial" w:eastAsia="Arial" w:hAnsi="Arial" w:cs="Arial"/>
          <w:b/>
          <w:sz w:val="22"/>
          <w:szCs w:val="22"/>
        </w:rPr>
        <w:t>PRAVILNIKU UPORABE PLEZALIŠČA NA RODICI</w:t>
      </w:r>
    </w:p>
    <w:p w14:paraId="6BDCA6D9" w14:textId="77777777" w:rsidR="00EE74F4" w:rsidRPr="00827A61" w:rsidRDefault="00EE74F4" w:rsidP="00CC1364">
      <w:pPr>
        <w:pBdr>
          <w:top w:val="nil"/>
          <w:left w:val="nil"/>
          <w:bottom w:val="nil"/>
          <w:right w:val="nil"/>
          <w:between w:val="nil"/>
        </w:pBdr>
        <w:spacing w:line="240" w:lineRule="auto"/>
        <w:ind w:leftChars="0" w:left="0" w:firstLineChars="0" w:firstLine="0"/>
        <w:rPr>
          <w:rFonts w:ascii="Arial" w:eastAsia="Arial" w:hAnsi="Arial" w:cs="Arial"/>
          <w:sz w:val="22"/>
          <w:szCs w:val="22"/>
        </w:rPr>
      </w:pPr>
    </w:p>
    <w:p w14:paraId="2CD4356F" w14:textId="34BBF674" w:rsidR="00EE74F4" w:rsidRPr="00827A61" w:rsidRDefault="00827A61" w:rsidP="00CC1364">
      <w:pPr>
        <w:pBdr>
          <w:top w:val="nil"/>
          <w:left w:val="nil"/>
          <w:bottom w:val="nil"/>
          <w:right w:val="nil"/>
          <w:between w:val="nil"/>
        </w:pBdr>
        <w:spacing w:line="240" w:lineRule="auto"/>
        <w:ind w:left="0" w:hanging="2"/>
        <w:jc w:val="center"/>
        <w:rPr>
          <w:rFonts w:ascii="Arial" w:eastAsia="Arial" w:hAnsi="Arial" w:cs="Arial"/>
          <w:sz w:val="22"/>
          <w:szCs w:val="22"/>
        </w:rPr>
      </w:pPr>
      <w:r w:rsidRPr="00827A61">
        <w:rPr>
          <w:rFonts w:ascii="Arial" w:eastAsia="Arial" w:hAnsi="Arial" w:cs="Arial"/>
          <w:b/>
          <w:sz w:val="22"/>
          <w:szCs w:val="22"/>
        </w:rPr>
        <w:t>1. člen</w:t>
      </w:r>
      <w:r w:rsidR="00F71B24">
        <w:rPr>
          <w:rFonts w:ascii="Arial" w:eastAsia="Arial" w:hAnsi="Arial" w:cs="Arial"/>
          <w:b/>
          <w:sz w:val="22"/>
          <w:szCs w:val="22"/>
        </w:rPr>
        <w:t>: obratovalni čas</w:t>
      </w:r>
    </w:p>
    <w:p w14:paraId="6412B8E4" w14:textId="77777777" w:rsidR="00EE74F4" w:rsidRPr="00827A61" w:rsidRDefault="00EE74F4">
      <w:pPr>
        <w:pBdr>
          <w:top w:val="nil"/>
          <w:left w:val="nil"/>
          <w:bottom w:val="nil"/>
          <w:right w:val="nil"/>
          <w:between w:val="nil"/>
        </w:pBdr>
        <w:spacing w:line="240" w:lineRule="auto"/>
        <w:ind w:left="0" w:hanging="2"/>
        <w:jc w:val="center"/>
        <w:rPr>
          <w:rFonts w:ascii="Arial" w:eastAsia="Arial" w:hAnsi="Arial" w:cs="Arial"/>
          <w:sz w:val="22"/>
          <w:szCs w:val="22"/>
        </w:rPr>
      </w:pPr>
    </w:p>
    <w:p w14:paraId="3D4BED4D" w14:textId="4DDDC524" w:rsidR="00EE74F4" w:rsidRPr="00827A61" w:rsidRDefault="00827A61">
      <w:pPr>
        <w:pBdr>
          <w:top w:val="nil"/>
          <w:left w:val="nil"/>
          <w:bottom w:val="nil"/>
          <w:right w:val="nil"/>
          <w:between w:val="nil"/>
        </w:pBdr>
        <w:tabs>
          <w:tab w:val="left" w:pos="4253"/>
          <w:tab w:val="left" w:pos="4537"/>
          <w:tab w:val="left" w:pos="4962"/>
        </w:tabs>
        <w:spacing w:line="240" w:lineRule="auto"/>
        <w:ind w:left="0" w:hanging="2"/>
        <w:rPr>
          <w:rFonts w:ascii="Arial" w:eastAsia="Arial" w:hAnsi="Arial" w:cs="Arial"/>
          <w:sz w:val="22"/>
          <w:szCs w:val="22"/>
        </w:rPr>
      </w:pPr>
      <w:r w:rsidRPr="00827A61">
        <w:rPr>
          <w:rFonts w:ascii="Arial" w:eastAsia="Arial" w:hAnsi="Arial" w:cs="Arial"/>
          <w:sz w:val="22"/>
          <w:szCs w:val="22"/>
        </w:rPr>
        <w:t>Obratovalni čas Plezališča na Rodici (v nadaljevanju: plezališče) je vsak dan v letu od 6. ure zjutraj do 23. ure zvečer.</w:t>
      </w:r>
    </w:p>
    <w:p w14:paraId="24DB8116" w14:textId="77777777" w:rsidR="00EE74F4" w:rsidRPr="00827A61" w:rsidRDefault="00EE74F4">
      <w:pPr>
        <w:pBdr>
          <w:top w:val="nil"/>
          <w:left w:val="nil"/>
          <w:bottom w:val="nil"/>
          <w:right w:val="nil"/>
          <w:between w:val="nil"/>
        </w:pBdr>
        <w:tabs>
          <w:tab w:val="left" w:pos="4253"/>
          <w:tab w:val="left" w:pos="4537"/>
          <w:tab w:val="left" w:pos="4962"/>
        </w:tabs>
        <w:spacing w:line="240" w:lineRule="auto"/>
        <w:ind w:left="0" w:hanging="2"/>
        <w:jc w:val="center"/>
        <w:rPr>
          <w:rFonts w:ascii="Arial" w:eastAsia="Arial" w:hAnsi="Arial" w:cs="Arial"/>
          <w:sz w:val="22"/>
          <w:szCs w:val="22"/>
        </w:rPr>
      </w:pPr>
    </w:p>
    <w:p w14:paraId="13F3E1DE" w14:textId="7A4468F3" w:rsidR="00EE74F4" w:rsidRPr="00827A61" w:rsidRDefault="00827A61">
      <w:pPr>
        <w:pBdr>
          <w:top w:val="nil"/>
          <w:left w:val="nil"/>
          <w:bottom w:val="nil"/>
          <w:right w:val="nil"/>
          <w:between w:val="nil"/>
        </w:pBdr>
        <w:tabs>
          <w:tab w:val="left" w:pos="4253"/>
          <w:tab w:val="left" w:pos="4537"/>
          <w:tab w:val="left" w:pos="4962"/>
        </w:tabs>
        <w:spacing w:line="240" w:lineRule="auto"/>
        <w:ind w:left="0" w:hanging="2"/>
        <w:jc w:val="center"/>
        <w:rPr>
          <w:rFonts w:ascii="Arial" w:eastAsia="Arial" w:hAnsi="Arial" w:cs="Arial"/>
          <w:sz w:val="22"/>
          <w:szCs w:val="22"/>
        </w:rPr>
      </w:pPr>
      <w:r w:rsidRPr="00827A61">
        <w:rPr>
          <w:rFonts w:ascii="Arial" w:eastAsia="Arial" w:hAnsi="Arial" w:cs="Arial"/>
          <w:b/>
          <w:sz w:val="22"/>
          <w:szCs w:val="22"/>
        </w:rPr>
        <w:t>2. člen</w:t>
      </w:r>
      <w:r w:rsidR="00F71B24">
        <w:rPr>
          <w:rFonts w:ascii="Arial" w:eastAsia="Arial" w:hAnsi="Arial" w:cs="Arial"/>
          <w:b/>
          <w:sz w:val="22"/>
          <w:szCs w:val="22"/>
        </w:rPr>
        <w:t>: obnašanje obiskovalcev</w:t>
      </w:r>
    </w:p>
    <w:p w14:paraId="63670738" w14:textId="77777777" w:rsidR="00EE74F4" w:rsidRPr="00827A61" w:rsidRDefault="00EE74F4">
      <w:pPr>
        <w:pBdr>
          <w:top w:val="nil"/>
          <w:left w:val="nil"/>
          <w:bottom w:val="nil"/>
          <w:right w:val="nil"/>
          <w:between w:val="nil"/>
        </w:pBdr>
        <w:tabs>
          <w:tab w:val="left" w:pos="4253"/>
          <w:tab w:val="left" w:pos="4537"/>
          <w:tab w:val="left" w:pos="4962"/>
        </w:tabs>
        <w:spacing w:line="240" w:lineRule="auto"/>
        <w:ind w:left="0" w:hanging="2"/>
        <w:jc w:val="center"/>
        <w:rPr>
          <w:rFonts w:ascii="Arial" w:eastAsia="Arial" w:hAnsi="Arial" w:cs="Arial"/>
          <w:sz w:val="22"/>
          <w:szCs w:val="22"/>
        </w:rPr>
      </w:pPr>
    </w:p>
    <w:p w14:paraId="028CD88C" w14:textId="77777777" w:rsidR="00EE74F4" w:rsidRPr="00827A61" w:rsidRDefault="00827A61">
      <w:pPr>
        <w:pBdr>
          <w:top w:val="nil"/>
          <w:left w:val="nil"/>
          <w:bottom w:val="nil"/>
          <w:right w:val="nil"/>
          <w:between w:val="nil"/>
        </w:pBdr>
        <w:tabs>
          <w:tab w:val="left" w:pos="4962"/>
        </w:tabs>
        <w:spacing w:line="240" w:lineRule="auto"/>
        <w:ind w:left="0" w:hanging="2"/>
        <w:rPr>
          <w:rFonts w:ascii="Arial" w:eastAsia="Arial" w:hAnsi="Arial" w:cs="Arial"/>
          <w:sz w:val="22"/>
          <w:szCs w:val="22"/>
        </w:rPr>
      </w:pPr>
      <w:r w:rsidRPr="00827A61">
        <w:rPr>
          <w:rFonts w:ascii="Arial" w:eastAsia="Arial" w:hAnsi="Arial" w:cs="Arial"/>
          <w:sz w:val="22"/>
          <w:szCs w:val="22"/>
        </w:rPr>
        <w:t>Obiskovalci plezališča se morajo držati naslednjih določil:</w:t>
      </w:r>
    </w:p>
    <w:p w14:paraId="705C273B" w14:textId="4FE0D4A3" w:rsidR="00EE74F4" w:rsidRPr="00827A61" w:rsidRDefault="00827A61" w:rsidP="00827A61">
      <w:pPr>
        <w:pStyle w:val="Odstavekseznama"/>
        <w:numPr>
          <w:ilvl w:val="0"/>
          <w:numId w:val="10"/>
        </w:numPr>
        <w:pBdr>
          <w:top w:val="nil"/>
          <w:left w:val="nil"/>
          <w:bottom w:val="nil"/>
          <w:right w:val="nil"/>
          <w:between w:val="nil"/>
        </w:pBdr>
        <w:tabs>
          <w:tab w:val="left" w:pos="360"/>
          <w:tab w:val="left" w:pos="4962"/>
        </w:tabs>
        <w:spacing w:line="240" w:lineRule="auto"/>
        <w:ind w:leftChars="0" w:firstLineChars="0"/>
        <w:rPr>
          <w:rFonts w:ascii="Arial" w:eastAsia="Arial" w:hAnsi="Arial" w:cs="Arial"/>
          <w:sz w:val="22"/>
          <w:szCs w:val="22"/>
        </w:rPr>
      </w:pPr>
      <w:r w:rsidRPr="00827A61">
        <w:rPr>
          <w:rFonts w:ascii="Arial" w:eastAsia="Arial" w:hAnsi="Arial" w:cs="Arial"/>
          <w:sz w:val="22"/>
          <w:szCs w:val="22"/>
        </w:rPr>
        <w:t>Vstop je dovoljen obiskovalcem, ki so plačali letno ali drugo uporabnino oz. so upravičeni do brezplačne uporabe plezališča. Otroci lahko plezajo le pod nadzorom staršev, skrbnikov ali trenerja.</w:t>
      </w:r>
    </w:p>
    <w:p w14:paraId="1A5A015E" w14:textId="5919AAC1" w:rsidR="00EE74F4" w:rsidRPr="00827A61" w:rsidRDefault="00827A61" w:rsidP="00827A61">
      <w:pPr>
        <w:pStyle w:val="Odstavekseznama"/>
        <w:numPr>
          <w:ilvl w:val="0"/>
          <w:numId w:val="10"/>
        </w:numPr>
        <w:pBdr>
          <w:top w:val="nil"/>
          <w:left w:val="nil"/>
          <w:bottom w:val="nil"/>
          <w:right w:val="nil"/>
          <w:between w:val="nil"/>
        </w:pBdr>
        <w:tabs>
          <w:tab w:val="left" w:pos="360"/>
          <w:tab w:val="left" w:pos="4962"/>
        </w:tabs>
        <w:spacing w:line="240" w:lineRule="auto"/>
        <w:ind w:leftChars="0" w:firstLineChars="0"/>
        <w:rPr>
          <w:rFonts w:ascii="Arial" w:eastAsia="Arial" w:hAnsi="Arial" w:cs="Arial"/>
          <w:sz w:val="22"/>
          <w:szCs w:val="22"/>
        </w:rPr>
      </w:pPr>
      <w:r w:rsidRPr="00827A61">
        <w:rPr>
          <w:rFonts w:ascii="Arial" w:eastAsia="Arial" w:hAnsi="Arial" w:cs="Arial"/>
          <w:sz w:val="22"/>
          <w:szCs w:val="22"/>
        </w:rPr>
        <w:t>Spremljevalci obiskovalcev se lahko zadržujejo le v garderobnem delu plezališča oz. na zato namenjenih sediščih.</w:t>
      </w:r>
    </w:p>
    <w:p w14:paraId="09F3322B" w14:textId="7F4A53E4" w:rsidR="00EE74F4" w:rsidRPr="00827A61" w:rsidRDefault="00827A61" w:rsidP="00827A61">
      <w:pPr>
        <w:pStyle w:val="Odstavekseznama"/>
        <w:numPr>
          <w:ilvl w:val="0"/>
          <w:numId w:val="10"/>
        </w:numPr>
        <w:pBdr>
          <w:top w:val="nil"/>
          <w:left w:val="nil"/>
          <w:bottom w:val="nil"/>
          <w:right w:val="nil"/>
          <w:between w:val="nil"/>
        </w:pBdr>
        <w:tabs>
          <w:tab w:val="left" w:pos="360"/>
          <w:tab w:val="left" w:pos="4962"/>
        </w:tabs>
        <w:spacing w:line="240" w:lineRule="auto"/>
        <w:ind w:leftChars="0" w:firstLineChars="0"/>
        <w:rPr>
          <w:rFonts w:ascii="Arial" w:eastAsia="Arial" w:hAnsi="Arial" w:cs="Arial"/>
          <w:sz w:val="22"/>
          <w:szCs w:val="22"/>
        </w:rPr>
      </w:pPr>
      <w:r w:rsidRPr="00827A61">
        <w:rPr>
          <w:rFonts w:ascii="Arial" w:eastAsia="Arial" w:hAnsi="Arial" w:cs="Arial"/>
          <w:sz w:val="22"/>
          <w:szCs w:val="22"/>
        </w:rPr>
        <w:t>Pred vstopom v plezališče si morajo obiskovalci v garderobi očistiti čevlje. Dobrodošlo je, da se s čevlji ne vstopa v plezališče..</w:t>
      </w:r>
    </w:p>
    <w:p w14:paraId="51D845E1" w14:textId="61815A7F" w:rsidR="00EE74F4" w:rsidRPr="00827A61" w:rsidRDefault="00827A61" w:rsidP="00827A61">
      <w:pPr>
        <w:pStyle w:val="Odstavekseznama"/>
        <w:numPr>
          <w:ilvl w:val="0"/>
          <w:numId w:val="10"/>
        </w:numPr>
        <w:pBdr>
          <w:top w:val="nil"/>
          <w:left w:val="nil"/>
          <w:bottom w:val="nil"/>
          <w:right w:val="nil"/>
          <w:between w:val="nil"/>
        </w:pBdr>
        <w:tabs>
          <w:tab w:val="left" w:pos="360"/>
          <w:tab w:val="left" w:pos="4962"/>
        </w:tabs>
        <w:spacing w:line="240" w:lineRule="auto"/>
        <w:ind w:leftChars="0" w:firstLineChars="0"/>
        <w:rPr>
          <w:rFonts w:ascii="Arial" w:eastAsia="Arial" w:hAnsi="Arial" w:cs="Arial"/>
          <w:sz w:val="22"/>
          <w:szCs w:val="22"/>
        </w:rPr>
      </w:pPr>
      <w:r w:rsidRPr="00827A61">
        <w:rPr>
          <w:rFonts w:ascii="Arial" w:eastAsia="Arial" w:hAnsi="Arial" w:cs="Arial"/>
          <w:sz w:val="22"/>
          <w:szCs w:val="22"/>
        </w:rPr>
        <w:t>Vsi obiskovalci se morajo v plezališču vesti tako, da ne motijo drugih, da ne povzročajo hrupa in puščajo za seboj smeti in drugih odpadkov. Vsi odpadki se odlagajo v koš za smeti, še bolje pa v za posamezen odpadek primeren zabojnik na dvorišču.</w:t>
      </w:r>
    </w:p>
    <w:p w14:paraId="70FDB3A9" w14:textId="77777777" w:rsidR="00EE74F4" w:rsidRPr="00827A61" w:rsidRDefault="00827A61" w:rsidP="00827A61">
      <w:pPr>
        <w:pStyle w:val="Odstavekseznama"/>
        <w:numPr>
          <w:ilvl w:val="0"/>
          <w:numId w:val="10"/>
        </w:numPr>
        <w:pBdr>
          <w:top w:val="nil"/>
          <w:left w:val="nil"/>
          <w:bottom w:val="nil"/>
          <w:right w:val="nil"/>
          <w:between w:val="nil"/>
        </w:pBdr>
        <w:tabs>
          <w:tab w:val="left" w:pos="360"/>
          <w:tab w:val="left" w:pos="4962"/>
        </w:tabs>
        <w:spacing w:line="240" w:lineRule="auto"/>
        <w:ind w:leftChars="0" w:firstLineChars="0"/>
        <w:rPr>
          <w:rFonts w:ascii="Arial" w:eastAsia="Arial" w:hAnsi="Arial" w:cs="Arial"/>
          <w:sz w:val="22"/>
          <w:szCs w:val="22"/>
        </w:rPr>
      </w:pPr>
      <w:r w:rsidRPr="00827A61">
        <w:rPr>
          <w:rFonts w:ascii="Arial" w:eastAsia="Arial" w:hAnsi="Arial" w:cs="Arial"/>
          <w:sz w:val="22"/>
          <w:szCs w:val="22"/>
        </w:rPr>
        <w:t>Uporaba glasbenih naprav je dovoljena ob sobni glasnosti zvoka.</w:t>
      </w:r>
    </w:p>
    <w:p w14:paraId="4FE23BF3" w14:textId="77777777" w:rsidR="00EE74F4" w:rsidRPr="00827A61" w:rsidRDefault="00827A61" w:rsidP="00827A61">
      <w:pPr>
        <w:pStyle w:val="Odstavekseznama"/>
        <w:numPr>
          <w:ilvl w:val="0"/>
          <w:numId w:val="10"/>
        </w:numPr>
        <w:pBdr>
          <w:top w:val="nil"/>
          <w:left w:val="nil"/>
          <w:bottom w:val="nil"/>
          <w:right w:val="nil"/>
          <w:between w:val="nil"/>
        </w:pBdr>
        <w:tabs>
          <w:tab w:val="left" w:pos="360"/>
          <w:tab w:val="left" w:pos="4962"/>
        </w:tabs>
        <w:spacing w:line="240" w:lineRule="auto"/>
        <w:ind w:leftChars="0" w:firstLineChars="0"/>
        <w:rPr>
          <w:rFonts w:ascii="Arial" w:eastAsia="Arial" w:hAnsi="Arial" w:cs="Arial"/>
          <w:sz w:val="22"/>
          <w:szCs w:val="22"/>
        </w:rPr>
      </w:pPr>
      <w:r w:rsidRPr="00827A61">
        <w:rPr>
          <w:rFonts w:ascii="Arial" w:eastAsia="Arial" w:hAnsi="Arial" w:cs="Arial"/>
          <w:sz w:val="22"/>
          <w:szCs w:val="22"/>
        </w:rPr>
        <w:t>V plezališču je prepovedana uporaba lastnih naprav in pripomočkov za ogrevanje, osvetljevanje in kuhanje. Po končani uporabi plezališča je potrebno izključiti vse električne naprave.</w:t>
      </w:r>
    </w:p>
    <w:p w14:paraId="3522C64D" w14:textId="302C5D48" w:rsidR="00EE74F4" w:rsidRPr="00827A61" w:rsidRDefault="00827A61" w:rsidP="00827A61">
      <w:pPr>
        <w:pStyle w:val="Odstavekseznama"/>
        <w:numPr>
          <w:ilvl w:val="0"/>
          <w:numId w:val="10"/>
        </w:numPr>
        <w:tabs>
          <w:tab w:val="left" w:pos="360"/>
          <w:tab w:val="left" w:pos="4962"/>
        </w:tabs>
        <w:ind w:leftChars="0" w:firstLineChars="0"/>
        <w:rPr>
          <w:rFonts w:ascii="Arial" w:eastAsia="Arial" w:hAnsi="Arial" w:cs="Arial"/>
          <w:sz w:val="22"/>
          <w:szCs w:val="22"/>
        </w:rPr>
      </w:pPr>
      <w:r w:rsidRPr="00827A61">
        <w:rPr>
          <w:rFonts w:ascii="Arial" w:eastAsia="Arial" w:hAnsi="Arial" w:cs="Arial"/>
          <w:sz w:val="22"/>
          <w:szCs w:val="22"/>
        </w:rPr>
        <w:t>Vse okvare na električnih napravah in napeljavah in nevarnosti za nastanek požara je potrebno nemudoma takoj javit gospodarju plezališča.</w:t>
      </w:r>
    </w:p>
    <w:p w14:paraId="121E3677" w14:textId="58E64ED6" w:rsidR="00EE74F4" w:rsidRPr="00827A61" w:rsidRDefault="00827A61" w:rsidP="00827A61">
      <w:pPr>
        <w:pStyle w:val="Odstavekseznama"/>
        <w:numPr>
          <w:ilvl w:val="0"/>
          <w:numId w:val="10"/>
        </w:numPr>
        <w:pBdr>
          <w:top w:val="nil"/>
          <w:left w:val="nil"/>
          <w:bottom w:val="nil"/>
          <w:right w:val="nil"/>
          <w:between w:val="nil"/>
        </w:pBdr>
        <w:tabs>
          <w:tab w:val="left" w:pos="360"/>
          <w:tab w:val="left" w:pos="4962"/>
        </w:tabs>
        <w:spacing w:line="240" w:lineRule="auto"/>
        <w:ind w:leftChars="0" w:firstLineChars="0"/>
        <w:rPr>
          <w:rFonts w:ascii="Arial" w:eastAsia="Arial" w:hAnsi="Arial" w:cs="Arial"/>
          <w:sz w:val="22"/>
          <w:szCs w:val="22"/>
        </w:rPr>
      </w:pPr>
      <w:r w:rsidRPr="00827A61">
        <w:rPr>
          <w:rFonts w:ascii="Arial" w:eastAsia="Arial" w:hAnsi="Arial" w:cs="Arial"/>
          <w:sz w:val="22"/>
          <w:szCs w:val="22"/>
        </w:rPr>
        <w:t xml:space="preserve">Kajenje v plezališču in garderobi ni dovoljeno. </w:t>
      </w:r>
    </w:p>
    <w:p w14:paraId="2C1C3971" w14:textId="77777777" w:rsidR="00EE74F4" w:rsidRPr="00827A61" w:rsidRDefault="00827A61" w:rsidP="00827A61">
      <w:pPr>
        <w:pStyle w:val="Odstavekseznama"/>
        <w:numPr>
          <w:ilvl w:val="0"/>
          <w:numId w:val="10"/>
        </w:numPr>
        <w:pBdr>
          <w:top w:val="nil"/>
          <w:left w:val="nil"/>
          <w:bottom w:val="nil"/>
          <w:right w:val="nil"/>
          <w:between w:val="nil"/>
        </w:pBdr>
        <w:tabs>
          <w:tab w:val="left" w:pos="360"/>
          <w:tab w:val="left" w:pos="4962"/>
        </w:tabs>
        <w:spacing w:line="240" w:lineRule="auto"/>
        <w:ind w:leftChars="0" w:firstLineChars="0"/>
        <w:rPr>
          <w:rFonts w:ascii="Arial" w:eastAsia="Arial" w:hAnsi="Arial" w:cs="Arial"/>
          <w:sz w:val="22"/>
          <w:szCs w:val="22"/>
        </w:rPr>
      </w:pPr>
      <w:r w:rsidRPr="00827A61">
        <w:rPr>
          <w:rFonts w:ascii="Arial" w:eastAsia="Arial" w:hAnsi="Arial" w:cs="Arial"/>
          <w:sz w:val="22"/>
          <w:szCs w:val="22"/>
        </w:rPr>
        <w:t>V plezališče ni dovoljeno spuščati psov in drugih živali.</w:t>
      </w:r>
    </w:p>
    <w:p w14:paraId="5B50FAA7" w14:textId="77777777" w:rsidR="00EE74F4" w:rsidRPr="00827A61" w:rsidRDefault="00EE74F4">
      <w:pPr>
        <w:pBdr>
          <w:top w:val="nil"/>
          <w:left w:val="nil"/>
          <w:bottom w:val="nil"/>
          <w:right w:val="nil"/>
          <w:between w:val="nil"/>
        </w:pBdr>
        <w:tabs>
          <w:tab w:val="left" w:pos="360"/>
          <w:tab w:val="left" w:pos="4962"/>
        </w:tabs>
        <w:spacing w:line="240" w:lineRule="auto"/>
        <w:ind w:left="0" w:hanging="2"/>
        <w:rPr>
          <w:rFonts w:ascii="Arial" w:eastAsia="Arial" w:hAnsi="Arial" w:cs="Arial"/>
          <w:sz w:val="22"/>
          <w:szCs w:val="22"/>
        </w:rPr>
      </w:pPr>
    </w:p>
    <w:p w14:paraId="19150DB8" w14:textId="6A17F73F" w:rsidR="00EE74F4" w:rsidRPr="00827A61" w:rsidRDefault="00827A61">
      <w:pPr>
        <w:pBdr>
          <w:top w:val="nil"/>
          <w:left w:val="nil"/>
          <w:bottom w:val="nil"/>
          <w:right w:val="nil"/>
          <w:between w:val="nil"/>
        </w:pBdr>
        <w:tabs>
          <w:tab w:val="left" w:pos="360"/>
          <w:tab w:val="left" w:pos="4962"/>
        </w:tabs>
        <w:spacing w:line="240" w:lineRule="auto"/>
        <w:ind w:left="0" w:hanging="2"/>
        <w:rPr>
          <w:rFonts w:ascii="Arial" w:eastAsia="Arial" w:hAnsi="Arial" w:cs="Arial"/>
          <w:sz w:val="22"/>
          <w:szCs w:val="22"/>
        </w:rPr>
      </w:pPr>
      <w:r w:rsidRPr="00827A61">
        <w:rPr>
          <w:rFonts w:ascii="Arial" w:eastAsia="Arial" w:hAnsi="Arial" w:cs="Arial"/>
          <w:sz w:val="22"/>
          <w:szCs w:val="22"/>
        </w:rPr>
        <w:t xml:space="preserve">Vsako namerno ali zaradi nepazljivosti povzročeno škodo v plezališču povrne povzročitelj. </w:t>
      </w:r>
    </w:p>
    <w:p w14:paraId="57BC0D2E" w14:textId="08E7FC8E" w:rsidR="00EE74F4" w:rsidRPr="00827A61" w:rsidRDefault="00827A61">
      <w:pPr>
        <w:pBdr>
          <w:top w:val="nil"/>
          <w:left w:val="nil"/>
          <w:bottom w:val="nil"/>
          <w:right w:val="nil"/>
          <w:between w:val="nil"/>
        </w:pBdr>
        <w:tabs>
          <w:tab w:val="left" w:pos="360"/>
          <w:tab w:val="left" w:pos="4962"/>
        </w:tabs>
        <w:spacing w:line="240" w:lineRule="auto"/>
        <w:ind w:left="0" w:hanging="2"/>
        <w:rPr>
          <w:rFonts w:ascii="Arial" w:eastAsia="Arial" w:hAnsi="Arial" w:cs="Arial"/>
          <w:sz w:val="22"/>
          <w:szCs w:val="22"/>
        </w:rPr>
      </w:pPr>
      <w:r w:rsidRPr="00827A61">
        <w:rPr>
          <w:rFonts w:ascii="Arial" w:eastAsia="Arial" w:hAnsi="Arial" w:cs="Arial"/>
          <w:sz w:val="22"/>
          <w:szCs w:val="22"/>
        </w:rPr>
        <w:t>Kdor ne upošteva določil tega pravilnika, mora plezališče zapustiti. V primeru hujših kršitev ali v primeru, da se neustrezno obnašanje ponavlja, uporabnik, ne glede na plačano letno ali drugo uporabnino (v nadaljevanju: uporabnina), izgubi pravico do vstopa v plezališče.</w:t>
      </w:r>
    </w:p>
    <w:p w14:paraId="64528689" w14:textId="77777777" w:rsidR="00EE74F4" w:rsidRPr="00827A61" w:rsidRDefault="00EE74F4">
      <w:pPr>
        <w:pBdr>
          <w:top w:val="nil"/>
          <w:left w:val="nil"/>
          <w:bottom w:val="nil"/>
          <w:right w:val="nil"/>
          <w:between w:val="nil"/>
        </w:pBdr>
        <w:tabs>
          <w:tab w:val="left" w:pos="360"/>
          <w:tab w:val="left" w:pos="4962"/>
        </w:tabs>
        <w:spacing w:line="240" w:lineRule="auto"/>
        <w:ind w:left="0" w:hanging="2"/>
        <w:rPr>
          <w:rFonts w:ascii="Arial" w:eastAsia="Arial" w:hAnsi="Arial" w:cs="Arial"/>
          <w:sz w:val="22"/>
          <w:szCs w:val="22"/>
        </w:rPr>
      </w:pPr>
    </w:p>
    <w:p w14:paraId="4D001407" w14:textId="4A5B7128" w:rsidR="00EE74F4" w:rsidRPr="00827A61" w:rsidRDefault="00827A61">
      <w:pPr>
        <w:pBdr>
          <w:top w:val="nil"/>
          <w:left w:val="nil"/>
          <w:bottom w:val="nil"/>
          <w:right w:val="nil"/>
          <w:between w:val="nil"/>
        </w:pBdr>
        <w:tabs>
          <w:tab w:val="left" w:pos="360"/>
          <w:tab w:val="left" w:pos="4962"/>
        </w:tabs>
        <w:spacing w:line="240" w:lineRule="auto"/>
        <w:ind w:left="0" w:hanging="2"/>
        <w:rPr>
          <w:rFonts w:ascii="Arial" w:eastAsia="Arial" w:hAnsi="Arial" w:cs="Arial"/>
          <w:sz w:val="22"/>
          <w:szCs w:val="22"/>
        </w:rPr>
      </w:pPr>
      <w:r w:rsidRPr="00827A61">
        <w:rPr>
          <w:rFonts w:ascii="Arial" w:eastAsia="Arial" w:hAnsi="Arial" w:cs="Arial"/>
          <w:sz w:val="22"/>
          <w:szCs w:val="22"/>
        </w:rPr>
        <w:t>Pritožbe je treba reševati takoj z gospodarjem plezališča in na drugi stopnji z načelnikom Alpinističnega odseka Domžale (v nadaljevanju: načelnik). Če to ni mogoče, je treba pisno pritožbo poslati upravnemu odboru Planinskega društva Domžale (v nadaljevanju: PDD).</w:t>
      </w:r>
    </w:p>
    <w:p w14:paraId="170D3DB7" w14:textId="77777777" w:rsidR="00EE74F4" w:rsidRPr="00827A61" w:rsidRDefault="00EE74F4">
      <w:pPr>
        <w:pBdr>
          <w:top w:val="nil"/>
          <w:left w:val="nil"/>
          <w:bottom w:val="nil"/>
          <w:right w:val="nil"/>
          <w:between w:val="nil"/>
        </w:pBdr>
        <w:tabs>
          <w:tab w:val="left" w:pos="4962"/>
        </w:tabs>
        <w:spacing w:line="240" w:lineRule="auto"/>
        <w:ind w:left="0" w:right="-285" w:hanging="2"/>
        <w:rPr>
          <w:rFonts w:ascii="Arial" w:eastAsia="Arial" w:hAnsi="Arial" w:cs="Arial"/>
          <w:sz w:val="22"/>
          <w:szCs w:val="22"/>
        </w:rPr>
      </w:pPr>
    </w:p>
    <w:p w14:paraId="720561E8" w14:textId="77777777" w:rsidR="00EE74F4" w:rsidRPr="00827A61" w:rsidRDefault="00827A61">
      <w:pPr>
        <w:pBdr>
          <w:top w:val="nil"/>
          <w:left w:val="nil"/>
          <w:bottom w:val="nil"/>
          <w:right w:val="nil"/>
          <w:between w:val="nil"/>
        </w:pBdr>
        <w:tabs>
          <w:tab w:val="left" w:pos="4962"/>
        </w:tabs>
        <w:spacing w:line="240" w:lineRule="auto"/>
        <w:ind w:left="0" w:right="-285" w:hanging="2"/>
        <w:rPr>
          <w:rFonts w:ascii="Arial" w:eastAsia="Arial" w:hAnsi="Arial" w:cs="Arial"/>
          <w:sz w:val="22"/>
          <w:szCs w:val="22"/>
        </w:rPr>
      </w:pPr>
      <w:r w:rsidRPr="00827A61">
        <w:rPr>
          <w:rFonts w:ascii="Arial" w:eastAsia="Arial" w:hAnsi="Arial" w:cs="Arial"/>
          <w:sz w:val="22"/>
          <w:szCs w:val="22"/>
        </w:rPr>
        <w:t>Vse predloge, pripombe in pohvale sporočite gospodarju plezališča.</w:t>
      </w:r>
    </w:p>
    <w:p w14:paraId="5389E59C" w14:textId="77777777" w:rsidR="00EE74F4" w:rsidRPr="00827A61" w:rsidRDefault="00EE74F4">
      <w:pPr>
        <w:pBdr>
          <w:top w:val="nil"/>
          <w:left w:val="nil"/>
          <w:bottom w:val="nil"/>
          <w:right w:val="nil"/>
          <w:between w:val="nil"/>
        </w:pBdr>
        <w:tabs>
          <w:tab w:val="left" w:pos="4962"/>
        </w:tabs>
        <w:spacing w:line="240" w:lineRule="auto"/>
        <w:ind w:left="0" w:right="-285" w:hanging="2"/>
        <w:rPr>
          <w:rFonts w:ascii="Arial" w:eastAsia="Arial" w:hAnsi="Arial" w:cs="Arial"/>
          <w:sz w:val="22"/>
          <w:szCs w:val="22"/>
        </w:rPr>
      </w:pPr>
    </w:p>
    <w:p w14:paraId="6C3A73E7" w14:textId="5B976681" w:rsidR="00EE74F4" w:rsidRPr="00827A61" w:rsidRDefault="00827A61">
      <w:pPr>
        <w:pBdr>
          <w:top w:val="nil"/>
          <w:left w:val="nil"/>
          <w:bottom w:val="nil"/>
          <w:right w:val="nil"/>
          <w:between w:val="nil"/>
        </w:pBdr>
        <w:tabs>
          <w:tab w:val="left" w:pos="4962"/>
        </w:tabs>
        <w:spacing w:line="240" w:lineRule="auto"/>
        <w:ind w:left="0" w:right="-285" w:hanging="2"/>
        <w:jc w:val="center"/>
        <w:rPr>
          <w:rFonts w:ascii="Arial" w:eastAsia="Arial" w:hAnsi="Arial" w:cs="Arial"/>
          <w:sz w:val="22"/>
          <w:szCs w:val="22"/>
        </w:rPr>
      </w:pPr>
      <w:r w:rsidRPr="00827A61">
        <w:rPr>
          <w:rFonts w:ascii="Arial" w:eastAsia="Arial" w:hAnsi="Arial" w:cs="Arial"/>
          <w:b/>
          <w:sz w:val="22"/>
          <w:szCs w:val="22"/>
        </w:rPr>
        <w:t>3. člen</w:t>
      </w:r>
      <w:r w:rsidR="00F71B24">
        <w:rPr>
          <w:rFonts w:ascii="Arial" w:eastAsia="Arial" w:hAnsi="Arial" w:cs="Arial"/>
          <w:b/>
          <w:sz w:val="22"/>
          <w:szCs w:val="22"/>
        </w:rPr>
        <w:t>: oprema plezališča</w:t>
      </w:r>
    </w:p>
    <w:p w14:paraId="759E01A1" w14:textId="77777777" w:rsidR="00EE74F4" w:rsidRPr="00827A61" w:rsidRDefault="00EE74F4">
      <w:pPr>
        <w:pBdr>
          <w:top w:val="nil"/>
          <w:left w:val="nil"/>
          <w:bottom w:val="nil"/>
          <w:right w:val="nil"/>
          <w:between w:val="nil"/>
        </w:pBdr>
        <w:tabs>
          <w:tab w:val="left" w:pos="4962"/>
        </w:tabs>
        <w:spacing w:line="240" w:lineRule="auto"/>
        <w:ind w:left="0" w:right="-285" w:hanging="2"/>
        <w:jc w:val="center"/>
        <w:rPr>
          <w:rFonts w:ascii="Arial" w:eastAsia="Arial" w:hAnsi="Arial" w:cs="Arial"/>
          <w:sz w:val="22"/>
          <w:szCs w:val="22"/>
        </w:rPr>
      </w:pPr>
    </w:p>
    <w:p w14:paraId="49B1839C" w14:textId="77777777" w:rsidR="00EE74F4" w:rsidRPr="00827A61" w:rsidRDefault="00827A61">
      <w:pPr>
        <w:keepLines/>
        <w:pBdr>
          <w:top w:val="nil"/>
          <w:left w:val="nil"/>
          <w:bottom w:val="nil"/>
          <w:right w:val="nil"/>
          <w:between w:val="nil"/>
        </w:pBdr>
        <w:spacing w:line="240" w:lineRule="auto"/>
        <w:ind w:left="0" w:right="-284" w:hanging="2"/>
        <w:rPr>
          <w:rFonts w:ascii="Arial" w:eastAsia="Arial" w:hAnsi="Arial" w:cs="Arial"/>
          <w:sz w:val="22"/>
          <w:szCs w:val="22"/>
        </w:rPr>
      </w:pPr>
      <w:r w:rsidRPr="00827A61">
        <w:rPr>
          <w:rFonts w:ascii="Arial" w:eastAsia="Arial" w:hAnsi="Arial" w:cs="Arial"/>
          <w:sz w:val="22"/>
          <w:szCs w:val="22"/>
        </w:rPr>
        <w:t>Plezališče mora biti obvezno opremljeno z/s:</w:t>
      </w:r>
    </w:p>
    <w:p w14:paraId="3A12D6E8" w14:textId="77777777" w:rsidR="00EE74F4" w:rsidRPr="00827A61" w:rsidRDefault="00827A61" w:rsidP="00827A61">
      <w:pPr>
        <w:pStyle w:val="Odstavekseznama"/>
        <w:keepLines/>
        <w:numPr>
          <w:ilvl w:val="0"/>
          <w:numId w:val="9"/>
        </w:numPr>
        <w:pBdr>
          <w:top w:val="nil"/>
          <w:left w:val="nil"/>
          <w:bottom w:val="nil"/>
          <w:right w:val="nil"/>
          <w:between w:val="nil"/>
        </w:pBdr>
        <w:tabs>
          <w:tab w:val="left" w:pos="4253"/>
          <w:tab w:val="left" w:pos="4537"/>
        </w:tabs>
        <w:spacing w:line="240" w:lineRule="auto"/>
        <w:ind w:leftChars="0" w:right="-284" w:firstLineChars="0"/>
        <w:rPr>
          <w:rFonts w:ascii="Arial" w:eastAsia="Arial" w:hAnsi="Arial" w:cs="Arial"/>
          <w:sz w:val="22"/>
          <w:szCs w:val="22"/>
        </w:rPr>
      </w:pPr>
      <w:r w:rsidRPr="00827A61">
        <w:rPr>
          <w:rFonts w:ascii="Arial" w:eastAsia="Arial" w:hAnsi="Arial" w:cs="Arial"/>
          <w:sz w:val="22"/>
          <w:szCs w:val="22"/>
        </w:rPr>
        <w:t>napisno tablo plezališča, ki je obešena na pročelju vhoda.</w:t>
      </w:r>
    </w:p>
    <w:p w14:paraId="7FCB56F2" w14:textId="77777777" w:rsidR="00EE74F4" w:rsidRPr="00827A61" w:rsidRDefault="00827A61" w:rsidP="00827A61">
      <w:pPr>
        <w:pStyle w:val="Odstavekseznama"/>
        <w:keepLines/>
        <w:numPr>
          <w:ilvl w:val="0"/>
          <w:numId w:val="9"/>
        </w:numPr>
        <w:pBdr>
          <w:top w:val="nil"/>
          <w:left w:val="nil"/>
          <w:bottom w:val="nil"/>
          <w:right w:val="nil"/>
          <w:between w:val="nil"/>
        </w:pBdr>
        <w:tabs>
          <w:tab w:val="left" w:pos="4253"/>
          <w:tab w:val="left" w:pos="4537"/>
        </w:tabs>
        <w:spacing w:line="240" w:lineRule="auto"/>
        <w:ind w:leftChars="0" w:right="-284" w:firstLineChars="0"/>
        <w:rPr>
          <w:rFonts w:ascii="Arial" w:eastAsia="Arial" w:hAnsi="Arial" w:cs="Arial"/>
          <w:sz w:val="22"/>
          <w:szCs w:val="22"/>
        </w:rPr>
      </w:pPr>
      <w:r w:rsidRPr="00827A61">
        <w:rPr>
          <w:rFonts w:ascii="Arial" w:eastAsia="Arial" w:hAnsi="Arial" w:cs="Arial"/>
          <w:sz w:val="22"/>
          <w:szCs w:val="22"/>
        </w:rPr>
        <w:t>Podatki gospodarja plezališča (ime in priimek, telefon, e-pošta).</w:t>
      </w:r>
    </w:p>
    <w:p w14:paraId="67B75A6F" w14:textId="5E855A74" w:rsidR="00EE74F4" w:rsidRPr="00D56CB9" w:rsidRDefault="00D56CB9" w:rsidP="00827A61">
      <w:pPr>
        <w:pStyle w:val="Odstavekseznama"/>
        <w:keepLines/>
        <w:numPr>
          <w:ilvl w:val="0"/>
          <w:numId w:val="9"/>
        </w:numPr>
        <w:pBdr>
          <w:top w:val="nil"/>
          <w:left w:val="nil"/>
          <w:bottom w:val="nil"/>
          <w:right w:val="nil"/>
          <w:between w:val="nil"/>
        </w:pBdr>
        <w:tabs>
          <w:tab w:val="left" w:pos="4253"/>
          <w:tab w:val="left" w:pos="4537"/>
        </w:tabs>
        <w:spacing w:line="240" w:lineRule="auto"/>
        <w:ind w:leftChars="0" w:right="72" w:firstLineChars="0"/>
        <w:rPr>
          <w:rFonts w:ascii="Arial" w:eastAsia="Arial" w:hAnsi="Arial" w:cs="Arial"/>
          <w:sz w:val="22"/>
          <w:szCs w:val="22"/>
        </w:rPr>
      </w:pPr>
      <w:r>
        <w:rPr>
          <w:rFonts w:ascii="Arial" w:eastAsia="Arial" w:hAnsi="Arial" w:cs="Arial"/>
          <w:sz w:val="22"/>
          <w:szCs w:val="22"/>
        </w:rPr>
        <w:t>N</w:t>
      </w:r>
      <w:r w:rsidR="00827A61" w:rsidRPr="00D56CB9">
        <w:rPr>
          <w:rFonts w:ascii="Arial" w:eastAsia="Arial" w:hAnsi="Arial" w:cs="Arial"/>
          <w:sz w:val="22"/>
          <w:szCs w:val="22"/>
        </w:rPr>
        <w:t>a vidnem mestu izobešenim aktualnim</w:t>
      </w:r>
      <w:r>
        <w:rPr>
          <w:rFonts w:ascii="Arial" w:eastAsia="Arial" w:hAnsi="Arial" w:cs="Arial"/>
          <w:sz w:val="22"/>
          <w:szCs w:val="22"/>
        </w:rPr>
        <w:t xml:space="preserve"> tedenskim urnikom, aktualnim P</w:t>
      </w:r>
      <w:r w:rsidR="00827A61" w:rsidRPr="00D56CB9">
        <w:rPr>
          <w:rFonts w:ascii="Arial" w:eastAsia="Arial" w:hAnsi="Arial" w:cs="Arial"/>
          <w:sz w:val="22"/>
          <w:szCs w:val="22"/>
        </w:rPr>
        <w:t>ravilnikom uporabe plezališča na Rodici in cenikom uporabnine.</w:t>
      </w:r>
    </w:p>
    <w:p w14:paraId="0015495E" w14:textId="77777777" w:rsidR="00EE74F4" w:rsidRPr="00827A61" w:rsidRDefault="00827A61" w:rsidP="00827A61">
      <w:pPr>
        <w:pStyle w:val="Odstavekseznama"/>
        <w:keepLines/>
        <w:numPr>
          <w:ilvl w:val="0"/>
          <w:numId w:val="9"/>
        </w:numPr>
        <w:pBdr>
          <w:top w:val="nil"/>
          <w:left w:val="nil"/>
          <w:bottom w:val="nil"/>
          <w:right w:val="nil"/>
          <w:between w:val="nil"/>
        </w:pBdr>
        <w:spacing w:line="240" w:lineRule="auto"/>
        <w:ind w:leftChars="0" w:right="-284" w:firstLineChars="0"/>
        <w:rPr>
          <w:rFonts w:ascii="Arial" w:eastAsia="Arial" w:hAnsi="Arial" w:cs="Arial"/>
          <w:sz w:val="22"/>
          <w:szCs w:val="22"/>
        </w:rPr>
      </w:pPr>
      <w:r w:rsidRPr="00827A61">
        <w:rPr>
          <w:rFonts w:ascii="Arial" w:eastAsia="Arial" w:hAnsi="Arial" w:cs="Arial"/>
          <w:sz w:val="22"/>
          <w:szCs w:val="22"/>
        </w:rPr>
        <w:lastRenderedPageBreak/>
        <w:t>Gasilnim aparatom, izvlečkom iz požarnega reda in evakuacijskim načrtom in</w:t>
      </w:r>
    </w:p>
    <w:p w14:paraId="0157A66D" w14:textId="001F855F" w:rsidR="00EE74F4" w:rsidRPr="00CC1364" w:rsidRDefault="00827A61" w:rsidP="00CC1364">
      <w:pPr>
        <w:pStyle w:val="Odstavekseznama"/>
        <w:keepLines/>
        <w:numPr>
          <w:ilvl w:val="0"/>
          <w:numId w:val="9"/>
        </w:numPr>
        <w:pBdr>
          <w:top w:val="nil"/>
          <w:left w:val="nil"/>
          <w:bottom w:val="nil"/>
          <w:right w:val="nil"/>
          <w:between w:val="nil"/>
        </w:pBdr>
        <w:spacing w:line="240" w:lineRule="auto"/>
        <w:ind w:leftChars="0" w:right="-284" w:firstLineChars="0"/>
        <w:rPr>
          <w:rFonts w:ascii="Arial" w:eastAsia="Arial" w:hAnsi="Arial" w:cs="Arial"/>
          <w:sz w:val="22"/>
          <w:szCs w:val="22"/>
        </w:rPr>
      </w:pPr>
      <w:r w:rsidRPr="00827A61">
        <w:rPr>
          <w:rFonts w:ascii="Arial" w:eastAsia="Arial" w:hAnsi="Arial" w:cs="Arial"/>
          <w:sz w:val="22"/>
          <w:szCs w:val="22"/>
        </w:rPr>
        <w:t>zadovoljivo opremljeno omarico prve pomoči.</w:t>
      </w:r>
    </w:p>
    <w:p w14:paraId="1A985BDF" w14:textId="77777777" w:rsidR="00EE74F4" w:rsidRPr="00827A61" w:rsidRDefault="00EE74F4">
      <w:pPr>
        <w:pBdr>
          <w:top w:val="nil"/>
          <w:left w:val="nil"/>
          <w:bottom w:val="nil"/>
          <w:right w:val="nil"/>
          <w:between w:val="nil"/>
        </w:pBdr>
        <w:spacing w:line="240" w:lineRule="auto"/>
        <w:ind w:left="0" w:hanging="2"/>
        <w:jc w:val="both"/>
        <w:rPr>
          <w:rFonts w:ascii="Arial" w:eastAsia="Arial" w:hAnsi="Arial" w:cs="Arial"/>
          <w:sz w:val="22"/>
          <w:szCs w:val="22"/>
        </w:rPr>
      </w:pPr>
    </w:p>
    <w:p w14:paraId="62093D4C" w14:textId="41D7EA82" w:rsidR="00EE74F4" w:rsidRPr="00827A61" w:rsidRDefault="00827A61">
      <w:pPr>
        <w:pBdr>
          <w:top w:val="nil"/>
          <w:left w:val="nil"/>
          <w:bottom w:val="nil"/>
          <w:right w:val="nil"/>
          <w:between w:val="nil"/>
        </w:pBdr>
        <w:spacing w:line="240" w:lineRule="auto"/>
        <w:ind w:left="0" w:hanging="2"/>
        <w:jc w:val="center"/>
        <w:rPr>
          <w:rFonts w:ascii="Arial" w:eastAsia="Arial" w:hAnsi="Arial" w:cs="Arial"/>
          <w:sz w:val="22"/>
          <w:szCs w:val="22"/>
        </w:rPr>
      </w:pPr>
      <w:r w:rsidRPr="00827A61">
        <w:rPr>
          <w:rFonts w:ascii="Arial" w:eastAsia="Arial" w:hAnsi="Arial" w:cs="Arial"/>
          <w:b/>
          <w:sz w:val="22"/>
          <w:szCs w:val="22"/>
        </w:rPr>
        <w:t>4. člen</w:t>
      </w:r>
      <w:r w:rsidR="00F71B24">
        <w:rPr>
          <w:rFonts w:ascii="Arial" w:eastAsia="Arial" w:hAnsi="Arial" w:cs="Arial"/>
          <w:b/>
          <w:sz w:val="22"/>
          <w:szCs w:val="22"/>
        </w:rPr>
        <w:t>: pravica uporabe</w:t>
      </w:r>
    </w:p>
    <w:p w14:paraId="5CA41022" w14:textId="77777777" w:rsidR="00EE74F4" w:rsidRPr="00827A61" w:rsidRDefault="00EE74F4">
      <w:pPr>
        <w:pBdr>
          <w:top w:val="nil"/>
          <w:left w:val="nil"/>
          <w:bottom w:val="nil"/>
          <w:right w:val="nil"/>
          <w:between w:val="nil"/>
        </w:pBdr>
        <w:spacing w:line="240" w:lineRule="auto"/>
        <w:ind w:left="0" w:hanging="2"/>
        <w:jc w:val="center"/>
        <w:rPr>
          <w:rFonts w:ascii="Arial" w:eastAsia="Arial" w:hAnsi="Arial" w:cs="Arial"/>
          <w:sz w:val="22"/>
          <w:szCs w:val="22"/>
        </w:rPr>
      </w:pPr>
    </w:p>
    <w:p w14:paraId="1D0BCFFB" w14:textId="77777777" w:rsidR="00EE74F4" w:rsidRPr="00827A61" w:rsidRDefault="00827A61">
      <w:pPr>
        <w:pBdr>
          <w:top w:val="nil"/>
          <w:left w:val="nil"/>
          <w:bottom w:val="nil"/>
          <w:right w:val="nil"/>
          <w:between w:val="nil"/>
        </w:pBdr>
        <w:spacing w:line="240" w:lineRule="auto"/>
        <w:ind w:left="0" w:hanging="2"/>
        <w:rPr>
          <w:rFonts w:ascii="Arial" w:eastAsia="Arial" w:hAnsi="Arial" w:cs="Arial"/>
          <w:sz w:val="22"/>
          <w:szCs w:val="22"/>
        </w:rPr>
      </w:pPr>
      <w:r w:rsidRPr="00827A61">
        <w:rPr>
          <w:rFonts w:ascii="Arial" w:eastAsia="Arial" w:hAnsi="Arial" w:cs="Arial"/>
          <w:sz w:val="22"/>
          <w:szCs w:val="22"/>
        </w:rPr>
        <w:t>Pravico do uporabe plezališča imajo:</w:t>
      </w:r>
    </w:p>
    <w:p w14:paraId="69368BAD" w14:textId="635C068F" w:rsidR="00EE74F4" w:rsidRPr="00827A61" w:rsidRDefault="00827A61" w:rsidP="00827A61">
      <w:pPr>
        <w:pStyle w:val="Odstavekseznama"/>
        <w:numPr>
          <w:ilvl w:val="0"/>
          <w:numId w:val="8"/>
        </w:numPr>
        <w:pBdr>
          <w:top w:val="nil"/>
          <w:left w:val="nil"/>
          <w:bottom w:val="nil"/>
          <w:right w:val="nil"/>
          <w:between w:val="nil"/>
        </w:pBdr>
        <w:spacing w:line="240" w:lineRule="auto"/>
        <w:ind w:leftChars="0" w:firstLineChars="0"/>
        <w:rPr>
          <w:rFonts w:ascii="Arial" w:eastAsia="Arial" w:hAnsi="Arial" w:cs="Arial"/>
          <w:sz w:val="22"/>
          <w:szCs w:val="22"/>
        </w:rPr>
      </w:pPr>
      <w:r w:rsidRPr="00827A61">
        <w:rPr>
          <w:rFonts w:ascii="Arial" w:eastAsia="Arial" w:hAnsi="Arial" w:cs="Arial"/>
          <w:sz w:val="22"/>
          <w:szCs w:val="22"/>
        </w:rPr>
        <w:t>člani PDD s plačano uporabnino, ki v tekočem letu dopolnijo 15 let..</w:t>
      </w:r>
    </w:p>
    <w:p w14:paraId="6C994E3A" w14:textId="539C26F4" w:rsidR="00EE74F4" w:rsidRPr="00827A61" w:rsidRDefault="00827A61" w:rsidP="00827A61">
      <w:pPr>
        <w:pStyle w:val="Odstavekseznama"/>
        <w:numPr>
          <w:ilvl w:val="0"/>
          <w:numId w:val="8"/>
        </w:numPr>
        <w:pBdr>
          <w:top w:val="nil"/>
          <w:left w:val="nil"/>
          <w:bottom w:val="nil"/>
          <w:right w:val="nil"/>
          <w:between w:val="nil"/>
        </w:pBdr>
        <w:spacing w:line="240" w:lineRule="auto"/>
        <w:ind w:leftChars="0" w:firstLineChars="0"/>
        <w:rPr>
          <w:rFonts w:ascii="Arial" w:eastAsia="Arial" w:hAnsi="Arial" w:cs="Arial"/>
          <w:sz w:val="22"/>
          <w:szCs w:val="22"/>
        </w:rPr>
      </w:pPr>
      <w:r w:rsidRPr="00827A61">
        <w:rPr>
          <w:rFonts w:ascii="Arial" w:eastAsia="Arial" w:hAnsi="Arial" w:cs="Arial"/>
          <w:sz w:val="22"/>
          <w:szCs w:val="22"/>
        </w:rPr>
        <w:t>Trenerji, ki izvajajo vadbo v plezališču pod okriljem PDD.</w:t>
      </w:r>
    </w:p>
    <w:p w14:paraId="505AF3DE" w14:textId="0F619673" w:rsidR="00EE74F4" w:rsidRPr="00827A61" w:rsidRDefault="00D56CB9" w:rsidP="00827A61">
      <w:pPr>
        <w:pStyle w:val="Odstavekseznama"/>
        <w:numPr>
          <w:ilvl w:val="0"/>
          <w:numId w:val="8"/>
        </w:numPr>
        <w:pBdr>
          <w:top w:val="nil"/>
          <w:left w:val="nil"/>
          <w:bottom w:val="nil"/>
          <w:right w:val="nil"/>
          <w:between w:val="nil"/>
        </w:pBdr>
        <w:spacing w:line="240" w:lineRule="auto"/>
        <w:ind w:leftChars="0" w:firstLineChars="0"/>
        <w:rPr>
          <w:rFonts w:ascii="Arial" w:eastAsia="Arial" w:hAnsi="Arial" w:cs="Arial"/>
          <w:sz w:val="22"/>
          <w:szCs w:val="22"/>
        </w:rPr>
      </w:pPr>
      <w:r>
        <w:rPr>
          <w:rFonts w:ascii="Arial" w:eastAsia="Arial" w:hAnsi="Arial" w:cs="Arial"/>
          <w:sz w:val="22"/>
          <w:szCs w:val="22"/>
        </w:rPr>
        <w:t>Č</w:t>
      </w:r>
      <w:r w:rsidR="00827A61" w:rsidRPr="00827A61">
        <w:rPr>
          <w:rFonts w:ascii="Arial" w:eastAsia="Arial" w:hAnsi="Arial" w:cs="Arial"/>
          <w:sz w:val="22"/>
          <w:szCs w:val="22"/>
        </w:rPr>
        <w:t>lani skupin zunanjih izvajalcev, ki uporabljajo plezališče pod strokovnim nadzorom vodje vadbe in ob dogovoru z gospodarjem</w:t>
      </w:r>
      <w:r w:rsidR="00CC1364">
        <w:rPr>
          <w:rFonts w:ascii="Arial" w:eastAsia="Arial" w:hAnsi="Arial" w:cs="Arial"/>
          <w:sz w:val="22"/>
          <w:szCs w:val="22"/>
        </w:rPr>
        <w:t xml:space="preserve"> plezališča</w:t>
      </w:r>
      <w:r w:rsidR="00827A61" w:rsidRPr="00827A61">
        <w:rPr>
          <w:rFonts w:ascii="Arial" w:eastAsia="Arial" w:hAnsi="Arial" w:cs="Arial"/>
          <w:sz w:val="22"/>
          <w:szCs w:val="22"/>
        </w:rPr>
        <w:t>.</w:t>
      </w:r>
    </w:p>
    <w:p w14:paraId="4C4A5B99" w14:textId="700713A0" w:rsidR="00EE74F4" w:rsidRPr="00827A61" w:rsidRDefault="00827A61" w:rsidP="00827A61">
      <w:pPr>
        <w:pStyle w:val="Odstavekseznama"/>
        <w:numPr>
          <w:ilvl w:val="0"/>
          <w:numId w:val="8"/>
        </w:numPr>
        <w:pBdr>
          <w:top w:val="nil"/>
          <w:left w:val="nil"/>
          <w:bottom w:val="nil"/>
          <w:right w:val="nil"/>
          <w:between w:val="nil"/>
        </w:pBdr>
        <w:spacing w:line="240" w:lineRule="auto"/>
        <w:ind w:leftChars="0" w:firstLineChars="0"/>
        <w:rPr>
          <w:rFonts w:ascii="Arial" w:eastAsia="Arial" w:hAnsi="Arial" w:cs="Arial"/>
          <w:sz w:val="22"/>
          <w:szCs w:val="22"/>
        </w:rPr>
      </w:pPr>
      <w:r w:rsidRPr="00827A61">
        <w:rPr>
          <w:rFonts w:ascii="Arial" w:eastAsia="Arial" w:hAnsi="Arial" w:cs="Arial"/>
          <w:sz w:val="22"/>
          <w:szCs w:val="22"/>
        </w:rPr>
        <w:t>Udeleženci plezalne vadbe PDD.</w:t>
      </w:r>
    </w:p>
    <w:p w14:paraId="5BA8CF27" w14:textId="0C75677B" w:rsidR="00EE74F4" w:rsidRPr="00827A61" w:rsidRDefault="00827A61" w:rsidP="00827A61">
      <w:pPr>
        <w:pStyle w:val="Odstavekseznama"/>
        <w:numPr>
          <w:ilvl w:val="0"/>
          <w:numId w:val="8"/>
        </w:numPr>
        <w:pBdr>
          <w:top w:val="nil"/>
          <w:left w:val="nil"/>
          <w:bottom w:val="nil"/>
          <w:right w:val="nil"/>
          <w:between w:val="nil"/>
        </w:pBdr>
        <w:spacing w:line="240" w:lineRule="auto"/>
        <w:ind w:leftChars="0" w:firstLineChars="0"/>
        <w:rPr>
          <w:rFonts w:ascii="Arial" w:eastAsia="Arial" w:hAnsi="Arial" w:cs="Arial"/>
          <w:sz w:val="22"/>
          <w:szCs w:val="22"/>
        </w:rPr>
      </w:pPr>
      <w:r w:rsidRPr="00827A61">
        <w:rPr>
          <w:rFonts w:ascii="Arial" w:eastAsia="Arial" w:hAnsi="Arial" w:cs="Arial"/>
          <w:sz w:val="22"/>
          <w:szCs w:val="22"/>
        </w:rPr>
        <w:t>Udeleženci usposabljanj AO in PDD in</w:t>
      </w:r>
    </w:p>
    <w:p w14:paraId="761FEB73" w14:textId="05CD0869" w:rsidR="00EE74F4" w:rsidRPr="00827A61" w:rsidRDefault="00827A61" w:rsidP="00827A61">
      <w:pPr>
        <w:pStyle w:val="Odstavekseznama"/>
        <w:numPr>
          <w:ilvl w:val="0"/>
          <w:numId w:val="8"/>
        </w:numPr>
        <w:ind w:leftChars="0" w:firstLineChars="0"/>
        <w:rPr>
          <w:rFonts w:ascii="Arial" w:eastAsia="Arial" w:hAnsi="Arial" w:cs="Arial"/>
          <w:sz w:val="22"/>
          <w:szCs w:val="22"/>
        </w:rPr>
      </w:pPr>
      <w:r w:rsidRPr="00827A61">
        <w:rPr>
          <w:rFonts w:ascii="Arial" w:eastAsia="Arial" w:hAnsi="Arial" w:cs="Arial"/>
          <w:sz w:val="22"/>
          <w:szCs w:val="22"/>
        </w:rPr>
        <w:t>učenci Osnovne šole Rodica in Roje pri izvedbi dejavnosti rednega pouka.</w:t>
      </w:r>
    </w:p>
    <w:p w14:paraId="41988447" w14:textId="13589F27" w:rsidR="00EE74F4" w:rsidRPr="00827A61" w:rsidRDefault="00EE74F4">
      <w:pPr>
        <w:pBdr>
          <w:top w:val="nil"/>
          <w:left w:val="nil"/>
          <w:bottom w:val="nil"/>
          <w:right w:val="nil"/>
          <w:between w:val="nil"/>
        </w:pBdr>
        <w:spacing w:line="240" w:lineRule="auto"/>
        <w:ind w:left="0" w:hanging="2"/>
        <w:rPr>
          <w:rFonts w:ascii="Arial" w:eastAsia="Arial" w:hAnsi="Arial" w:cs="Arial"/>
          <w:sz w:val="22"/>
          <w:szCs w:val="22"/>
        </w:rPr>
      </w:pPr>
    </w:p>
    <w:p w14:paraId="1317680B" w14:textId="5AE0A4D4" w:rsidR="00EE74F4" w:rsidRPr="00827A61" w:rsidRDefault="00827A61">
      <w:pPr>
        <w:tabs>
          <w:tab w:val="left" w:pos="0"/>
        </w:tabs>
        <w:ind w:left="0" w:hanging="2"/>
        <w:rPr>
          <w:rFonts w:ascii="Arial" w:eastAsia="Arial" w:hAnsi="Arial" w:cs="Arial"/>
          <w:sz w:val="22"/>
          <w:szCs w:val="22"/>
        </w:rPr>
      </w:pPr>
      <w:r w:rsidRPr="00827A61">
        <w:rPr>
          <w:rFonts w:ascii="Arial" w:eastAsia="Arial" w:hAnsi="Arial" w:cs="Arial"/>
          <w:sz w:val="22"/>
          <w:szCs w:val="22"/>
        </w:rPr>
        <w:t>Uporabnik lahko pleza v plezališču v terminih namenjenih rekreaciji</w:t>
      </w:r>
    </w:p>
    <w:p w14:paraId="03FF3615" w14:textId="608579C2" w:rsidR="00EE74F4" w:rsidRPr="00827A61" w:rsidRDefault="00EE74F4">
      <w:pPr>
        <w:tabs>
          <w:tab w:val="left" w:pos="360"/>
          <w:tab w:val="left" w:pos="4962"/>
        </w:tabs>
        <w:ind w:left="0" w:hanging="2"/>
        <w:rPr>
          <w:rFonts w:ascii="Arial" w:eastAsia="Arial" w:hAnsi="Arial" w:cs="Arial"/>
          <w:sz w:val="22"/>
          <w:szCs w:val="22"/>
        </w:rPr>
      </w:pPr>
    </w:p>
    <w:p w14:paraId="6C7DABF4" w14:textId="544C4243" w:rsidR="00EE74F4" w:rsidRPr="00827A61" w:rsidRDefault="00827A61" w:rsidP="00CC1364">
      <w:pPr>
        <w:tabs>
          <w:tab w:val="left" w:pos="360"/>
          <w:tab w:val="left" w:pos="4962"/>
        </w:tabs>
        <w:ind w:left="0" w:hanging="2"/>
        <w:rPr>
          <w:rFonts w:ascii="Arial" w:eastAsia="Arial" w:hAnsi="Arial" w:cs="Arial"/>
          <w:sz w:val="22"/>
          <w:szCs w:val="22"/>
        </w:rPr>
      </w:pPr>
      <w:r w:rsidRPr="00827A61">
        <w:rPr>
          <w:rFonts w:ascii="Arial" w:eastAsia="Arial" w:hAnsi="Arial" w:cs="Arial"/>
          <w:sz w:val="22"/>
          <w:szCs w:val="22"/>
        </w:rPr>
        <w:t>Otroci uporabnikov so lahko prisotni ob navzočnosti starša ali skrbnika s plačano uporabnino. Za dejanja otrok in mladostnikov so odgovorni starši oz. skrbniki, ki otroke spremljajo.</w:t>
      </w:r>
    </w:p>
    <w:p w14:paraId="1E040AE5" w14:textId="77777777" w:rsidR="00EE74F4" w:rsidRPr="00827A61" w:rsidRDefault="00EE74F4">
      <w:pPr>
        <w:pBdr>
          <w:top w:val="nil"/>
          <w:left w:val="nil"/>
          <w:bottom w:val="nil"/>
          <w:right w:val="nil"/>
          <w:between w:val="nil"/>
        </w:pBdr>
        <w:spacing w:line="240" w:lineRule="auto"/>
        <w:ind w:left="0" w:hanging="2"/>
        <w:jc w:val="center"/>
        <w:rPr>
          <w:rFonts w:ascii="Arial" w:eastAsia="Arial" w:hAnsi="Arial" w:cs="Arial"/>
          <w:sz w:val="22"/>
          <w:szCs w:val="22"/>
        </w:rPr>
      </w:pPr>
    </w:p>
    <w:p w14:paraId="1C22C311" w14:textId="4E230DE7" w:rsidR="00EE74F4" w:rsidRPr="00827A61" w:rsidRDefault="00827A61">
      <w:pPr>
        <w:pBdr>
          <w:top w:val="nil"/>
          <w:left w:val="nil"/>
          <w:bottom w:val="nil"/>
          <w:right w:val="nil"/>
          <w:between w:val="nil"/>
        </w:pBdr>
        <w:spacing w:line="240" w:lineRule="auto"/>
        <w:ind w:left="0" w:hanging="2"/>
        <w:jc w:val="center"/>
        <w:rPr>
          <w:rFonts w:ascii="Arial" w:eastAsia="Arial" w:hAnsi="Arial" w:cs="Arial"/>
          <w:sz w:val="22"/>
          <w:szCs w:val="22"/>
        </w:rPr>
      </w:pPr>
      <w:r w:rsidRPr="00827A61">
        <w:rPr>
          <w:rFonts w:ascii="Arial" w:eastAsia="Arial" w:hAnsi="Arial" w:cs="Arial"/>
          <w:b/>
          <w:sz w:val="22"/>
          <w:szCs w:val="22"/>
        </w:rPr>
        <w:t>5. člen</w:t>
      </w:r>
      <w:r w:rsidR="00F71B24">
        <w:rPr>
          <w:rFonts w:ascii="Arial" w:eastAsia="Arial" w:hAnsi="Arial" w:cs="Arial"/>
          <w:b/>
          <w:sz w:val="22"/>
          <w:szCs w:val="22"/>
        </w:rPr>
        <w:t>: uporabnina in ključ plezališča</w:t>
      </w:r>
    </w:p>
    <w:p w14:paraId="74E96CB2" w14:textId="77777777" w:rsidR="00EE74F4" w:rsidRPr="00827A61" w:rsidRDefault="00EE74F4">
      <w:pPr>
        <w:pBdr>
          <w:top w:val="nil"/>
          <w:left w:val="nil"/>
          <w:bottom w:val="nil"/>
          <w:right w:val="nil"/>
          <w:between w:val="nil"/>
        </w:pBdr>
        <w:spacing w:line="240" w:lineRule="auto"/>
        <w:ind w:left="0" w:hanging="2"/>
        <w:rPr>
          <w:rFonts w:ascii="Arial" w:eastAsia="Arial" w:hAnsi="Arial" w:cs="Arial"/>
          <w:sz w:val="22"/>
          <w:szCs w:val="22"/>
        </w:rPr>
      </w:pPr>
    </w:p>
    <w:p w14:paraId="39FBD1CA" w14:textId="1E35AD49" w:rsidR="00EE74F4" w:rsidRPr="00827A61" w:rsidRDefault="00827A61">
      <w:pPr>
        <w:pBdr>
          <w:top w:val="nil"/>
          <w:left w:val="nil"/>
          <w:bottom w:val="nil"/>
          <w:right w:val="nil"/>
          <w:between w:val="nil"/>
        </w:pBdr>
        <w:tabs>
          <w:tab w:val="left" w:pos="0"/>
        </w:tabs>
        <w:spacing w:line="240" w:lineRule="auto"/>
        <w:ind w:left="0" w:hanging="2"/>
        <w:rPr>
          <w:rFonts w:ascii="Arial" w:eastAsia="Arial" w:hAnsi="Arial" w:cs="Arial"/>
          <w:sz w:val="22"/>
          <w:szCs w:val="22"/>
        </w:rPr>
      </w:pPr>
      <w:r w:rsidRPr="00827A61">
        <w:rPr>
          <w:rFonts w:ascii="Arial" w:eastAsia="Arial" w:hAnsi="Arial" w:cs="Arial"/>
          <w:sz w:val="22"/>
          <w:szCs w:val="22"/>
        </w:rPr>
        <w:t>Uporabnik mora za uporabo plezališča plačati uporabnino. Ob plačilu mu gospodar</w:t>
      </w:r>
      <w:r w:rsidR="00CC1364">
        <w:rPr>
          <w:rFonts w:ascii="Arial" w:eastAsia="Arial" w:hAnsi="Arial" w:cs="Arial"/>
          <w:sz w:val="22"/>
          <w:szCs w:val="22"/>
        </w:rPr>
        <w:t xml:space="preserve"> plezališča</w:t>
      </w:r>
      <w:r w:rsidRPr="00827A61">
        <w:rPr>
          <w:rFonts w:ascii="Arial" w:eastAsia="Arial" w:hAnsi="Arial" w:cs="Arial"/>
          <w:sz w:val="22"/>
          <w:szCs w:val="22"/>
        </w:rPr>
        <w:t xml:space="preserve"> dodeli oštevilčen osebni ključ.</w:t>
      </w:r>
    </w:p>
    <w:p w14:paraId="0CAC063B" w14:textId="23A1EE07" w:rsidR="00EE74F4" w:rsidRPr="00827A61" w:rsidRDefault="00EE74F4">
      <w:pPr>
        <w:pBdr>
          <w:top w:val="nil"/>
          <w:left w:val="nil"/>
          <w:bottom w:val="nil"/>
          <w:right w:val="nil"/>
          <w:between w:val="nil"/>
        </w:pBdr>
        <w:tabs>
          <w:tab w:val="left" w:pos="0"/>
        </w:tabs>
        <w:spacing w:line="240" w:lineRule="auto"/>
        <w:ind w:left="0" w:hanging="2"/>
        <w:rPr>
          <w:rFonts w:ascii="Arial" w:eastAsia="Arial" w:hAnsi="Arial" w:cs="Arial"/>
          <w:sz w:val="22"/>
          <w:szCs w:val="22"/>
        </w:rPr>
      </w:pPr>
    </w:p>
    <w:p w14:paraId="3E77C2BA" w14:textId="121E730D" w:rsidR="00EE74F4" w:rsidRPr="00827A61" w:rsidRDefault="00827A61">
      <w:pPr>
        <w:pBdr>
          <w:top w:val="nil"/>
          <w:left w:val="nil"/>
          <w:bottom w:val="nil"/>
          <w:right w:val="nil"/>
          <w:between w:val="nil"/>
        </w:pBdr>
        <w:tabs>
          <w:tab w:val="left" w:pos="0"/>
        </w:tabs>
        <w:spacing w:line="240" w:lineRule="auto"/>
        <w:ind w:left="0" w:hanging="2"/>
        <w:rPr>
          <w:rFonts w:ascii="Arial" w:eastAsia="Arial" w:hAnsi="Arial" w:cs="Arial"/>
          <w:sz w:val="22"/>
          <w:szCs w:val="22"/>
        </w:rPr>
      </w:pPr>
      <w:r w:rsidRPr="00827A61">
        <w:rPr>
          <w:rFonts w:ascii="Arial" w:eastAsia="Arial" w:hAnsi="Arial" w:cs="Arial"/>
          <w:sz w:val="22"/>
          <w:szCs w:val="22"/>
        </w:rPr>
        <w:t xml:space="preserve">V primeru zlorab in po preteku letne uporabnine gospodar </w:t>
      </w:r>
      <w:r w:rsidR="00CC1364">
        <w:rPr>
          <w:rFonts w:ascii="Arial" w:eastAsia="Arial" w:hAnsi="Arial" w:cs="Arial"/>
          <w:sz w:val="22"/>
          <w:szCs w:val="22"/>
        </w:rPr>
        <w:t xml:space="preserve">plezališča </w:t>
      </w:r>
      <w:r w:rsidRPr="00827A61">
        <w:rPr>
          <w:rFonts w:ascii="Arial" w:eastAsia="Arial" w:hAnsi="Arial" w:cs="Arial"/>
          <w:sz w:val="22"/>
          <w:szCs w:val="22"/>
        </w:rPr>
        <w:t>dodeljen ključ izloči, s čimer je uporabniku onemogočen nadaljn</w:t>
      </w:r>
      <w:r w:rsidR="00CC1364">
        <w:rPr>
          <w:rFonts w:ascii="Arial" w:eastAsia="Arial" w:hAnsi="Arial" w:cs="Arial"/>
          <w:sz w:val="22"/>
          <w:szCs w:val="22"/>
        </w:rPr>
        <w:t>j</w:t>
      </w:r>
      <w:r w:rsidRPr="00827A61">
        <w:rPr>
          <w:rFonts w:ascii="Arial" w:eastAsia="Arial" w:hAnsi="Arial" w:cs="Arial"/>
          <w:sz w:val="22"/>
          <w:szCs w:val="22"/>
        </w:rPr>
        <w:t>i dostop do plezališča.</w:t>
      </w:r>
    </w:p>
    <w:p w14:paraId="13762361" w14:textId="3A7AF97B" w:rsidR="00EE74F4" w:rsidRPr="00827A61" w:rsidRDefault="00EE74F4">
      <w:pPr>
        <w:pBdr>
          <w:top w:val="nil"/>
          <w:left w:val="nil"/>
          <w:bottom w:val="nil"/>
          <w:right w:val="nil"/>
          <w:between w:val="nil"/>
        </w:pBdr>
        <w:tabs>
          <w:tab w:val="left" w:pos="0"/>
        </w:tabs>
        <w:spacing w:line="240" w:lineRule="auto"/>
        <w:ind w:left="0" w:hanging="2"/>
        <w:rPr>
          <w:rFonts w:ascii="Arial" w:eastAsia="Arial" w:hAnsi="Arial" w:cs="Arial"/>
          <w:sz w:val="22"/>
          <w:szCs w:val="22"/>
        </w:rPr>
      </w:pPr>
    </w:p>
    <w:p w14:paraId="19663943" w14:textId="2DE54FCD" w:rsidR="00EE74F4" w:rsidRPr="00827A61" w:rsidRDefault="00827A61" w:rsidP="00CC1364">
      <w:pPr>
        <w:pBdr>
          <w:top w:val="nil"/>
          <w:left w:val="nil"/>
          <w:bottom w:val="nil"/>
          <w:right w:val="nil"/>
          <w:between w:val="nil"/>
        </w:pBdr>
        <w:tabs>
          <w:tab w:val="left" w:pos="0"/>
        </w:tabs>
        <w:spacing w:line="240" w:lineRule="auto"/>
        <w:ind w:left="0" w:hanging="2"/>
        <w:rPr>
          <w:rFonts w:ascii="Arial" w:eastAsia="Arial" w:hAnsi="Arial" w:cs="Arial"/>
          <w:sz w:val="22"/>
          <w:szCs w:val="22"/>
        </w:rPr>
      </w:pPr>
      <w:r w:rsidRPr="00827A61">
        <w:rPr>
          <w:rFonts w:ascii="Arial" w:eastAsia="Arial" w:hAnsi="Arial" w:cs="Arial"/>
          <w:sz w:val="22"/>
          <w:szCs w:val="22"/>
        </w:rPr>
        <w:t>Za uporabo plezališča je določena letna uporabnina, ki velja eno leto od dneva plačila. Gospodar</w:t>
      </w:r>
      <w:r w:rsidR="00CC1364">
        <w:rPr>
          <w:rFonts w:ascii="Arial" w:eastAsia="Arial" w:hAnsi="Arial" w:cs="Arial"/>
          <w:sz w:val="22"/>
          <w:szCs w:val="22"/>
        </w:rPr>
        <w:t xml:space="preserve"> plezališča</w:t>
      </w:r>
      <w:r w:rsidRPr="00827A61">
        <w:rPr>
          <w:rFonts w:ascii="Arial" w:eastAsia="Arial" w:hAnsi="Arial" w:cs="Arial"/>
          <w:sz w:val="22"/>
          <w:szCs w:val="22"/>
        </w:rPr>
        <w:t xml:space="preserve"> lahko ob soglasju načelnika </w:t>
      </w:r>
      <w:r w:rsidR="00D56CB9">
        <w:rPr>
          <w:rFonts w:ascii="Arial" w:eastAsia="Arial" w:hAnsi="Arial" w:cs="Arial"/>
          <w:sz w:val="22"/>
          <w:szCs w:val="22"/>
        </w:rPr>
        <w:t xml:space="preserve">AO PDD </w:t>
      </w:r>
      <w:r w:rsidRPr="00827A61">
        <w:rPr>
          <w:rFonts w:ascii="Arial" w:eastAsia="Arial" w:hAnsi="Arial" w:cs="Arial"/>
          <w:sz w:val="22"/>
          <w:szCs w:val="22"/>
        </w:rPr>
        <w:t>določi tudi drugačno uporabnino.</w:t>
      </w:r>
    </w:p>
    <w:p w14:paraId="01AF7D76" w14:textId="77777777" w:rsidR="00EE74F4" w:rsidRPr="00827A61" w:rsidRDefault="00EE74F4">
      <w:pPr>
        <w:pBdr>
          <w:top w:val="nil"/>
          <w:left w:val="nil"/>
          <w:bottom w:val="nil"/>
          <w:right w:val="nil"/>
          <w:between w:val="nil"/>
        </w:pBdr>
        <w:spacing w:line="240" w:lineRule="auto"/>
        <w:ind w:left="0" w:hanging="2"/>
        <w:jc w:val="center"/>
        <w:rPr>
          <w:rFonts w:ascii="Arial" w:eastAsia="Arial" w:hAnsi="Arial" w:cs="Arial"/>
          <w:sz w:val="22"/>
          <w:szCs w:val="22"/>
        </w:rPr>
      </w:pPr>
    </w:p>
    <w:p w14:paraId="446CBB3C" w14:textId="4405D7E0" w:rsidR="00EE74F4" w:rsidRPr="00827A61" w:rsidRDefault="00827A61">
      <w:pPr>
        <w:pBdr>
          <w:top w:val="nil"/>
          <w:left w:val="nil"/>
          <w:bottom w:val="nil"/>
          <w:right w:val="nil"/>
          <w:between w:val="nil"/>
        </w:pBdr>
        <w:spacing w:line="240" w:lineRule="auto"/>
        <w:ind w:left="0" w:hanging="2"/>
        <w:jc w:val="center"/>
        <w:rPr>
          <w:rFonts w:ascii="Arial" w:eastAsia="Arial" w:hAnsi="Arial" w:cs="Arial"/>
          <w:sz w:val="22"/>
          <w:szCs w:val="22"/>
        </w:rPr>
      </w:pPr>
      <w:r w:rsidRPr="00827A61">
        <w:rPr>
          <w:rFonts w:ascii="Arial" w:eastAsia="Arial" w:hAnsi="Arial" w:cs="Arial"/>
          <w:b/>
          <w:sz w:val="22"/>
          <w:szCs w:val="22"/>
        </w:rPr>
        <w:t>6. člen</w:t>
      </w:r>
      <w:r w:rsidR="00F71B24">
        <w:rPr>
          <w:rFonts w:ascii="Arial" w:eastAsia="Arial" w:hAnsi="Arial" w:cs="Arial"/>
          <w:b/>
          <w:sz w:val="22"/>
          <w:szCs w:val="22"/>
        </w:rPr>
        <w:t>: višina uporabnine</w:t>
      </w:r>
    </w:p>
    <w:p w14:paraId="32E5557B" w14:textId="77777777" w:rsidR="00EE74F4" w:rsidRPr="00827A61" w:rsidRDefault="00EE74F4">
      <w:pPr>
        <w:pBdr>
          <w:top w:val="nil"/>
          <w:left w:val="nil"/>
          <w:bottom w:val="nil"/>
          <w:right w:val="nil"/>
          <w:between w:val="nil"/>
        </w:pBdr>
        <w:spacing w:line="240" w:lineRule="auto"/>
        <w:ind w:left="0" w:hanging="2"/>
        <w:jc w:val="center"/>
        <w:rPr>
          <w:rFonts w:ascii="Arial" w:eastAsia="Arial" w:hAnsi="Arial" w:cs="Arial"/>
          <w:sz w:val="22"/>
          <w:szCs w:val="22"/>
        </w:rPr>
      </w:pPr>
    </w:p>
    <w:p w14:paraId="230D1106" w14:textId="5DE2E3B8" w:rsidR="00EE74F4" w:rsidRPr="00827A61" w:rsidRDefault="00827A61">
      <w:pPr>
        <w:pBdr>
          <w:top w:val="nil"/>
          <w:left w:val="nil"/>
          <w:bottom w:val="nil"/>
          <w:right w:val="nil"/>
          <w:between w:val="nil"/>
        </w:pBdr>
        <w:spacing w:line="240" w:lineRule="auto"/>
        <w:ind w:left="0" w:hanging="2"/>
        <w:rPr>
          <w:rFonts w:ascii="Arial" w:eastAsia="Arial" w:hAnsi="Arial" w:cs="Arial"/>
          <w:sz w:val="22"/>
          <w:szCs w:val="22"/>
        </w:rPr>
      </w:pPr>
      <w:r w:rsidRPr="00827A61">
        <w:rPr>
          <w:rFonts w:ascii="Arial" w:eastAsia="Arial" w:hAnsi="Arial" w:cs="Arial"/>
          <w:sz w:val="22"/>
          <w:szCs w:val="22"/>
        </w:rPr>
        <w:t>Višino letne uporabnine plezališča na predlog gospodarja</w:t>
      </w:r>
      <w:r w:rsidR="00CC1364">
        <w:rPr>
          <w:rFonts w:ascii="Arial" w:eastAsia="Arial" w:hAnsi="Arial" w:cs="Arial"/>
          <w:sz w:val="22"/>
          <w:szCs w:val="22"/>
        </w:rPr>
        <w:t xml:space="preserve"> plezališča</w:t>
      </w:r>
      <w:r w:rsidRPr="00827A61">
        <w:rPr>
          <w:rFonts w:ascii="Arial" w:eastAsia="Arial" w:hAnsi="Arial" w:cs="Arial"/>
          <w:sz w:val="22"/>
          <w:szCs w:val="22"/>
        </w:rPr>
        <w:t xml:space="preserve"> določi načelnik..</w:t>
      </w:r>
    </w:p>
    <w:p w14:paraId="4752D5A4" w14:textId="150739FD" w:rsidR="00EE74F4" w:rsidRPr="00827A61" w:rsidRDefault="00EE74F4">
      <w:pPr>
        <w:pBdr>
          <w:top w:val="nil"/>
          <w:left w:val="nil"/>
          <w:bottom w:val="nil"/>
          <w:right w:val="nil"/>
          <w:between w:val="nil"/>
        </w:pBdr>
        <w:spacing w:line="240" w:lineRule="auto"/>
        <w:ind w:left="0" w:hanging="2"/>
        <w:rPr>
          <w:rFonts w:ascii="Arial" w:eastAsia="Arial" w:hAnsi="Arial" w:cs="Arial"/>
          <w:sz w:val="22"/>
          <w:szCs w:val="22"/>
        </w:rPr>
      </w:pPr>
    </w:p>
    <w:p w14:paraId="4FDAD2D6" w14:textId="1336ED19" w:rsidR="00EE74F4" w:rsidRPr="00827A61" w:rsidRDefault="00827A61">
      <w:pPr>
        <w:pBdr>
          <w:top w:val="nil"/>
          <w:left w:val="nil"/>
          <w:bottom w:val="nil"/>
          <w:right w:val="nil"/>
          <w:between w:val="nil"/>
        </w:pBdr>
        <w:spacing w:line="240" w:lineRule="auto"/>
        <w:ind w:left="0" w:hanging="2"/>
        <w:rPr>
          <w:rFonts w:ascii="Arial" w:eastAsia="Arial" w:hAnsi="Arial" w:cs="Arial"/>
          <w:sz w:val="22"/>
          <w:szCs w:val="22"/>
        </w:rPr>
      </w:pPr>
      <w:r w:rsidRPr="00827A61">
        <w:rPr>
          <w:rFonts w:ascii="Arial" w:eastAsia="Arial" w:hAnsi="Arial" w:cs="Arial"/>
          <w:sz w:val="22"/>
          <w:szCs w:val="22"/>
        </w:rPr>
        <w:t>Do znižane letne uporabnine so upravičeni vsi, ki vsaj en cel dan sodelujejo pri letnem remontu plezališča. Višino znižane uporabnine ob soglasju načelnika določi gospodar</w:t>
      </w:r>
      <w:r w:rsidR="00CC1364">
        <w:rPr>
          <w:rFonts w:ascii="Arial" w:eastAsia="Arial" w:hAnsi="Arial" w:cs="Arial"/>
          <w:sz w:val="22"/>
          <w:szCs w:val="22"/>
        </w:rPr>
        <w:t xml:space="preserve"> plezališča</w:t>
      </w:r>
      <w:r w:rsidRPr="00827A61">
        <w:rPr>
          <w:rFonts w:ascii="Arial" w:eastAsia="Arial" w:hAnsi="Arial" w:cs="Arial"/>
          <w:sz w:val="22"/>
          <w:szCs w:val="22"/>
        </w:rPr>
        <w:t>.</w:t>
      </w:r>
    </w:p>
    <w:p w14:paraId="18D748EA" w14:textId="77777777" w:rsidR="00EE74F4" w:rsidRPr="00827A61" w:rsidRDefault="00EE74F4">
      <w:pPr>
        <w:pBdr>
          <w:top w:val="nil"/>
          <w:left w:val="nil"/>
          <w:bottom w:val="nil"/>
          <w:right w:val="nil"/>
          <w:between w:val="nil"/>
        </w:pBdr>
        <w:spacing w:line="240" w:lineRule="auto"/>
        <w:ind w:left="0" w:hanging="2"/>
        <w:rPr>
          <w:rFonts w:ascii="Arial" w:eastAsia="Arial" w:hAnsi="Arial" w:cs="Arial"/>
          <w:sz w:val="22"/>
          <w:szCs w:val="22"/>
        </w:rPr>
      </w:pPr>
    </w:p>
    <w:p w14:paraId="16150570" w14:textId="7E1D432A" w:rsidR="00EE74F4" w:rsidRPr="00827A61" w:rsidRDefault="00827A61">
      <w:pPr>
        <w:pBdr>
          <w:top w:val="nil"/>
          <w:left w:val="nil"/>
          <w:bottom w:val="nil"/>
          <w:right w:val="nil"/>
          <w:between w:val="nil"/>
        </w:pBdr>
        <w:spacing w:line="240" w:lineRule="auto"/>
        <w:ind w:left="0" w:hanging="2"/>
        <w:rPr>
          <w:rFonts w:ascii="Arial" w:eastAsia="Arial" w:hAnsi="Arial" w:cs="Arial"/>
          <w:sz w:val="22"/>
          <w:szCs w:val="22"/>
        </w:rPr>
      </w:pPr>
      <w:r w:rsidRPr="00827A61">
        <w:rPr>
          <w:rFonts w:ascii="Arial" w:eastAsia="Arial" w:hAnsi="Arial" w:cs="Arial"/>
          <w:sz w:val="22"/>
          <w:szCs w:val="22"/>
        </w:rPr>
        <w:t xml:space="preserve">Do brezplačne uporabnine so upravičeni: </w:t>
      </w:r>
    </w:p>
    <w:p w14:paraId="3F7E57A7" w14:textId="43A6A42F" w:rsidR="00EE74F4" w:rsidRPr="00827A61" w:rsidRDefault="00827A61" w:rsidP="00827A61">
      <w:pPr>
        <w:pStyle w:val="Odstavekseznama"/>
        <w:numPr>
          <w:ilvl w:val="0"/>
          <w:numId w:val="7"/>
        </w:numPr>
        <w:pBdr>
          <w:top w:val="nil"/>
          <w:left w:val="nil"/>
          <w:bottom w:val="nil"/>
          <w:right w:val="nil"/>
          <w:between w:val="nil"/>
        </w:pBdr>
        <w:spacing w:line="240" w:lineRule="auto"/>
        <w:ind w:leftChars="0" w:firstLineChars="0"/>
        <w:rPr>
          <w:rFonts w:ascii="Arial" w:eastAsia="Arial" w:hAnsi="Arial" w:cs="Arial"/>
          <w:sz w:val="22"/>
          <w:szCs w:val="22"/>
        </w:rPr>
      </w:pPr>
      <w:r w:rsidRPr="00827A61">
        <w:rPr>
          <w:rFonts w:ascii="Arial" w:eastAsia="Arial" w:hAnsi="Arial" w:cs="Arial"/>
          <w:sz w:val="22"/>
          <w:szCs w:val="22"/>
        </w:rPr>
        <w:t>člani PDD s priznanim katerim koli statusom kategoriziranega športnika Republike Slovenije.</w:t>
      </w:r>
    </w:p>
    <w:p w14:paraId="6D932200" w14:textId="339AE66B" w:rsidR="00D56CB9" w:rsidRDefault="00D56CB9" w:rsidP="00827A61">
      <w:pPr>
        <w:pStyle w:val="Odstavekseznama"/>
        <w:numPr>
          <w:ilvl w:val="0"/>
          <w:numId w:val="7"/>
        </w:numPr>
        <w:ind w:leftChars="0" w:firstLineChars="0"/>
        <w:rPr>
          <w:rFonts w:ascii="Arial" w:eastAsia="Arial" w:hAnsi="Arial" w:cs="Arial"/>
          <w:sz w:val="22"/>
          <w:szCs w:val="22"/>
        </w:rPr>
      </w:pPr>
      <w:r>
        <w:rPr>
          <w:rFonts w:ascii="Arial" w:eastAsia="Arial" w:hAnsi="Arial" w:cs="Arial"/>
          <w:sz w:val="22"/>
          <w:szCs w:val="22"/>
        </w:rPr>
        <w:t>Gospodar plezališča</w:t>
      </w:r>
      <w:r w:rsidR="00270A23">
        <w:rPr>
          <w:rFonts w:ascii="Arial" w:eastAsia="Arial" w:hAnsi="Arial" w:cs="Arial"/>
          <w:sz w:val="22"/>
          <w:szCs w:val="22"/>
        </w:rPr>
        <w:t>,</w:t>
      </w:r>
      <w:r>
        <w:rPr>
          <w:rFonts w:ascii="Arial" w:eastAsia="Arial" w:hAnsi="Arial" w:cs="Arial"/>
          <w:sz w:val="22"/>
          <w:szCs w:val="22"/>
        </w:rPr>
        <w:t xml:space="preserve"> načelnik AO PDD</w:t>
      </w:r>
      <w:r w:rsidR="00270A23">
        <w:rPr>
          <w:rFonts w:ascii="Arial" w:eastAsia="Arial" w:hAnsi="Arial" w:cs="Arial"/>
          <w:sz w:val="22"/>
          <w:szCs w:val="22"/>
        </w:rPr>
        <w:t xml:space="preserve"> in gospodar opreme AO.</w:t>
      </w:r>
    </w:p>
    <w:p w14:paraId="6CF583D2" w14:textId="63B68EDA" w:rsidR="00EE74F4" w:rsidRPr="00827A61" w:rsidRDefault="00D56CB9" w:rsidP="00827A61">
      <w:pPr>
        <w:pStyle w:val="Odstavekseznama"/>
        <w:numPr>
          <w:ilvl w:val="0"/>
          <w:numId w:val="7"/>
        </w:numPr>
        <w:ind w:leftChars="0" w:firstLineChars="0"/>
        <w:rPr>
          <w:rFonts w:ascii="Arial" w:eastAsia="Arial" w:hAnsi="Arial" w:cs="Arial"/>
          <w:sz w:val="22"/>
          <w:szCs w:val="22"/>
        </w:rPr>
      </w:pPr>
      <w:r>
        <w:rPr>
          <w:rFonts w:ascii="Arial" w:eastAsia="Arial" w:hAnsi="Arial" w:cs="Arial"/>
          <w:sz w:val="22"/>
          <w:szCs w:val="22"/>
        </w:rPr>
        <w:t>T</w:t>
      </w:r>
      <w:r w:rsidR="00827A61" w:rsidRPr="00827A61">
        <w:rPr>
          <w:rFonts w:ascii="Arial" w:eastAsia="Arial" w:hAnsi="Arial" w:cs="Arial"/>
          <w:sz w:val="22"/>
          <w:szCs w:val="22"/>
        </w:rPr>
        <w:t>renerji športnoplezalne vadbe PDD</w:t>
      </w:r>
      <w:r>
        <w:rPr>
          <w:rFonts w:ascii="Arial" w:eastAsia="Arial" w:hAnsi="Arial" w:cs="Arial"/>
          <w:sz w:val="22"/>
          <w:szCs w:val="22"/>
        </w:rPr>
        <w:t>.</w:t>
      </w:r>
    </w:p>
    <w:p w14:paraId="21CF0D8C" w14:textId="65F4D114" w:rsidR="00EE74F4" w:rsidRPr="00827A61" w:rsidRDefault="00827A61" w:rsidP="00827A61">
      <w:pPr>
        <w:pStyle w:val="Odstavekseznama"/>
        <w:numPr>
          <w:ilvl w:val="0"/>
          <w:numId w:val="7"/>
        </w:numPr>
        <w:ind w:leftChars="0" w:firstLineChars="0"/>
        <w:rPr>
          <w:rFonts w:ascii="Arial" w:eastAsia="Arial" w:hAnsi="Arial" w:cs="Arial"/>
          <w:sz w:val="22"/>
          <w:szCs w:val="22"/>
        </w:rPr>
      </w:pPr>
      <w:r w:rsidRPr="00827A61">
        <w:rPr>
          <w:rFonts w:ascii="Arial" w:eastAsia="Arial" w:hAnsi="Arial" w:cs="Arial"/>
          <w:sz w:val="22"/>
          <w:szCs w:val="22"/>
        </w:rPr>
        <w:t>udeleženci usposabljanj AO do zaključka usposabljanja.</w:t>
      </w:r>
    </w:p>
    <w:p w14:paraId="1F4769E3" w14:textId="16393863" w:rsidR="00EE74F4" w:rsidRPr="00827A61" w:rsidRDefault="00827A61" w:rsidP="00827A61">
      <w:pPr>
        <w:pStyle w:val="Odstavekseznama"/>
        <w:numPr>
          <w:ilvl w:val="0"/>
          <w:numId w:val="7"/>
        </w:numPr>
        <w:pBdr>
          <w:top w:val="nil"/>
          <w:left w:val="nil"/>
          <w:bottom w:val="nil"/>
          <w:right w:val="nil"/>
          <w:between w:val="nil"/>
        </w:pBdr>
        <w:spacing w:line="240" w:lineRule="auto"/>
        <w:ind w:leftChars="0" w:firstLineChars="0"/>
        <w:rPr>
          <w:rFonts w:ascii="Arial" w:eastAsia="Arial" w:hAnsi="Arial" w:cs="Arial"/>
          <w:sz w:val="22"/>
          <w:szCs w:val="22"/>
        </w:rPr>
      </w:pPr>
      <w:r w:rsidRPr="00827A61">
        <w:rPr>
          <w:rFonts w:ascii="Arial" w:eastAsia="Arial" w:hAnsi="Arial" w:cs="Arial"/>
          <w:sz w:val="22"/>
          <w:szCs w:val="22"/>
        </w:rPr>
        <w:t>učenci OŠ Rodica in OŠ Roje pri izvedbi dejavnosti rednega pouka.</w:t>
      </w:r>
    </w:p>
    <w:p w14:paraId="5F52172C" w14:textId="77777777" w:rsidR="00EE74F4" w:rsidRPr="00827A61" w:rsidRDefault="00EE74F4" w:rsidP="00CC1364">
      <w:pPr>
        <w:pBdr>
          <w:top w:val="nil"/>
          <w:left w:val="nil"/>
          <w:bottom w:val="nil"/>
          <w:right w:val="nil"/>
          <w:between w:val="nil"/>
        </w:pBdr>
        <w:spacing w:line="240" w:lineRule="auto"/>
        <w:ind w:leftChars="0" w:left="0" w:firstLineChars="0" w:firstLine="0"/>
        <w:rPr>
          <w:rFonts w:ascii="Arial" w:eastAsia="Arial" w:hAnsi="Arial" w:cs="Arial"/>
          <w:sz w:val="22"/>
          <w:szCs w:val="22"/>
        </w:rPr>
      </w:pPr>
    </w:p>
    <w:p w14:paraId="6B4FE074" w14:textId="5AB12509" w:rsidR="00EE74F4" w:rsidRPr="00827A61" w:rsidRDefault="00827A61">
      <w:pPr>
        <w:pBdr>
          <w:top w:val="nil"/>
          <w:left w:val="nil"/>
          <w:bottom w:val="nil"/>
          <w:right w:val="nil"/>
          <w:between w:val="nil"/>
        </w:pBdr>
        <w:spacing w:line="240" w:lineRule="auto"/>
        <w:ind w:left="0" w:hanging="2"/>
        <w:jc w:val="center"/>
        <w:rPr>
          <w:rFonts w:ascii="Arial" w:eastAsia="Arial" w:hAnsi="Arial" w:cs="Arial"/>
          <w:sz w:val="22"/>
          <w:szCs w:val="22"/>
        </w:rPr>
      </w:pPr>
      <w:r w:rsidRPr="00827A61">
        <w:rPr>
          <w:rFonts w:ascii="Arial" w:eastAsia="Arial" w:hAnsi="Arial" w:cs="Arial"/>
          <w:b/>
          <w:sz w:val="22"/>
          <w:szCs w:val="22"/>
        </w:rPr>
        <w:t>7. člen</w:t>
      </w:r>
      <w:r w:rsidR="00F71B24">
        <w:rPr>
          <w:rFonts w:ascii="Arial" w:eastAsia="Arial" w:hAnsi="Arial" w:cs="Arial"/>
          <w:b/>
          <w:sz w:val="22"/>
          <w:szCs w:val="22"/>
        </w:rPr>
        <w:t>: gospodar plezališča</w:t>
      </w:r>
    </w:p>
    <w:p w14:paraId="4E3184E5" w14:textId="77777777" w:rsidR="00EE74F4" w:rsidRPr="00827A61" w:rsidRDefault="00EE74F4">
      <w:pPr>
        <w:pBdr>
          <w:top w:val="nil"/>
          <w:left w:val="nil"/>
          <w:bottom w:val="nil"/>
          <w:right w:val="nil"/>
          <w:between w:val="nil"/>
        </w:pBdr>
        <w:spacing w:line="240" w:lineRule="auto"/>
        <w:ind w:left="0" w:hanging="2"/>
        <w:rPr>
          <w:rFonts w:ascii="Arial" w:eastAsia="Arial" w:hAnsi="Arial" w:cs="Arial"/>
          <w:sz w:val="22"/>
          <w:szCs w:val="22"/>
        </w:rPr>
      </w:pPr>
    </w:p>
    <w:p w14:paraId="5CC428EB" w14:textId="328AFE5A" w:rsidR="00EE74F4" w:rsidRPr="00827A61" w:rsidRDefault="00827A61">
      <w:pPr>
        <w:pBdr>
          <w:top w:val="nil"/>
          <w:left w:val="nil"/>
          <w:bottom w:val="nil"/>
          <w:right w:val="nil"/>
          <w:between w:val="nil"/>
        </w:pBdr>
        <w:spacing w:line="240" w:lineRule="auto"/>
        <w:ind w:left="0" w:hanging="2"/>
        <w:rPr>
          <w:rFonts w:ascii="Arial" w:eastAsia="Arial" w:hAnsi="Arial" w:cs="Arial"/>
          <w:sz w:val="22"/>
          <w:szCs w:val="22"/>
        </w:rPr>
      </w:pPr>
      <w:r w:rsidRPr="00827A61">
        <w:rPr>
          <w:rFonts w:ascii="Arial" w:eastAsia="Arial" w:hAnsi="Arial" w:cs="Arial"/>
          <w:sz w:val="22"/>
          <w:szCs w:val="22"/>
        </w:rPr>
        <w:t>Za plezališče skrbi gospodar</w:t>
      </w:r>
      <w:r w:rsidR="00CC1364">
        <w:rPr>
          <w:rFonts w:ascii="Arial" w:eastAsia="Arial" w:hAnsi="Arial" w:cs="Arial"/>
          <w:sz w:val="22"/>
          <w:szCs w:val="22"/>
        </w:rPr>
        <w:t xml:space="preserve"> plezališča</w:t>
      </w:r>
      <w:r w:rsidRPr="00827A61">
        <w:rPr>
          <w:rFonts w:ascii="Arial" w:eastAsia="Arial" w:hAnsi="Arial" w:cs="Arial"/>
          <w:sz w:val="22"/>
          <w:szCs w:val="22"/>
        </w:rPr>
        <w:t>, ki ga imenuje Sestanek AO, potrdi pa upravni odbor PDD. Imenovanje velja do preklica.</w:t>
      </w:r>
    </w:p>
    <w:p w14:paraId="6C62B681" w14:textId="4334D295" w:rsidR="00EE74F4" w:rsidRPr="00827A61" w:rsidRDefault="00EE74F4">
      <w:pPr>
        <w:pBdr>
          <w:top w:val="nil"/>
          <w:left w:val="nil"/>
          <w:bottom w:val="nil"/>
          <w:right w:val="nil"/>
          <w:between w:val="nil"/>
        </w:pBdr>
        <w:spacing w:line="240" w:lineRule="auto"/>
        <w:ind w:left="0" w:hanging="2"/>
        <w:rPr>
          <w:rFonts w:ascii="Arial" w:eastAsia="Arial" w:hAnsi="Arial" w:cs="Arial"/>
          <w:sz w:val="22"/>
          <w:szCs w:val="22"/>
        </w:rPr>
      </w:pPr>
    </w:p>
    <w:p w14:paraId="22006BBA" w14:textId="2A6EAD55" w:rsidR="00EE74F4" w:rsidRPr="00827A61" w:rsidRDefault="00827A61" w:rsidP="00827A61">
      <w:pPr>
        <w:ind w:left="0" w:hanging="2"/>
        <w:rPr>
          <w:rFonts w:ascii="Arial" w:eastAsia="Arial" w:hAnsi="Arial" w:cs="Arial"/>
          <w:sz w:val="22"/>
          <w:szCs w:val="22"/>
        </w:rPr>
      </w:pPr>
      <w:r w:rsidRPr="00827A61">
        <w:rPr>
          <w:rFonts w:ascii="Arial" w:eastAsia="Arial" w:hAnsi="Arial" w:cs="Arial"/>
          <w:sz w:val="22"/>
          <w:szCs w:val="22"/>
        </w:rPr>
        <w:t>Gospodar</w:t>
      </w:r>
      <w:r w:rsidR="00CC1364">
        <w:rPr>
          <w:rFonts w:ascii="Arial" w:eastAsia="Arial" w:hAnsi="Arial" w:cs="Arial"/>
          <w:sz w:val="22"/>
          <w:szCs w:val="22"/>
        </w:rPr>
        <w:t xml:space="preserve"> plezališča</w:t>
      </w:r>
      <w:r w:rsidRPr="00827A61">
        <w:rPr>
          <w:rFonts w:ascii="Arial" w:eastAsia="Arial" w:hAnsi="Arial" w:cs="Arial"/>
          <w:sz w:val="22"/>
          <w:szCs w:val="22"/>
        </w:rPr>
        <w:t xml:space="preserve"> ima pravico do povrnitve potnih in materialnih stroškov (čistila, material).</w:t>
      </w:r>
    </w:p>
    <w:p w14:paraId="0531719A" w14:textId="77777777" w:rsidR="00EE74F4" w:rsidRPr="00827A61" w:rsidRDefault="00EE74F4">
      <w:pPr>
        <w:pBdr>
          <w:top w:val="nil"/>
          <w:left w:val="nil"/>
          <w:bottom w:val="nil"/>
          <w:right w:val="nil"/>
          <w:between w:val="nil"/>
        </w:pBdr>
        <w:spacing w:line="240" w:lineRule="auto"/>
        <w:ind w:left="0" w:hanging="2"/>
        <w:jc w:val="both"/>
        <w:rPr>
          <w:rFonts w:ascii="Arial" w:eastAsia="Arial" w:hAnsi="Arial" w:cs="Arial"/>
          <w:sz w:val="22"/>
          <w:szCs w:val="22"/>
        </w:rPr>
      </w:pPr>
    </w:p>
    <w:p w14:paraId="54DFC8CE" w14:textId="64C844BC" w:rsidR="00EE74F4" w:rsidRPr="00827A61" w:rsidRDefault="00827A61">
      <w:pPr>
        <w:pBdr>
          <w:top w:val="nil"/>
          <w:left w:val="nil"/>
          <w:bottom w:val="nil"/>
          <w:right w:val="nil"/>
          <w:between w:val="nil"/>
        </w:pBdr>
        <w:spacing w:line="240" w:lineRule="auto"/>
        <w:ind w:left="0" w:hanging="2"/>
        <w:jc w:val="center"/>
        <w:rPr>
          <w:rFonts w:ascii="Arial" w:eastAsia="Arial" w:hAnsi="Arial" w:cs="Arial"/>
          <w:sz w:val="22"/>
          <w:szCs w:val="22"/>
        </w:rPr>
      </w:pPr>
      <w:r w:rsidRPr="00827A61">
        <w:rPr>
          <w:rFonts w:ascii="Arial" w:eastAsia="Arial" w:hAnsi="Arial" w:cs="Arial"/>
          <w:b/>
          <w:sz w:val="22"/>
          <w:szCs w:val="22"/>
        </w:rPr>
        <w:t>8. člen</w:t>
      </w:r>
      <w:r w:rsidR="00F71B24">
        <w:rPr>
          <w:rFonts w:ascii="Arial" w:eastAsia="Arial" w:hAnsi="Arial" w:cs="Arial"/>
          <w:b/>
          <w:sz w:val="22"/>
          <w:szCs w:val="22"/>
        </w:rPr>
        <w:t>: naloge gospodarja plezališča</w:t>
      </w:r>
    </w:p>
    <w:p w14:paraId="0D57F49F" w14:textId="77777777" w:rsidR="00EE74F4" w:rsidRPr="00827A61" w:rsidRDefault="00EE74F4">
      <w:pPr>
        <w:pBdr>
          <w:top w:val="nil"/>
          <w:left w:val="nil"/>
          <w:bottom w:val="nil"/>
          <w:right w:val="nil"/>
          <w:between w:val="nil"/>
        </w:pBdr>
        <w:spacing w:line="240" w:lineRule="auto"/>
        <w:ind w:left="0" w:hanging="2"/>
        <w:jc w:val="center"/>
        <w:rPr>
          <w:rFonts w:ascii="Arial" w:eastAsia="Arial" w:hAnsi="Arial" w:cs="Arial"/>
          <w:sz w:val="22"/>
          <w:szCs w:val="22"/>
        </w:rPr>
      </w:pPr>
    </w:p>
    <w:p w14:paraId="02503249" w14:textId="56B335E8" w:rsidR="00EE74F4" w:rsidRPr="00827A61" w:rsidRDefault="00827A61">
      <w:pPr>
        <w:pBdr>
          <w:top w:val="nil"/>
          <w:left w:val="nil"/>
          <w:bottom w:val="nil"/>
          <w:right w:val="nil"/>
          <w:between w:val="nil"/>
        </w:pBdr>
        <w:spacing w:line="240" w:lineRule="auto"/>
        <w:ind w:left="0" w:hanging="2"/>
        <w:rPr>
          <w:rFonts w:ascii="Arial" w:eastAsia="Arial" w:hAnsi="Arial" w:cs="Arial"/>
          <w:sz w:val="22"/>
          <w:szCs w:val="22"/>
        </w:rPr>
      </w:pPr>
      <w:r w:rsidRPr="00827A61">
        <w:rPr>
          <w:rFonts w:ascii="Arial" w:eastAsia="Arial" w:hAnsi="Arial" w:cs="Arial"/>
          <w:sz w:val="22"/>
          <w:szCs w:val="22"/>
        </w:rPr>
        <w:t>Gospodar</w:t>
      </w:r>
      <w:r w:rsidR="00CC1364">
        <w:rPr>
          <w:rFonts w:ascii="Arial" w:eastAsia="Arial" w:hAnsi="Arial" w:cs="Arial"/>
          <w:sz w:val="22"/>
          <w:szCs w:val="22"/>
        </w:rPr>
        <w:t xml:space="preserve"> plezališča</w:t>
      </w:r>
      <w:r w:rsidRPr="00827A61">
        <w:rPr>
          <w:rFonts w:ascii="Arial" w:eastAsia="Arial" w:hAnsi="Arial" w:cs="Arial"/>
          <w:sz w:val="22"/>
          <w:szCs w:val="22"/>
        </w:rPr>
        <w:t xml:space="preserve"> izvršuje po načelu dobrega gospodarja naslednje naloge:</w:t>
      </w:r>
    </w:p>
    <w:p w14:paraId="59A5C8AD" w14:textId="77777777" w:rsidR="00EE74F4" w:rsidRPr="00827A61" w:rsidRDefault="00EE74F4">
      <w:pPr>
        <w:pBdr>
          <w:top w:val="nil"/>
          <w:left w:val="nil"/>
          <w:bottom w:val="nil"/>
          <w:right w:val="nil"/>
          <w:between w:val="nil"/>
        </w:pBdr>
        <w:spacing w:line="240" w:lineRule="auto"/>
        <w:ind w:left="0" w:hanging="2"/>
        <w:rPr>
          <w:rFonts w:ascii="Arial" w:eastAsia="Arial" w:hAnsi="Arial" w:cs="Arial"/>
          <w:sz w:val="22"/>
          <w:szCs w:val="22"/>
        </w:rPr>
      </w:pPr>
    </w:p>
    <w:p w14:paraId="48106A7E" w14:textId="2B2189C4" w:rsidR="00EE74F4" w:rsidRPr="00827A61" w:rsidRDefault="00827A61" w:rsidP="00827A61">
      <w:pPr>
        <w:pStyle w:val="Odstavekseznama"/>
        <w:numPr>
          <w:ilvl w:val="0"/>
          <w:numId w:val="6"/>
        </w:numPr>
        <w:pBdr>
          <w:top w:val="nil"/>
          <w:left w:val="nil"/>
          <w:bottom w:val="nil"/>
          <w:right w:val="nil"/>
          <w:between w:val="nil"/>
        </w:pBdr>
        <w:spacing w:line="240" w:lineRule="auto"/>
        <w:ind w:leftChars="0" w:firstLineChars="0"/>
        <w:rPr>
          <w:rFonts w:ascii="Arial" w:eastAsia="Arial" w:hAnsi="Arial" w:cs="Arial"/>
          <w:sz w:val="22"/>
          <w:szCs w:val="22"/>
        </w:rPr>
      </w:pPr>
      <w:r w:rsidRPr="00827A61">
        <w:rPr>
          <w:rFonts w:ascii="Arial" w:eastAsia="Arial" w:hAnsi="Arial" w:cs="Arial"/>
          <w:sz w:val="22"/>
          <w:szCs w:val="22"/>
        </w:rPr>
        <w:t>Skrbi za stalen stik z najemodajalcem, načelnikom, predsednikom PDD .in uporabniki.</w:t>
      </w:r>
    </w:p>
    <w:p w14:paraId="38D245DB" w14:textId="35CDA60D" w:rsidR="00EE74F4" w:rsidRPr="00827A61" w:rsidRDefault="00827A61" w:rsidP="00827A61">
      <w:pPr>
        <w:pStyle w:val="Odstavekseznama"/>
        <w:numPr>
          <w:ilvl w:val="0"/>
          <w:numId w:val="6"/>
        </w:numPr>
        <w:pBdr>
          <w:top w:val="nil"/>
          <w:left w:val="nil"/>
          <w:bottom w:val="nil"/>
          <w:right w:val="nil"/>
          <w:between w:val="nil"/>
        </w:pBdr>
        <w:spacing w:line="240" w:lineRule="auto"/>
        <w:ind w:leftChars="0" w:firstLineChars="0"/>
        <w:rPr>
          <w:rFonts w:ascii="Arial" w:eastAsia="Arial" w:hAnsi="Arial" w:cs="Arial"/>
          <w:sz w:val="22"/>
          <w:szCs w:val="22"/>
        </w:rPr>
      </w:pPr>
      <w:r w:rsidRPr="00827A61">
        <w:rPr>
          <w:rFonts w:ascii="Arial" w:eastAsia="Arial" w:hAnsi="Arial" w:cs="Arial"/>
          <w:sz w:val="22"/>
          <w:szCs w:val="22"/>
        </w:rPr>
        <w:t>Redno pregleduje stanje plezališča in ukrepa ob morebitnih odstopanjih.</w:t>
      </w:r>
    </w:p>
    <w:p w14:paraId="75CEB37A" w14:textId="77777777" w:rsidR="00EE74F4" w:rsidRPr="00827A61" w:rsidRDefault="00827A61" w:rsidP="00827A61">
      <w:pPr>
        <w:pStyle w:val="Odstavekseznama"/>
        <w:numPr>
          <w:ilvl w:val="0"/>
          <w:numId w:val="6"/>
        </w:numPr>
        <w:pBdr>
          <w:top w:val="nil"/>
          <w:left w:val="nil"/>
          <w:bottom w:val="nil"/>
          <w:right w:val="nil"/>
          <w:between w:val="nil"/>
        </w:pBdr>
        <w:spacing w:line="240" w:lineRule="auto"/>
        <w:ind w:leftChars="0" w:firstLineChars="0"/>
        <w:rPr>
          <w:rFonts w:ascii="Arial" w:eastAsia="Arial" w:hAnsi="Arial" w:cs="Arial"/>
          <w:sz w:val="22"/>
          <w:szCs w:val="22"/>
        </w:rPr>
      </w:pPr>
      <w:r w:rsidRPr="00827A61">
        <w:rPr>
          <w:rFonts w:ascii="Arial" w:eastAsia="Arial" w:hAnsi="Arial" w:cs="Arial"/>
          <w:sz w:val="22"/>
          <w:szCs w:val="22"/>
        </w:rPr>
        <w:t>Sam ali s pomočjo zunanjega izvajalca odpravlja manjše okvare in popravila.</w:t>
      </w:r>
    </w:p>
    <w:p w14:paraId="15C8561F" w14:textId="2D6811DF" w:rsidR="00EE74F4" w:rsidRPr="00827A61" w:rsidRDefault="00827A61" w:rsidP="00827A61">
      <w:pPr>
        <w:pStyle w:val="Odstavekseznama"/>
        <w:numPr>
          <w:ilvl w:val="0"/>
          <w:numId w:val="6"/>
        </w:numPr>
        <w:pBdr>
          <w:top w:val="nil"/>
          <w:left w:val="nil"/>
          <w:bottom w:val="nil"/>
          <w:right w:val="nil"/>
          <w:between w:val="nil"/>
        </w:pBdr>
        <w:spacing w:line="240" w:lineRule="auto"/>
        <w:ind w:leftChars="0" w:firstLineChars="0"/>
        <w:rPr>
          <w:rFonts w:ascii="Arial" w:eastAsia="Arial" w:hAnsi="Arial" w:cs="Arial"/>
          <w:sz w:val="22"/>
          <w:szCs w:val="22"/>
        </w:rPr>
      </w:pPr>
      <w:r w:rsidRPr="00827A61">
        <w:rPr>
          <w:rFonts w:ascii="Arial" w:eastAsia="Arial" w:hAnsi="Arial" w:cs="Arial"/>
          <w:sz w:val="22"/>
          <w:szCs w:val="22"/>
        </w:rPr>
        <w:t>Organizira redno tedenska čiščenja in skrbi za stanje zalog sanitetnega materiala, čistil in drugega materiala, potrebnega za nemoteno in čisto delovanje plezališča.</w:t>
      </w:r>
    </w:p>
    <w:p w14:paraId="419C8E0C" w14:textId="3411E8E5" w:rsidR="00EE74F4" w:rsidRPr="00827A61" w:rsidRDefault="00827A61" w:rsidP="00827A61">
      <w:pPr>
        <w:pStyle w:val="Odstavekseznama"/>
        <w:numPr>
          <w:ilvl w:val="0"/>
          <w:numId w:val="6"/>
        </w:numPr>
        <w:pBdr>
          <w:top w:val="nil"/>
          <w:left w:val="nil"/>
          <w:bottom w:val="nil"/>
          <w:right w:val="nil"/>
          <w:between w:val="nil"/>
        </w:pBdr>
        <w:spacing w:line="240" w:lineRule="auto"/>
        <w:ind w:leftChars="0" w:firstLineChars="0"/>
        <w:rPr>
          <w:rFonts w:ascii="Arial" w:eastAsia="Arial" w:hAnsi="Arial" w:cs="Arial"/>
          <w:sz w:val="22"/>
          <w:szCs w:val="22"/>
        </w:rPr>
      </w:pPr>
      <w:r w:rsidRPr="00827A61">
        <w:rPr>
          <w:rFonts w:ascii="Arial" w:eastAsia="Arial" w:hAnsi="Arial" w:cs="Arial"/>
          <w:sz w:val="22"/>
          <w:szCs w:val="22"/>
        </w:rPr>
        <w:t>Skrbi za stanje in menjavo oprimkov in stopov ter njihovo čiščenje.</w:t>
      </w:r>
    </w:p>
    <w:p w14:paraId="252B74F4" w14:textId="696906C3" w:rsidR="00EE74F4" w:rsidRPr="00827A61" w:rsidRDefault="00827A61" w:rsidP="00827A61">
      <w:pPr>
        <w:pStyle w:val="Odstavekseznama"/>
        <w:numPr>
          <w:ilvl w:val="0"/>
          <w:numId w:val="6"/>
        </w:numPr>
        <w:pBdr>
          <w:top w:val="nil"/>
          <w:left w:val="nil"/>
          <w:bottom w:val="nil"/>
          <w:right w:val="nil"/>
          <w:between w:val="nil"/>
        </w:pBdr>
        <w:spacing w:line="240" w:lineRule="auto"/>
        <w:ind w:leftChars="0" w:firstLineChars="0"/>
        <w:rPr>
          <w:rFonts w:ascii="Arial" w:eastAsia="Arial" w:hAnsi="Arial" w:cs="Arial"/>
          <w:sz w:val="22"/>
          <w:szCs w:val="22"/>
        </w:rPr>
      </w:pPr>
      <w:r w:rsidRPr="00827A61">
        <w:rPr>
          <w:rFonts w:ascii="Arial" w:eastAsia="Arial" w:hAnsi="Arial" w:cs="Arial"/>
          <w:sz w:val="22"/>
          <w:szCs w:val="22"/>
        </w:rPr>
        <w:t>Vsako leto organizira remont plezališča oz. delovno akcijo, na kateri se premontira in očisti oprimke in stope, generalno očisti plezališče in opravi redna vzdrževalna dela, ki se ne morejo opraviti med letom. Vodi seznam imetnikov oštevilčenih ključev in preverja, da na plezališču trenirajo samo upravičeni uporabniki.</w:t>
      </w:r>
    </w:p>
    <w:p w14:paraId="0F327DC6" w14:textId="00B1315C" w:rsidR="00EE74F4" w:rsidRPr="00827A61" w:rsidRDefault="00827A61" w:rsidP="00827A61">
      <w:pPr>
        <w:pStyle w:val="Odstavekseznama"/>
        <w:numPr>
          <w:ilvl w:val="0"/>
          <w:numId w:val="6"/>
        </w:numPr>
        <w:pBdr>
          <w:top w:val="nil"/>
          <w:left w:val="nil"/>
          <w:bottom w:val="nil"/>
          <w:right w:val="nil"/>
          <w:between w:val="nil"/>
        </w:pBdr>
        <w:spacing w:line="240" w:lineRule="auto"/>
        <w:ind w:leftChars="0" w:firstLineChars="0"/>
        <w:rPr>
          <w:rFonts w:ascii="Arial" w:eastAsia="Arial" w:hAnsi="Arial" w:cs="Arial"/>
          <w:sz w:val="22"/>
          <w:szCs w:val="22"/>
        </w:rPr>
      </w:pPr>
      <w:r w:rsidRPr="00827A61">
        <w:rPr>
          <w:rFonts w:ascii="Arial" w:eastAsia="Arial" w:hAnsi="Arial" w:cs="Arial"/>
          <w:sz w:val="22"/>
          <w:szCs w:val="22"/>
        </w:rPr>
        <w:t>Organizira  vplačila letnih uporabnin plezališča.,</w:t>
      </w:r>
    </w:p>
    <w:p w14:paraId="3D25FCD5" w14:textId="59B99CDD" w:rsidR="00EE74F4" w:rsidRPr="00827A61" w:rsidRDefault="00827A61" w:rsidP="00827A61">
      <w:pPr>
        <w:pStyle w:val="Odstavekseznama"/>
        <w:numPr>
          <w:ilvl w:val="0"/>
          <w:numId w:val="6"/>
        </w:numPr>
        <w:pBdr>
          <w:top w:val="nil"/>
          <w:left w:val="nil"/>
          <w:bottom w:val="nil"/>
          <w:right w:val="nil"/>
          <w:between w:val="nil"/>
        </w:pBdr>
        <w:spacing w:line="240" w:lineRule="auto"/>
        <w:ind w:leftChars="0" w:firstLineChars="0"/>
        <w:rPr>
          <w:rFonts w:ascii="Arial" w:eastAsia="Arial" w:hAnsi="Arial" w:cs="Arial"/>
          <w:sz w:val="22"/>
          <w:szCs w:val="22"/>
        </w:rPr>
      </w:pPr>
      <w:r w:rsidRPr="00827A61">
        <w:rPr>
          <w:rFonts w:ascii="Arial" w:eastAsia="Arial" w:hAnsi="Arial" w:cs="Arial"/>
          <w:sz w:val="22"/>
          <w:szCs w:val="22"/>
        </w:rPr>
        <w:t>Pred začetkom vsakega šolskega leta s vodjo športnoplezalne vadbe in načelnikom  uskladi in pripravi tedenski urnik uporabe plezališča. O njem obvesti uporabnike, UO PDD in predsednika PDD. usklajuje termine in skrbi za dogovore z vodjo plezalne vadbe in alpinistične/športnoplezalne šole ter zunanjimi obiskovalci (posamezniki, športni dnevi, najemi sten za zaključene skupine) in o spremembah urnika pravočasno, točno in sproti obvešča ostale uporabnike z obvestilom na oglasni deski plezališča,</w:t>
      </w:r>
    </w:p>
    <w:p w14:paraId="75613EC8" w14:textId="55D70C2B" w:rsidR="00EE74F4" w:rsidRPr="00827A61" w:rsidRDefault="00827A61" w:rsidP="00827A61">
      <w:pPr>
        <w:pStyle w:val="Odstavekseznama"/>
        <w:numPr>
          <w:ilvl w:val="0"/>
          <w:numId w:val="6"/>
        </w:numPr>
        <w:pBdr>
          <w:top w:val="nil"/>
          <w:left w:val="nil"/>
          <w:bottom w:val="nil"/>
          <w:right w:val="nil"/>
          <w:between w:val="nil"/>
        </w:pBdr>
        <w:spacing w:line="240" w:lineRule="auto"/>
        <w:ind w:leftChars="0" w:firstLineChars="0"/>
        <w:rPr>
          <w:rFonts w:ascii="Arial" w:eastAsia="Arial" w:hAnsi="Arial" w:cs="Arial"/>
          <w:sz w:val="22"/>
          <w:szCs w:val="22"/>
        </w:rPr>
      </w:pPr>
      <w:r w:rsidRPr="00827A61">
        <w:rPr>
          <w:rFonts w:ascii="Arial" w:eastAsia="Arial" w:hAnsi="Arial" w:cs="Arial"/>
          <w:sz w:val="22"/>
          <w:szCs w:val="22"/>
        </w:rPr>
        <w:t>Organizira letno inventuro (popis osnovnih sredstev in drobnega inventarja).</w:t>
      </w:r>
    </w:p>
    <w:p w14:paraId="2EB282D5" w14:textId="2542C61B" w:rsidR="00EE74F4" w:rsidRPr="00827A61" w:rsidRDefault="00827A61" w:rsidP="00827A61">
      <w:pPr>
        <w:pStyle w:val="Odstavekseznama"/>
        <w:numPr>
          <w:ilvl w:val="0"/>
          <w:numId w:val="6"/>
        </w:numPr>
        <w:pBdr>
          <w:top w:val="nil"/>
          <w:left w:val="nil"/>
          <w:bottom w:val="nil"/>
          <w:right w:val="nil"/>
          <w:between w:val="nil"/>
        </w:pBdr>
        <w:spacing w:line="240" w:lineRule="auto"/>
        <w:ind w:leftChars="0" w:firstLineChars="0"/>
        <w:rPr>
          <w:rFonts w:ascii="Arial" w:eastAsia="Arial" w:hAnsi="Arial" w:cs="Arial"/>
          <w:sz w:val="22"/>
          <w:szCs w:val="22"/>
        </w:rPr>
      </w:pPr>
      <w:r w:rsidRPr="00827A61">
        <w:rPr>
          <w:rFonts w:ascii="Arial" w:eastAsia="Arial" w:hAnsi="Arial" w:cs="Arial"/>
          <w:sz w:val="22"/>
          <w:szCs w:val="22"/>
        </w:rPr>
        <w:t>Z načelnikom pripravi predlog načrta vzdrževalnih del večjih vrednosti in investicijskih vlaganj. Nadzira izvajanje dogovorjenega obsega investicijskih vlaganj in o tem poroča načelniku.</w:t>
      </w:r>
    </w:p>
    <w:p w14:paraId="1151E8BE" w14:textId="388688A0" w:rsidR="00EE74F4" w:rsidRPr="00827A61" w:rsidRDefault="00827A61" w:rsidP="00827A61">
      <w:pPr>
        <w:pStyle w:val="Odstavekseznama"/>
        <w:numPr>
          <w:ilvl w:val="0"/>
          <w:numId w:val="6"/>
        </w:numPr>
        <w:pBdr>
          <w:top w:val="nil"/>
          <w:left w:val="nil"/>
          <w:bottom w:val="nil"/>
          <w:right w:val="nil"/>
          <w:between w:val="nil"/>
        </w:pBdr>
        <w:spacing w:line="240" w:lineRule="auto"/>
        <w:ind w:leftChars="0" w:firstLineChars="0"/>
        <w:rPr>
          <w:rFonts w:ascii="Arial" w:eastAsia="Arial" w:hAnsi="Arial" w:cs="Arial"/>
          <w:sz w:val="22"/>
          <w:szCs w:val="22"/>
        </w:rPr>
      </w:pPr>
      <w:r w:rsidRPr="00827A61">
        <w:rPr>
          <w:rFonts w:ascii="Arial" w:eastAsia="Arial" w:hAnsi="Arial" w:cs="Arial"/>
          <w:sz w:val="22"/>
          <w:szCs w:val="22"/>
        </w:rPr>
        <w:t xml:space="preserve">skupaj z načelnikom spremlja aktualne razpise, primerne za (so)financiranje načrtovanih investicij ali za doseganje drugih zastavljenih ciljev. </w:t>
      </w:r>
    </w:p>
    <w:p w14:paraId="0E5A7FD1" w14:textId="0A8252FF" w:rsidR="00EE74F4" w:rsidRPr="00827A61" w:rsidRDefault="00827A61" w:rsidP="00827A61">
      <w:pPr>
        <w:pStyle w:val="Odstavekseznama"/>
        <w:numPr>
          <w:ilvl w:val="0"/>
          <w:numId w:val="6"/>
        </w:numPr>
        <w:pBdr>
          <w:top w:val="nil"/>
          <w:left w:val="nil"/>
          <w:bottom w:val="nil"/>
          <w:right w:val="nil"/>
          <w:between w:val="nil"/>
        </w:pBdr>
        <w:spacing w:line="240" w:lineRule="auto"/>
        <w:ind w:leftChars="0" w:firstLineChars="0"/>
        <w:rPr>
          <w:rFonts w:ascii="Arial" w:eastAsia="Arial" w:hAnsi="Arial" w:cs="Arial"/>
          <w:sz w:val="22"/>
          <w:szCs w:val="22"/>
        </w:rPr>
      </w:pPr>
      <w:r w:rsidRPr="00827A61">
        <w:rPr>
          <w:rFonts w:ascii="Arial" w:eastAsia="Arial" w:hAnsi="Arial" w:cs="Arial"/>
          <w:sz w:val="22"/>
          <w:szCs w:val="22"/>
        </w:rPr>
        <w:t>Se udeležuje Sestankov AO, enkrat letno poroča o svojem delu UO in po potrebi Zboru članov PDD.</w:t>
      </w:r>
    </w:p>
    <w:p w14:paraId="40E630A5" w14:textId="77777777" w:rsidR="00EE74F4" w:rsidRPr="00827A61" w:rsidRDefault="00EE74F4">
      <w:pPr>
        <w:pBdr>
          <w:top w:val="nil"/>
          <w:left w:val="nil"/>
          <w:bottom w:val="nil"/>
          <w:right w:val="nil"/>
          <w:between w:val="nil"/>
        </w:pBdr>
        <w:spacing w:line="240" w:lineRule="auto"/>
        <w:ind w:left="0" w:hanging="2"/>
        <w:jc w:val="both"/>
        <w:rPr>
          <w:rFonts w:ascii="Arial" w:eastAsia="Arial" w:hAnsi="Arial" w:cs="Arial"/>
          <w:sz w:val="22"/>
          <w:szCs w:val="22"/>
        </w:rPr>
      </w:pPr>
    </w:p>
    <w:p w14:paraId="59E4FADD" w14:textId="6DFB9D34" w:rsidR="00EE74F4" w:rsidRPr="00827A61" w:rsidRDefault="00827A61">
      <w:pPr>
        <w:pBdr>
          <w:top w:val="nil"/>
          <w:left w:val="nil"/>
          <w:bottom w:val="nil"/>
          <w:right w:val="nil"/>
          <w:between w:val="nil"/>
        </w:pBdr>
        <w:spacing w:line="240" w:lineRule="auto"/>
        <w:ind w:left="0" w:hanging="2"/>
        <w:jc w:val="center"/>
        <w:rPr>
          <w:rFonts w:ascii="Arial" w:eastAsia="Arial" w:hAnsi="Arial" w:cs="Arial"/>
          <w:sz w:val="22"/>
          <w:szCs w:val="22"/>
        </w:rPr>
      </w:pPr>
      <w:r w:rsidRPr="00827A61">
        <w:rPr>
          <w:rFonts w:ascii="Arial" w:eastAsia="Arial" w:hAnsi="Arial" w:cs="Arial"/>
          <w:b/>
          <w:sz w:val="22"/>
          <w:szCs w:val="22"/>
        </w:rPr>
        <w:t>9. člen</w:t>
      </w:r>
      <w:r w:rsidR="00F71B24">
        <w:rPr>
          <w:rFonts w:ascii="Arial" w:eastAsia="Arial" w:hAnsi="Arial" w:cs="Arial"/>
          <w:b/>
          <w:sz w:val="22"/>
          <w:szCs w:val="22"/>
        </w:rPr>
        <w:t>: stroški delovanja plezališča</w:t>
      </w:r>
    </w:p>
    <w:p w14:paraId="75EBF3EA" w14:textId="77777777" w:rsidR="00EE74F4" w:rsidRPr="00827A61" w:rsidRDefault="00EE74F4">
      <w:pPr>
        <w:pBdr>
          <w:top w:val="nil"/>
          <w:left w:val="nil"/>
          <w:bottom w:val="nil"/>
          <w:right w:val="nil"/>
          <w:between w:val="nil"/>
        </w:pBdr>
        <w:spacing w:line="240" w:lineRule="auto"/>
        <w:ind w:left="0" w:hanging="2"/>
        <w:jc w:val="center"/>
        <w:rPr>
          <w:rFonts w:ascii="Arial" w:eastAsia="Arial" w:hAnsi="Arial" w:cs="Arial"/>
          <w:sz w:val="22"/>
          <w:szCs w:val="22"/>
        </w:rPr>
      </w:pPr>
    </w:p>
    <w:p w14:paraId="77F94660" w14:textId="3974F9A9" w:rsidR="00EE74F4" w:rsidRPr="00827A61" w:rsidRDefault="00827A61">
      <w:pPr>
        <w:widowControl w:val="0"/>
        <w:spacing w:before="40" w:line="276" w:lineRule="auto"/>
        <w:ind w:left="0" w:right="260" w:hanging="2"/>
        <w:rPr>
          <w:rFonts w:ascii="Arial" w:eastAsia="Arial" w:hAnsi="Arial" w:cs="Arial"/>
          <w:sz w:val="22"/>
          <w:szCs w:val="22"/>
        </w:rPr>
      </w:pPr>
      <w:r w:rsidRPr="00827A61">
        <w:rPr>
          <w:rFonts w:ascii="Arial" w:eastAsia="Arial" w:hAnsi="Arial" w:cs="Arial"/>
          <w:sz w:val="22"/>
          <w:szCs w:val="22"/>
        </w:rPr>
        <w:t>Vsa zbrana in porabljena denarna sredstva se zbirajo na transakcijskem računu PDD in sicer na določenem stroškovnem mestu.</w:t>
      </w:r>
    </w:p>
    <w:p w14:paraId="310DC025" w14:textId="764A4384" w:rsidR="00EE74F4" w:rsidRPr="00827A61" w:rsidRDefault="00EE74F4">
      <w:pPr>
        <w:pBdr>
          <w:top w:val="nil"/>
          <w:left w:val="nil"/>
          <w:bottom w:val="nil"/>
          <w:right w:val="nil"/>
          <w:between w:val="nil"/>
        </w:pBdr>
        <w:spacing w:line="240" w:lineRule="auto"/>
        <w:ind w:left="0" w:hanging="2"/>
        <w:rPr>
          <w:rFonts w:ascii="Arial" w:eastAsia="Arial" w:hAnsi="Arial" w:cs="Arial"/>
          <w:sz w:val="22"/>
          <w:szCs w:val="22"/>
        </w:rPr>
      </w:pPr>
    </w:p>
    <w:p w14:paraId="71893AD5" w14:textId="366EC43B" w:rsidR="00EE74F4" w:rsidRPr="00827A61" w:rsidRDefault="00827A61" w:rsidP="00CC1364">
      <w:pPr>
        <w:widowControl w:val="0"/>
        <w:spacing w:before="47" w:line="256" w:lineRule="auto"/>
        <w:ind w:left="0" w:right="259" w:hanging="2"/>
        <w:rPr>
          <w:rFonts w:ascii="Arial" w:eastAsia="Arial" w:hAnsi="Arial" w:cs="Arial"/>
          <w:sz w:val="22"/>
          <w:szCs w:val="22"/>
        </w:rPr>
      </w:pPr>
      <w:r w:rsidRPr="00827A61">
        <w:rPr>
          <w:rFonts w:ascii="Arial" w:eastAsia="Arial" w:hAnsi="Arial" w:cs="Arial"/>
          <w:sz w:val="22"/>
          <w:szCs w:val="22"/>
        </w:rPr>
        <w:t>Odredbodajalec za izdatke je gospodar</w:t>
      </w:r>
      <w:r w:rsidR="00CC1364">
        <w:rPr>
          <w:rFonts w:ascii="Arial" w:eastAsia="Arial" w:hAnsi="Arial" w:cs="Arial"/>
          <w:sz w:val="22"/>
          <w:szCs w:val="22"/>
        </w:rPr>
        <w:t xml:space="preserve"> plezališča</w:t>
      </w:r>
      <w:r w:rsidRPr="00827A61">
        <w:rPr>
          <w:rFonts w:ascii="Arial" w:eastAsia="Arial" w:hAnsi="Arial" w:cs="Arial"/>
          <w:sz w:val="22"/>
          <w:szCs w:val="22"/>
        </w:rPr>
        <w:t>. Za izplačila stroškov, ki niso del letnega načrta in ki presegajo 250 € mora gospodar</w:t>
      </w:r>
      <w:r w:rsidR="00CC1364">
        <w:rPr>
          <w:rFonts w:ascii="Arial" w:eastAsia="Arial" w:hAnsi="Arial" w:cs="Arial"/>
          <w:sz w:val="22"/>
          <w:szCs w:val="22"/>
        </w:rPr>
        <w:t xml:space="preserve"> plezališča</w:t>
      </w:r>
      <w:r w:rsidRPr="00827A61">
        <w:rPr>
          <w:rFonts w:ascii="Arial" w:eastAsia="Arial" w:hAnsi="Arial" w:cs="Arial"/>
          <w:sz w:val="22"/>
          <w:szCs w:val="22"/>
        </w:rPr>
        <w:t xml:space="preserve"> pridobiti soglasje načelnika in predsednika PDD.</w:t>
      </w:r>
    </w:p>
    <w:p w14:paraId="38A2FB09" w14:textId="77777777" w:rsidR="00EE74F4" w:rsidRPr="00827A61" w:rsidRDefault="00EE74F4">
      <w:pPr>
        <w:pBdr>
          <w:top w:val="nil"/>
          <w:left w:val="nil"/>
          <w:bottom w:val="nil"/>
          <w:right w:val="nil"/>
          <w:between w:val="nil"/>
        </w:pBdr>
        <w:spacing w:line="240" w:lineRule="auto"/>
        <w:ind w:left="0" w:hanging="2"/>
        <w:jc w:val="both"/>
        <w:rPr>
          <w:rFonts w:ascii="Arial" w:eastAsia="Arial" w:hAnsi="Arial" w:cs="Arial"/>
          <w:sz w:val="22"/>
          <w:szCs w:val="22"/>
        </w:rPr>
      </w:pPr>
    </w:p>
    <w:p w14:paraId="5F855345" w14:textId="143A1946" w:rsidR="00EE74F4" w:rsidRPr="00827A61" w:rsidRDefault="00EE74F4">
      <w:pPr>
        <w:pBdr>
          <w:top w:val="nil"/>
          <w:left w:val="nil"/>
          <w:bottom w:val="nil"/>
          <w:right w:val="nil"/>
          <w:between w:val="nil"/>
        </w:pBdr>
        <w:spacing w:line="240" w:lineRule="auto"/>
        <w:ind w:left="0" w:hanging="2"/>
        <w:jc w:val="both"/>
        <w:rPr>
          <w:rFonts w:ascii="Arial" w:eastAsia="Arial" w:hAnsi="Arial" w:cs="Arial"/>
          <w:sz w:val="22"/>
          <w:szCs w:val="22"/>
        </w:rPr>
      </w:pPr>
    </w:p>
    <w:tbl>
      <w:tblPr>
        <w:tblStyle w:val="a"/>
        <w:tblW w:w="9072" w:type="dxa"/>
        <w:tblInd w:w="0" w:type="dxa"/>
        <w:tblLayout w:type="fixed"/>
        <w:tblLook w:val="0600" w:firstRow="0" w:lastRow="0" w:firstColumn="0" w:lastColumn="0" w:noHBand="1" w:noVBand="1"/>
      </w:tblPr>
      <w:tblGrid>
        <w:gridCol w:w="3024"/>
        <w:gridCol w:w="3024"/>
        <w:gridCol w:w="3024"/>
      </w:tblGrid>
      <w:tr w:rsidR="00827A61" w:rsidRPr="00827A61" w14:paraId="55081EED" w14:textId="77777777" w:rsidTr="00CC1364">
        <w:trPr>
          <w:trHeight w:val="749"/>
        </w:trPr>
        <w:tc>
          <w:tcPr>
            <w:tcW w:w="3024" w:type="dxa"/>
            <w:shd w:val="clear" w:color="auto" w:fill="auto"/>
            <w:tcMar>
              <w:top w:w="100" w:type="dxa"/>
              <w:left w:w="100" w:type="dxa"/>
              <w:bottom w:w="100" w:type="dxa"/>
              <w:right w:w="100" w:type="dxa"/>
            </w:tcMar>
          </w:tcPr>
          <w:p w14:paraId="18D87774" w14:textId="1D51A772" w:rsidR="00EE74F4" w:rsidRPr="00CC1364" w:rsidRDefault="00827A61">
            <w:pPr>
              <w:widowControl w:val="0"/>
              <w:pBdr>
                <w:top w:val="nil"/>
                <w:left w:val="nil"/>
                <w:bottom w:val="nil"/>
                <w:right w:val="nil"/>
                <w:between w:val="nil"/>
              </w:pBdr>
              <w:spacing w:line="240" w:lineRule="auto"/>
              <w:ind w:left="0" w:hanging="2"/>
              <w:rPr>
                <w:rFonts w:ascii="Arial" w:eastAsia="Arial" w:hAnsi="Arial" w:cs="Arial"/>
                <w:sz w:val="22"/>
                <w:szCs w:val="22"/>
              </w:rPr>
            </w:pPr>
            <w:r w:rsidRPr="00CC1364">
              <w:rPr>
                <w:rFonts w:ascii="Arial" w:eastAsia="Arial" w:hAnsi="Arial" w:cs="Arial"/>
                <w:sz w:val="22"/>
                <w:szCs w:val="22"/>
              </w:rPr>
              <w:t>Miha Košir,</w:t>
            </w:r>
          </w:p>
          <w:p w14:paraId="436B5A82" w14:textId="078CD622" w:rsidR="00EE74F4" w:rsidRPr="00CC1364" w:rsidRDefault="00827A61">
            <w:pPr>
              <w:widowControl w:val="0"/>
              <w:pBdr>
                <w:top w:val="nil"/>
                <w:left w:val="nil"/>
                <w:bottom w:val="nil"/>
                <w:right w:val="nil"/>
                <w:between w:val="nil"/>
              </w:pBdr>
              <w:spacing w:line="240" w:lineRule="auto"/>
              <w:ind w:left="0" w:hanging="2"/>
              <w:rPr>
                <w:rFonts w:ascii="Arial" w:eastAsia="Arial" w:hAnsi="Arial" w:cs="Arial"/>
                <w:sz w:val="22"/>
                <w:szCs w:val="22"/>
              </w:rPr>
            </w:pPr>
            <w:r w:rsidRPr="00CC1364">
              <w:rPr>
                <w:rFonts w:ascii="Arial" w:eastAsia="Arial" w:hAnsi="Arial" w:cs="Arial"/>
                <w:sz w:val="22"/>
                <w:szCs w:val="22"/>
              </w:rPr>
              <w:t>gospodar plezališča</w:t>
            </w:r>
          </w:p>
        </w:tc>
        <w:tc>
          <w:tcPr>
            <w:tcW w:w="3024" w:type="dxa"/>
            <w:shd w:val="clear" w:color="auto" w:fill="auto"/>
            <w:tcMar>
              <w:top w:w="100" w:type="dxa"/>
              <w:left w:w="100" w:type="dxa"/>
              <w:bottom w:w="100" w:type="dxa"/>
              <w:right w:w="100" w:type="dxa"/>
            </w:tcMar>
          </w:tcPr>
          <w:p w14:paraId="087BFE01" w14:textId="3B8C84B1" w:rsidR="00EE74F4" w:rsidRPr="00CC1364" w:rsidRDefault="00827A61">
            <w:pPr>
              <w:widowControl w:val="0"/>
              <w:pBdr>
                <w:top w:val="nil"/>
                <w:left w:val="nil"/>
                <w:bottom w:val="nil"/>
                <w:right w:val="nil"/>
                <w:between w:val="nil"/>
              </w:pBdr>
              <w:spacing w:line="240" w:lineRule="auto"/>
              <w:ind w:left="0" w:hanging="2"/>
              <w:jc w:val="center"/>
              <w:rPr>
                <w:rFonts w:ascii="Arial" w:eastAsia="Arial" w:hAnsi="Arial" w:cs="Arial"/>
                <w:sz w:val="22"/>
                <w:szCs w:val="22"/>
              </w:rPr>
            </w:pPr>
            <w:r w:rsidRPr="00CC1364">
              <w:rPr>
                <w:rFonts w:ascii="Arial" w:eastAsia="Arial" w:hAnsi="Arial" w:cs="Arial"/>
                <w:sz w:val="22"/>
                <w:szCs w:val="22"/>
              </w:rPr>
              <w:t>Matej Ogorevc,</w:t>
            </w:r>
          </w:p>
          <w:p w14:paraId="17CC1880" w14:textId="46E28002" w:rsidR="00EE74F4" w:rsidRPr="00CC1364" w:rsidRDefault="00827A61">
            <w:pPr>
              <w:widowControl w:val="0"/>
              <w:pBdr>
                <w:top w:val="nil"/>
                <w:left w:val="nil"/>
                <w:bottom w:val="nil"/>
                <w:right w:val="nil"/>
                <w:between w:val="nil"/>
              </w:pBdr>
              <w:spacing w:line="240" w:lineRule="auto"/>
              <w:ind w:left="0" w:hanging="2"/>
              <w:jc w:val="center"/>
              <w:rPr>
                <w:rFonts w:ascii="Arial" w:eastAsia="Arial" w:hAnsi="Arial" w:cs="Arial"/>
                <w:sz w:val="22"/>
                <w:szCs w:val="22"/>
              </w:rPr>
            </w:pPr>
            <w:r w:rsidRPr="00CC1364">
              <w:rPr>
                <w:rFonts w:ascii="Arial" w:eastAsia="Arial" w:hAnsi="Arial" w:cs="Arial"/>
                <w:sz w:val="22"/>
                <w:szCs w:val="22"/>
              </w:rPr>
              <w:t>načelnik AO PDD</w:t>
            </w:r>
          </w:p>
        </w:tc>
        <w:tc>
          <w:tcPr>
            <w:tcW w:w="3024" w:type="dxa"/>
            <w:shd w:val="clear" w:color="auto" w:fill="auto"/>
            <w:tcMar>
              <w:top w:w="100" w:type="dxa"/>
              <w:left w:w="100" w:type="dxa"/>
              <w:bottom w:w="100" w:type="dxa"/>
              <w:right w:w="100" w:type="dxa"/>
            </w:tcMar>
          </w:tcPr>
          <w:p w14:paraId="0BD49974" w14:textId="3BECAB53" w:rsidR="00EE74F4" w:rsidRPr="00CC1364" w:rsidRDefault="00827A61">
            <w:pPr>
              <w:widowControl w:val="0"/>
              <w:pBdr>
                <w:top w:val="nil"/>
                <w:left w:val="nil"/>
                <w:bottom w:val="nil"/>
                <w:right w:val="nil"/>
                <w:between w:val="nil"/>
              </w:pBdr>
              <w:spacing w:line="240" w:lineRule="auto"/>
              <w:ind w:left="0" w:hanging="2"/>
              <w:jc w:val="right"/>
              <w:rPr>
                <w:rFonts w:ascii="Arial" w:eastAsia="Arial" w:hAnsi="Arial" w:cs="Arial"/>
                <w:sz w:val="22"/>
                <w:szCs w:val="22"/>
              </w:rPr>
            </w:pPr>
            <w:r w:rsidRPr="00CC1364">
              <w:rPr>
                <w:rFonts w:ascii="Arial" w:eastAsia="Arial" w:hAnsi="Arial" w:cs="Arial"/>
                <w:sz w:val="22"/>
                <w:szCs w:val="22"/>
              </w:rPr>
              <w:t>Helena Kermauner,</w:t>
            </w:r>
          </w:p>
          <w:p w14:paraId="760FBE65" w14:textId="65F2591D" w:rsidR="00EE74F4" w:rsidRPr="00CC1364" w:rsidRDefault="00827A61">
            <w:pPr>
              <w:widowControl w:val="0"/>
              <w:pBdr>
                <w:top w:val="nil"/>
                <w:left w:val="nil"/>
                <w:bottom w:val="nil"/>
                <w:right w:val="nil"/>
                <w:between w:val="nil"/>
              </w:pBdr>
              <w:spacing w:line="240" w:lineRule="auto"/>
              <w:ind w:left="0" w:hanging="2"/>
              <w:jc w:val="right"/>
              <w:rPr>
                <w:rFonts w:ascii="Arial" w:eastAsia="Arial" w:hAnsi="Arial" w:cs="Arial"/>
                <w:sz w:val="22"/>
                <w:szCs w:val="22"/>
              </w:rPr>
            </w:pPr>
            <w:r w:rsidRPr="00CC1364">
              <w:rPr>
                <w:rFonts w:ascii="Arial" w:eastAsia="Arial" w:hAnsi="Arial" w:cs="Arial"/>
                <w:sz w:val="22"/>
                <w:szCs w:val="22"/>
              </w:rPr>
              <w:t>predsednica PDD</w:t>
            </w:r>
          </w:p>
        </w:tc>
      </w:tr>
    </w:tbl>
    <w:p w14:paraId="74D6C7F3" w14:textId="08178CD4" w:rsidR="00EE74F4" w:rsidRPr="00827A61" w:rsidRDefault="00EE74F4">
      <w:pPr>
        <w:pBdr>
          <w:top w:val="nil"/>
          <w:left w:val="nil"/>
          <w:bottom w:val="nil"/>
          <w:right w:val="nil"/>
          <w:between w:val="nil"/>
        </w:pBdr>
        <w:spacing w:line="240" w:lineRule="auto"/>
        <w:ind w:left="0" w:hanging="2"/>
        <w:jc w:val="right"/>
        <w:rPr>
          <w:rFonts w:ascii="Arial" w:eastAsia="Arial" w:hAnsi="Arial" w:cs="Arial"/>
          <w:sz w:val="22"/>
          <w:szCs w:val="22"/>
        </w:rPr>
      </w:pPr>
    </w:p>
    <w:sectPr w:rsidR="00EE74F4" w:rsidRPr="00827A61">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5B7B"/>
    <w:multiLevelType w:val="hybridMultilevel"/>
    <w:tmpl w:val="A726F698"/>
    <w:lvl w:ilvl="0" w:tplc="04240001">
      <w:start w:val="1"/>
      <w:numFmt w:val="bullet"/>
      <w:lvlText w:val=""/>
      <w:lvlJc w:val="left"/>
      <w:pPr>
        <w:ind w:left="718" w:hanging="360"/>
      </w:pPr>
      <w:rPr>
        <w:rFonts w:ascii="Symbol" w:hAnsi="Symbol" w:hint="default"/>
      </w:rPr>
    </w:lvl>
    <w:lvl w:ilvl="1" w:tplc="04240003" w:tentative="1">
      <w:start w:val="1"/>
      <w:numFmt w:val="bullet"/>
      <w:lvlText w:val="o"/>
      <w:lvlJc w:val="left"/>
      <w:pPr>
        <w:ind w:left="1438" w:hanging="360"/>
      </w:pPr>
      <w:rPr>
        <w:rFonts w:ascii="Courier New" w:hAnsi="Courier New" w:cs="Courier New" w:hint="default"/>
      </w:rPr>
    </w:lvl>
    <w:lvl w:ilvl="2" w:tplc="04240005" w:tentative="1">
      <w:start w:val="1"/>
      <w:numFmt w:val="bullet"/>
      <w:lvlText w:val=""/>
      <w:lvlJc w:val="left"/>
      <w:pPr>
        <w:ind w:left="2158" w:hanging="360"/>
      </w:pPr>
      <w:rPr>
        <w:rFonts w:ascii="Wingdings" w:hAnsi="Wingdings" w:hint="default"/>
      </w:rPr>
    </w:lvl>
    <w:lvl w:ilvl="3" w:tplc="04240001" w:tentative="1">
      <w:start w:val="1"/>
      <w:numFmt w:val="bullet"/>
      <w:lvlText w:val=""/>
      <w:lvlJc w:val="left"/>
      <w:pPr>
        <w:ind w:left="2878" w:hanging="360"/>
      </w:pPr>
      <w:rPr>
        <w:rFonts w:ascii="Symbol" w:hAnsi="Symbol" w:hint="default"/>
      </w:rPr>
    </w:lvl>
    <w:lvl w:ilvl="4" w:tplc="04240003" w:tentative="1">
      <w:start w:val="1"/>
      <w:numFmt w:val="bullet"/>
      <w:lvlText w:val="o"/>
      <w:lvlJc w:val="left"/>
      <w:pPr>
        <w:ind w:left="3598" w:hanging="360"/>
      </w:pPr>
      <w:rPr>
        <w:rFonts w:ascii="Courier New" w:hAnsi="Courier New" w:cs="Courier New" w:hint="default"/>
      </w:rPr>
    </w:lvl>
    <w:lvl w:ilvl="5" w:tplc="04240005" w:tentative="1">
      <w:start w:val="1"/>
      <w:numFmt w:val="bullet"/>
      <w:lvlText w:val=""/>
      <w:lvlJc w:val="left"/>
      <w:pPr>
        <w:ind w:left="4318" w:hanging="360"/>
      </w:pPr>
      <w:rPr>
        <w:rFonts w:ascii="Wingdings" w:hAnsi="Wingdings" w:hint="default"/>
      </w:rPr>
    </w:lvl>
    <w:lvl w:ilvl="6" w:tplc="04240001" w:tentative="1">
      <w:start w:val="1"/>
      <w:numFmt w:val="bullet"/>
      <w:lvlText w:val=""/>
      <w:lvlJc w:val="left"/>
      <w:pPr>
        <w:ind w:left="5038" w:hanging="360"/>
      </w:pPr>
      <w:rPr>
        <w:rFonts w:ascii="Symbol" w:hAnsi="Symbol" w:hint="default"/>
      </w:rPr>
    </w:lvl>
    <w:lvl w:ilvl="7" w:tplc="04240003" w:tentative="1">
      <w:start w:val="1"/>
      <w:numFmt w:val="bullet"/>
      <w:lvlText w:val="o"/>
      <w:lvlJc w:val="left"/>
      <w:pPr>
        <w:ind w:left="5758" w:hanging="360"/>
      </w:pPr>
      <w:rPr>
        <w:rFonts w:ascii="Courier New" w:hAnsi="Courier New" w:cs="Courier New" w:hint="default"/>
      </w:rPr>
    </w:lvl>
    <w:lvl w:ilvl="8" w:tplc="04240005" w:tentative="1">
      <w:start w:val="1"/>
      <w:numFmt w:val="bullet"/>
      <w:lvlText w:val=""/>
      <w:lvlJc w:val="left"/>
      <w:pPr>
        <w:ind w:left="6478" w:hanging="360"/>
      </w:pPr>
      <w:rPr>
        <w:rFonts w:ascii="Wingdings" w:hAnsi="Wingdings" w:hint="default"/>
      </w:rPr>
    </w:lvl>
  </w:abstractNum>
  <w:abstractNum w:abstractNumId="1" w15:restartNumberingAfterBreak="0">
    <w:nsid w:val="11B7470A"/>
    <w:multiLevelType w:val="hybridMultilevel"/>
    <w:tmpl w:val="FCF277AE"/>
    <w:lvl w:ilvl="0" w:tplc="04240001">
      <w:start w:val="1"/>
      <w:numFmt w:val="bullet"/>
      <w:lvlText w:val=""/>
      <w:lvlJc w:val="left"/>
      <w:pPr>
        <w:ind w:left="718" w:hanging="360"/>
      </w:pPr>
      <w:rPr>
        <w:rFonts w:ascii="Symbol" w:hAnsi="Symbol" w:hint="default"/>
      </w:rPr>
    </w:lvl>
    <w:lvl w:ilvl="1" w:tplc="04240003" w:tentative="1">
      <w:start w:val="1"/>
      <w:numFmt w:val="bullet"/>
      <w:lvlText w:val="o"/>
      <w:lvlJc w:val="left"/>
      <w:pPr>
        <w:ind w:left="1438" w:hanging="360"/>
      </w:pPr>
      <w:rPr>
        <w:rFonts w:ascii="Courier New" w:hAnsi="Courier New" w:cs="Courier New" w:hint="default"/>
      </w:rPr>
    </w:lvl>
    <w:lvl w:ilvl="2" w:tplc="04240005" w:tentative="1">
      <w:start w:val="1"/>
      <w:numFmt w:val="bullet"/>
      <w:lvlText w:val=""/>
      <w:lvlJc w:val="left"/>
      <w:pPr>
        <w:ind w:left="2158" w:hanging="360"/>
      </w:pPr>
      <w:rPr>
        <w:rFonts w:ascii="Wingdings" w:hAnsi="Wingdings" w:hint="default"/>
      </w:rPr>
    </w:lvl>
    <w:lvl w:ilvl="3" w:tplc="04240001" w:tentative="1">
      <w:start w:val="1"/>
      <w:numFmt w:val="bullet"/>
      <w:lvlText w:val=""/>
      <w:lvlJc w:val="left"/>
      <w:pPr>
        <w:ind w:left="2878" w:hanging="360"/>
      </w:pPr>
      <w:rPr>
        <w:rFonts w:ascii="Symbol" w:hAnsi="Symbol" w:hint="default"/>
      </w:rPr>
    </w:lvl>
    <w:lvl w:ilvl="4" w:tplc="04240003" w:tentative="1">
      <w:start w:val="1"/>
      <w:numFmt w:val="bullet"/>
      <w:lvlText w:val="o"/>
      <w:lvlJc w:val="left"/>
      <w:pPr>
        <w:ind w:left="3598" w:hanging="360"/>
      </w:pPr>
      <w:rPr>
        <w:rFonts w:ascii="Courier New" w:hAnsi="Courier New" w:cs="Courier New" w:hint="default"/>
      </w:rPr>
    </w:lvl>
    <w:lvl w:ilvl="5" w:tplc="04240005" w:tentative="1">
      <w:start w:val="1"/>
      <w:numFmt w:val="bullet"/>
      <w:lvlText w:val=""/>
      <w:lvlJc w:val="left"/>
      <w:pPr>
        <w:ind w:left="4318" w:hanging="360"/>
      </w:pPr>
      <w:rPr>
        <w:rFonts w:ascii="Wingdings" w:hAnsi="Wingdings" w:hint="default"/>
      </w:rPr>
    </w:lvl>
    <w:lvl w:ilvl="6" w:tplc="04240001" w:tentative="1">
      <w:start w:val="1"/>
      <w:numFmt w:val="bullet"/>
      <w:lvlText w:val=""/>
      <w:lvlJc w:val="left"/>
      <w:pPr>
        <w:ind w:left="5038" w:hanging="360"/>
      </w:pPr>
      <w:rPr>
        <w:rFonts w:ascii="Symbol" w:hAnsi="Symbol" w:hint="default"/>
      </w:rPr>
    </w:lvl>
    <w:lvl w:ilvl="7" w:tplc="04240003" w:tentative="1">
      <w:start w:val="1"/>
      <w:numFmt w:val="bullet"/>
      <w:lvlText w:val="o"/>
      <w:lvlJc w:val="left"/>
      <w:pPr>
        <w:ind w:left="5758" w:hanging="360"/>
      </w:pPr>
      <w:rPr>
        <w:rFonts w:ascii="Courier New" w:hAnsi="Courier New" w:cs="Courier New" w:hint="default"/>
      </w:rPr>
    </w:lvl>
    <w:lvl w:ilvl="8" w:tplc="04240005" w:tentative="1">
      <w:start w:val="1"/>
      <w:numFmt w:val="bullet"/>
      <w:lvlText w:val=""/>
      <w:lvlJc w:val="left"/>
      <w:pPr>
        <w:ind w:left="6478" w:hanging="360"/>
      </w:pPr>
      <w:rPr>
        <w:rFonts w:ascii="Wingdings" w:hAnsi="Wingdings" w:hint="default"/>
      </w:rPr>
    </w:lvl>
  </w:abstractNum>
  <w:abstractNum w:abstractNumId="2" w15:restartNumberingAfterBreak="0">
    <w:nsid w:val="2C3A5E75"/>
    <w:multiLevelType w:val="hybridMultilevel"/>
    <w:tmpl w:val="EBE4295E"/>
    <w:lvl w:ilvl="0" w:tplc="04240001">
      <w:start w:val="1"/>
      <w:numFmt w:val="bullet"/>
      <w:lvlText w:val=""/>
      <w:lvlJc w:val="left"/>
      <w:pPr>
        <w:ind w:left="718" w:hanging="360"/>
      </w:pPr>
      <w:rPr>
        <w:rFonts w:ascii="Symbol" w:hAnsi="Symbol" w:hint="default"/>
      </w:rPr>
    </w:lvl>
    <w:lvl w:ilvl="1" w:tplc="04240003" w:tentative="1">
      <w:start w:val="1"/>
      <w:numFmt w:val="bullet"/>
      <w:lvlText w:val="o"/>
      <w:lvlJc w:val="left"/>
      <w:pPr>
        <w:ind w:left="1438" w:hanging="360"/>
      </w:pPr>
      <w:rPr>
        <w:rFonts w:ascii="Courier New" w:hAnsi="Courier New" w:cs="Courier New" w:hint="default"/>
      </w:rPr>
    </w:lvl>
    <w:lvl w:ilvl="2" w:tplc="04240005" w:tentative="1">
      <w:start w:val="1"/>
      <w:numFmt w:val="bullet"/>
      <w:lvlText w:val=""/>
      <w:lvlJc w:val="left"/>
      <w:pPr>
        <w:ind w:left="2158" w:hanging="360"/>
      </w:pPr>
      <w:rPr>
        <w:rFonts w:ascii="Wingdings" w:hAnsi="Wingdings" w:hint="default"/>
      </w:rPr>
    </w:lvl>
    <w:lvl w:ilvl="3" w:tplc="04240001" w:tentative="1">
      <w:start w:val="1"/>
      <w:numFmt w:val="bullet"/>
      <w:lvlText w:val=""/>
      <w:lvlJc w:val="left"/>
      <w:pPr>
        <w:ind w:left="2878" w:hanging="360"/>
      </w:pPr>
      <w:rPr>
        <w:rFonts w:ascii="Symbol" w:hAnsi="Symbol" w:hint="default"/>
      </w:rPr>
    </w:lvl>
    <w:lvl w:ilvl="4" w:tplc="04240003" w:tentative="1">
      <w:start w:val="1"/>
      <w:numFmt w:val="bullet"/>
      <w:lvlText w:val="o"/>
      <w:lvlJc w:val="left"/>
      <w:pPr>
        <w:ind w:left="3598" w:hanging="360"/>
      </w:pPr>
      <w:rPr>
        <w:rFonts w:ascii="Courier New" w:hAnsi="Courier New" w:cs="Courier New" w:hint="default"/>
      </w:rPr>
    </w:lvl>
    <w:lvl w:ilvl="5" w:tplc="04240005" w:tentative="1">
      <w:start w:val="1"/>
      <w:numFmt w:val="bullet"/>
      <w:lvlText w:val=""/>
      <w:lvlJc w:val="left"/>
      <w:pPr>
        <w:ind w:left="4318" w:hanging="360"/>
      </w:pPr>
      <w:rPr>
        <w:rFonts w:ascii="Wingdings" w:hAnsi="Wingdings" w:hint="default"/>
      </w:rPr>
    </w:lvl>
    <w:lvl w:ilvl="6" w:tplc="04240001" w:tentative="1">
      <w:start w:val="1"/>
      <w:numFmt w:val="bullet"/>
      <w:lvlText w:val=""/>
      <w:lvlJc w:val="left"/>
      <w:pPr>
        <w:ind w:left="5038" w:hanging="360"/>
      </w:pPr>
      <w:rPr>
        <w:rFonts w:ascii="Symbol" w:hAnsi="Symbol" w:hint="default"/>
      </w:rPr>
    </w:lvl>
    <w:lvl w:ilvl="7" w:tplc="04240003" w:tentative="1">
      <w:start w:val="1"/>
      <w:numFmt w:val="bullet"/>
      <w:lvlText w:val="o"/>
      <w:lvlJc w:val="left"/>
      <w:pPr>
        <w:ind w:left="5758" w:hanging="360"/>
      </w:pPr>
      <w:rPr>
        <w:rFonts w:ascii="Courier New" w:hAnsi="Courier New" w:cs="Courier New" w:hint="default"/>
      </w:rPr>
    </w:lvl>
    <w:lvl w:ilvl="8" w:tplc="04240005" w:tentative="1">
      <w:start w:val="1"/>
      <w:numFmt w:val="bullet"/>
      <w:lvlText w:val=""/>
      <w:lvlJc w:val="left"/>
      <w:pPr>
        <w:ind w:left="6478" w:hanging="360"/>
      </w:pPr>
      <w:rPr>
        <w:rFonts w:ascii="Wingdings" w:hAnsi="Wingdings" w:hint="default"/>
      </w:rPr>
    </w:lvl>
  </w:abstractNum>
  <w:abstractNum w:abstractNumId="3" w15:restartNumberingAfterBreak="0">
    <w:nsid w:val="31BC346E"/>
    <w:multiLevelType w:val="hybridMultilevel"/>
    <w:tmpl w:val="196461B8"/>
    <w:lvl w:ilvl="0" w:tplc="04240001">
      <w:start w:val="1"/>
      <w:numFmt w:val="bullet"/>
      <w:lvlText w:val=""/>
      <w:lvlJc w:val="left"/>
      <w:pPr>
        <w:ind w:left="718" w:hanging="360"/>
      </w:pPr>
      <w:rPr>
        <w:rFonts w:ascii="Symbol" w:hAnsi="Symbol" w:hint="default"/>
      </w:rPr>
    </w:lvl>
    <w:lvl w:ilvl="1" w:tplc="04240003" w:tentative="1">
      <w:start w:val="1"/>
      <w:numFmt w:val="bullet"/>
      <w:lvlText w:val="o"/>
      <w:lvlJc w:val="left"/>
      <w:pPr>
        <w:ind w:left="1438" w:hanging="360"/>
      </w:pPr>
      <w:rPr>
        <w:rFonts w:ascii="Courier New" w:hAnsi="Courier New" w:cs="Courier New" w:hint="default"/>
      </w:rPr>
    </w:lvl>
    <w:lvl w:ilvl="2" w:tplc="04240005" w:tentative="1">
      <w:start w:val="1"/>
      <w:numFmt w:val="bullet"/>
      <w:lvlText w:val=""/>
      <w:lvlJc w:val="left"/>
      <w:pPr>
        <w:ind w:left="2158" w:hanging="360"/>
      </w:pPr>
      <w:rPr>
        <w:rFonts w:ascii="Wingdings" w:hAnsi="Wingdings" w:hint="default"/>
      </w:rPr>
    </w:lvl>
    <w:lvl w:ilvl="3" w:tplc="04240001" w:tentative="1">
      <w:start w:val="1"/>
      <w:numFmt w:val="bullet"/>
      <w:lvlText w:val=""/>
      <w:lvlJc w:val="left"/>
      <w:pPr>
        <w:ind w:left="2878" w:hanging="360"/>
      </w:pPr>
      <w:rPr>
        <w:rFonts w:ascii="Symbol" w:hAnsi="Symbol" w:hint="default"/>
      </w:rPr>
    </w:lvl>
    <w:lvl w:ilvl="4" w:tplc="04240003" w:tentative="1">
      <w:start w:val="1"/>
      <w:numFmt w:val="bullet"/>
      <w:lvlText w:val="o"/>
      <w:lvlJc w:val="left"/>
      <w:pPr>
        <w:ind w:left="3598" w:hanging="360"/>
      </w:pPr>
      <w:rPr>
        <w:rFonts w:ascii="Courier New" w:hAnsi="Courier New" w:cs="Courier New" w:hint="default"/>
      </w:rPr>
    </w:lvl>
    <w:lvl w:ilvl="5" w:tplc="04240005" w:tentative="1">
      <w:start w:val="1"/>
      <w:numFmt w:val="bullet"/>
      <w:lvlText w:val=""/>
      <w:lvlJc w:val="left"/>
      <w:pPr>
        <w:ind w:left="4318" w:hanging="360"/>
      </w:pPr>
      <w:rPr>
        <w:rFonts w:ascii="Wingdings" w:hAnsi="Wingdings" w:hint="default"/>
      </w:rPr>
    </w:lvl>
    <w:lvl w:ilvl="6" w:tplc="04240001" w:tentative="1">
      <w:start w:val="1"/>
      <w:numFmt w:val="bullet"/>
      <w:lvlText w:val=""/>
      <w:lvlJc w:val="left"/>
      <w:pPr>
        <w:ind w:left="5038" w:hanging="360"/>
      </w:pPr>
      <w:rPr>
        <w:rFonts w:ascii="Symbol" w:hAnsi="Symbol" w:hint="default"/>
      </w:rPr>
    </w:lvl>
    <w:lvl w:ilvl="7" w:tplc="04240003" w:tentative="1">
      <w:start w:val="1"/>
      <w:numFmt w:val="bullet"/>
      <w:lvlText w:val="o"/>
      <w:lvlJc w:val="left"/>
      <w:pPr>
        <w:ind w:left="5758" w:hanging="360"/>
      </w:pPr>
      <w:rPr>
        <w:rFonts w:ascii="Courier New" w:hAnsi="Courier New" w:cs="Courier New" w:hint="default"/>
      </w:rPr>
    </w:lvl>
    <w:lvl w:ilvl="8" w:tplc="04240005" w:tentative="1">
      <w:start w:val="1"/>
      <w:numFmt w:val="bullet"/>
      <w:lvlText w:val=""/>
      <w:lvlJc w:val="left"/>
      <w:pPr>
        <w:ind w:left="6478" w:hanging="360"/>
      </w:pPr>
      <w:rPr>
        <w:rFonts w:ascii="Wingdings" w:hAnsi="Wingdings" w:hint="default"/>
      </w:rPr>
    </w:lvl>
  </w:abstractNum>
  <w:abstractNum w:abstractNumId="4" w15:restartNumberingAfterBreak="0">
    <w:nsid w:val="3C33286B"/>
    <w:multiLevelType w:val="multilevel"/>
    <w:tmpl w:val="8CA4E142"/>
    <w:lvl w:ilvl="0">
      <w:start w:val="1"/>
      <w:numFmt w:val="bullet"/>
      <w:lvlText w:val="●"/>
      <w:lvlJc w:val="left"/>
      <w:pPr>
        <w:ind w:left="708" w:hanging="43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6A2D35"/>
    <w:multiLevelType w:val="hybridMultilevel"/>
    <w:tmpl w:val="FAD2F300"/>
    <w:lvl w:ilvl="0" w:tplc="04240001">
      <w:start w:val="1"/>
      <w:numFmt w:val="bullet"/>
      <w:lvlText w:val=""/>
      <w:lvlJc w:val="left"/>
      <w:pPr>
        <w:ind w:left="718" w:hanging="360"/>
      </w:pPr>
      <w:rPr>
        <w:rFonts w:ascii="Symbol" w:hAnsi="Symbol" w:hint="default"/>
      </w:rPr>
    </w:lvl>
    <w:lvl w:ilvl="1" w:tplc="04240003" w:tentative="1">
      <w:start w:val="1"/>
      <w:numFmt w:val="bullet"/>
      <w:lvlText w:val="o"/>
      <w:lvlJc w:val="left"/>
      <w:pPr>
        <w:ind w:left="1438" w:hanging="360"/>
      </w:pPr>
      <w:rPr>
        <w:rFonts w:ascii="Courier New" w:hAnsi="Courier New" w:cs="Courier New" w:hint="default"/>
      </w:rPr>
    </w:lvl>
    <w:lvl w:ilvl="2" w:tplc="04240005" w:tentative="1">
      <w:start w:val="1"/>
      <w:numFmt w:val="bullet"/>
      <w:lvlText w:val=""/>
      <w:lvlJc w:val="left"/>
      <w:pPr>
        <w:ind w:left="2158" w:hanging="360"/>
      </w:pPr>
      <w:rPr>
        <w:rFonts w:ascii="Wingdings" w:hAnsi="Wingdings" w:hint="default"/>
      </w:rPr>
    </w:lvl>
    <w:lvl w:ilvl="3" w:tplc="04240001" w:tentative="1">
      <w:start w:val="1"/>
      <w:numFmt w:val="bullet"/>
      <w:lvlText w:val=""/>
      <w:lvlJc w:val="left"/>
      <w:pPr>
        <w:ind w:left="2878" w:hanging="360"/>
      </w:pPr>
      <w:rPr>
        <w:rFonts w:ascii="Symbol" w:hAnsi="Symbol" w:hint="default"/>
      </w:rPr>
    </w:lvl>
    <w:lvl w:ilvl="4" w:tplc="04240003" w:tentative="1">
      <w:start w:val="1"/>
      <w:numFmt w:val="bullet"/>
      <w:lvlText w:val="o"/>
      <w:lvlJc w:val="left"/>
      <w:pPr>
        <w:ind w:left="3598" w:hanging="360"/>
      </w:pPr>
      <w:rPr>
        <w:rFonts w:ascii="Courier New" w:hAnsi="Courier New" w:cs="Courier New" w:hint="default"/>
      </w:rPr>
    </w:lvl>
    <w:lvl w:ilvl="5" w:tplc="04240005" w:tentative="1">
      <w:start w:val="1"/>
      <w:numFmt w:val="bullet"/>
      <w:lvlText w:val=""/>
      <w:lvlJc w:val="left"/>
      <w:pPr>
        <w:ind w:left="4318" w:hanging="360"/>
      </w:pPr>
      <w:rPr>
        <w:rFonts w:ascii="Wingdings" w:hAnsi="Wingdings" w:hint="default"/>
      </w:rPr>
    </w:lvl>
    <w:lvl w:ilvl="6" w:tplc="04240001" w:tentative="1">
      <w:start w:val="1"/>
      <w:numFmt w:val="bullet"/>
      <w:lvlText w:val=""/>
      <w:lvlJc w:val="left"/>
      <w:pPr>
        <w:ind w:left="5038" w:hanging="360"/>
      </w:pPr>
      <w:rPr>
        <w:rFonts w:ascii="Symbol" w:hAnsi="Symbol" w:hint="default"/>
      </w:rPr>
    </w:lvl>
    <w:lvl w:ilvl="7" w:tplc="04240003" w:tentative="1">
      <w:start w:val="1"/>
      <w:numFmt w:val="bullet"/>
      <w:lvlText w:val="o"/>
      <w:lvlJc w:val="left"/>
      <w:pPr>
        <w:ind w:left="5758" w:hanging="360"/>
      </w:pPr>
      <w:rPr>
        <w:rFonts w:ascii="Courier New" w:hAnsi="Courier New" w:cs="Courier New" w:hint="default"/>
      </w:rPr>
    </w:lvl>
    <w:lvl w:ilvl="8" w:tplc="04240005" w:tentative="1">
      <w:start w:val="1"/>
      <w:numFmt w:val="bullet"/>
      <w:lvlText w:val=""/>
      <w:lvlJc w:val="left"/>
      <w:pPr>
        <w:ind w:left="6478" w:hanging="360"/>
      </w:pPr>
      <w:rPr>
        <w:rFonts w:ascii="Wingdings" w:hAnsi="Wingdings" w:hint="default"/>
      </w:rPr>
    </w:lvl>
  </w:abstractNum>
  <w:abstractNum w:abstractNumId="6" w15:restartNumberingAfterBreak="0">
    <w:nsid w:val="46445DEA"/>
    <w:multiLevelType w:val="multilevel"/>
    <w:tmpl w:val="5E60088A"/>
    <w:lvl w:ilvl="0">
      <w:numFmt w:val="bullet"/>
      <w:lvlText w:val="●"/>
      <w:lvlJc w:val="left"/>
      <w:pPr>
        <w:ind w:left="510" w:hanging="340"/>
      </w:pPr>
      <w:rPr>
        <w:rFonts w:ascii="Times New Roman" w:eastAsia="Times New Roman" w:hAnsi="Times New Roman" w:cs="Times New Roman"/>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5B244D43"/>
    <w:multiLevelType w:val="multilevel"/>
    <w:tmpl w:val="A6327058"/>
    <w:lvl w:ilvl="0">
      <w:start w:val="1"/>
      <w:numFmt w:val="bullet"/>
      <w:lvlText w:val="●"/>
      <w:lvlJc w:val="left"/>
      <w:pPr>
        <w:ind w:left="708" w:hanging="43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B153A63"/>
    <w:multiLevelType w:val="multilevel"/>
    <w:tmpl w:val="3C7CCEF8"/>
    <w:lvl w:ilvl="0">
      <w:start w:val="1"/>
      <w:numFmt w:val="bullet"/>
      <w:lvlText w:val="●"/>
      <w:lvlJc w:val="left"/>
      <w:pPr>
        <w:ind w:left="720" w:hanging="360"/>
      </w:pPr>
      <w:rPr>
        <w:vertAlign w:val="baseline"/>
      </w:rPr>
    </w:lvl>
    <w:lvl w:ilvl="1">
      <w:start w:val="1"/>
      <w:numFmt w:val="bullet"/>
      <w:lvlText w:val="○"/>
      <w:lvlJc w:val="left"/>
      <w:pPr>
        <w:ind w:left="1440" w:hanging="360"/>
      </w:pPr>
      <w:rPr>
        <w:vertAlign w:val="baseline"/>
      </w:rPr>
    </w:lvl>
    <w:lvl w:ilvl="2">
      <w:start w:val="1"/>
      <w:numFmt w:val="bullet"/>
      <w:lvlText w:val="■"/>
      <w:lvlJc w:val="left"/>
      <w:pPr>
        <w:ind w:left="2160" w:hanging="180"/>
      </w:pPr>
      <w:rPr>
        <w:vertAlign w:val="baseline"/>
      </w:rPr>
    </w:lvl>
    <w:lvl w:ilvl="3">
      <w:start w:val="1"/>
      <w:numFmt w:val="bullet"/>
      <w:lvlText w:val="●"/>
      <w:lvlJc w:val="left"/>
      <w:pPr>
        <w:ind w:left="2880" w:hanging="360"/>
      </w:pPr>
      <w:rPr>
        <w:vertAlign w:val="baseline"/>
      </w:rPr>
    </w:lvl>
    <w:lvl w:ilvl="4">
      <w:start w:val="1"/>
      <w:numFmt w:val="bullet"/>
      <w:lvlText w:val="○"/>
      <w:lvlJc w:val="left"/>
      <w:pPr>
        <w:ind w:left="3600" w:hanging="360"/>
      </w:pPr>
      <w:rPr>
        <w:vertAlign w:val="baseline"/>
      </w:rPr>
    </w:lvl>
    <w:lvl w:ilvl="5">
      <w:start w:val="1"/>
      <w:numFmt w:val="bullet"/>
      <w:lvlText w:val="■"/>
      <w:lvlJc w:val="left"/>
      <w:pPr>
        <w:ind w:left="4320" w:hanging="180"/>
      </w:pPr>
      <w:rPr>
        <w:vertAlign w:val="baseline"/>
      </w:rPr>
    </w:lvl>
    <w:lvl w:ilvl="6">
      <w:start w:val="1"/>
      <w:numFmt w:val="bullet"/>
      <w:lvlText w:val="●"/>
      <w:lvlJc w:val="left"/>
      <w:pPr>
        <w:ind w:left="5040" w:hanging="360"/>
      </w:pPr>
      <w:rPr>
        <w:vertAlign w:val="baseline"/>
      </w:rPr>
    </w:lvl>
    <w:lvl w:ilvl="7">
      <w:start w:val="1"/>
      <w:numFmt w:val="bullet"/>
      <w:lvlText w:val="○"/>
      <w:lvlJc w:val="left"/>
      <w:pPr>
        <w:ind w:left="5760" w:hanging="360"/>
      </w:pPr>
      <w:rPr>
        <w:vertAlign w:val="baseline"/>
      </w:rPr>
    </w:lvl>
    <w:lvl w:ilvl="8">
      <w:start w:val="1"/>
      <w:numFmt w:val="bullet"/>
      <w:lvlText w:val="■"/>
      <w:lvlJc w:val="left"/>
      <w:pPr>
        <w:ind w:left="6480" w:hanging="180"/>
      </w:pPr>
      <w:rPr>
        <w:vertAlign w:val="baseline"/>
      </w:rPr>
    </w:lvl>
  </w:abstractNum>
  <w:abstractNum w:abstractNumId="9" w15:restartNumberingAfterBreak="0">
    <w:nsid w:val="7E265DE8"/>
    <w:multiLevelType w:val="multilevel"/>
    <w:tmpl w:val="CFA2F982"/>
    <w:lvl w:ilvl="0">
      <w:start w:val="1"/>
      <w:numFmt w:val="bullet"/>
      <w:lvlText w:val="●"/>
      <w:lvlJc w:val="left"/>
      <w:pPr>
        <w:ind w:left="708" w:hanging="348"/>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6"/>
  </w:num>
  <w:num w:numId="3">
    <w:abstractNumId w:val="8"/>
  </w:num>
  <w:num w:numId="4">
    <w:abstractNumId w:val="7"/>
  </w:num>
  <w:num w:numId="5">
    <w:abstractNumId w:val="4"/>
  </w:num>
  <w:num w:numId="6">
    <w:abstractNumId w:val="1"/>
  </w:num>
  <w:num w:numId="7">
    <w:abstractNumId w:val="2"/>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4F4"/>
    <w:rsid w:val="00270A23"/>
    <w:rsid w:val="00827A61"/>
    <w:rsid w:val="00CC1364"/>
    <w:rsid w:val="00D56CB9"/>
    <w:rsid w:val="00EE74F4"/>
    <w:rsid w:val="00F71B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176EE5"/>
  <w15:docId w15:val="{4A1AE3A0-2081-47F2-B17F-6643EDD09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Naslov1">
    <w:name w:val="heading 1"/>
    <w:basedOn w:val="Navaden"/>
    <w:next w:val="Navaden"/>
    <w:uiPriority w:val="9"/>
    <w:qFormat/>
    <w:pPr>
      <w:keepNext/>
      <w:spacing w:before="60" w:after="120"/>
    </w:pPr>
    <w:rPr>
      <w:rFonts w:ascii="Arial" w:hAnsi="Arial"/>
      <w:b/>
      <w:sz w:val="20"/>
      <w:szCs w:val="20"/>
      <w:lang w:eastAsia="en-US"/>
    </w:rPr>
  </w:style>
  <w:style w:type="paragraph" w:styleId="Naslov2">
    <w:name w:val="heading 2"/>
    <w:basedOn w:val="Navaden"/>
    <w:next w:val="Navaden"/>
    <w:uiPriority w:val="9"/>
    <w:semiHidden/>
    <w:unhideWhenUsed/>
    <w:qFormat/>
    <w:pPr>
      <w:keepNext/>
      <w:spacing w:before="60"/>
      <w:jc w:val="right"/>
      <w:outlineLvl w:val="1"/>
    </w:pPr>
    <w:rPr>
      <w:rFonts w:ascii="Arial" w:hAnsi="Arial"/>
      <w:b/>
      <w:sz w:val="16"/>
      <w:lang w:eastAsia="en-US"/>
    </w:rPr>
  </w:style>
  <w:style w:type="paragraph" w:styleId="Naslov3">
    <w:name w:val="heading 3"/>
    <w:basedOn w:val="Navaden"/>
    <w:next w:val="Navaden"/>
    <w:uiPriority w:val="9"/>
    <w:semiHidden/>
    <w:unhideWhenUsed/>
    <w:qFormat/>
    <w:pPr>
      <w:keepNext/>
      <w:outlineLvl w:val="2"/>
    </w:pPr>
    <w:rPr>
      <w:b/>
      <w:bCs/>
    </w:rPr>
  </w:style>
  <w:style w:type="paragraph" w:styleId="Naslov4">
    <w:name w:val="heading 4"/>
    <w:basedOn w:val="Navaden"/>
    <w:next w:val="Navaden"/>
    <w:uiPriority w:val="9"/>
    <w:semiHidden/>
    <w:unhideWhenUsed/>
    <w:qFormat/>
    <w:pPr>
      <w:keepNext/>
      <w:outlineLvl w:val="3"/>
    </w:pPr>
    <w:rPr>
      <w:rFonts w:ascii="Arial" w:hAnsi="Arial" w:cs="Arial"/>
      <w:b/>
      <w:bCs/>
      <w:sz w:val="22"/>
      <w:szCs w:val="22"/>
    </w:rPr>
  </w:style>
  <w:style w:type="paragraph" w:styleId="Naslov5">
    <w:name w:val="heading 5"/>
    <w:basedOn w:val="Navaden"/>
    <w:next w:val="Navaden"/>
    <w:uiPriority w:val="9"/>
    <w:semiHidden/>
    <w:unhideWhenUsed/>
    <w:qFormat/>
    <w:pPr>
      <w:keepNext/>
      <w:autoSpaceDE w:val="0"/>
      <w:autoSpaceDN w:val="0"/>
      <w:adjustRightInd w:val="0"/>
      <w:jc w:val="both"/>
      <w:outlineLvl w:val="4"/>
    </w:pPr>
    <w:rPr>
      <w:rFonts w:ascii="Arial" w:hAnsi="Arial" w:cs="Arial"/>
      <w:b/>
      <w:bCs/>
      <w:sz w:val="22"/>
      <w:szCs w:val="20"/>
      <w:lang w:eastAsia="en-US"/>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paragraph" w:styleId="Besedilooblaka">
    <w:name w:val="Balloon Text"/>
    <w:basedOn w:val="Navaden"/>
    <w:qFormat/>
    <w:rPr>
      <w:rFonts w:ascii="Tahoma" w:hAnsi="Tahoma" w:cs="Tahoma"/>
      <w:sz w:val="16"/>
      <w:szCs w:val="16"/>
    </w:rPr>
  </w:style>
  <w:style w:type="paragraph" w:styleId="Golobesedilo">
    <w:name w:val="Plain Text"/>
    <w:basedOn w:val="Navaden"/>
    <w:qFormat/>
    <w:rPr>
      <w:rFonts w:ascii="Consolas" w:eastAsia="Calibri" w:hAnsi="Consolas"/>
      <w:sz w:val="21"/>
      <w:szCs w:val="21"/>
      <w:lang w:eastAsia="en-US"/>
    </w:rPr>
  </w:style>
  <w:style w:type="character" w:customStyle="1" w:styleId="PlainTextChar">
    <w:name w:val="Plain Text Char"/>
    <w:rPr>
      <w:rFonts w:ascii="Consolas" w:eastAsia="Calibri" w:hAnsi="Consolas"/>
      <w:w w:val="100"/>
      <w:position w:val="-1"/>
      <w:sz w:val="21"/>
      <w:szCs w:val="21"/>
      <w:effect w:val="none"/>
      <w:vertAlign w:val="baseline"/>
      <w:cs w:val="0"/>
      <w:em w:val="none"/>
      <w:lang w:eastAsia="en-US"/>
    </w:rPr>
  </w:style>
  <w:style w:type="paragraph" w:styleId="Telobesedila">
    <w:name w:val="Body Text"/>
    <w:basedOn w:val="Navaden"/>
    <w:pPr>
      <w:autoSpaceDE w:val="0"/>
      <w:autoSpaceDN w:val="0"/>
      <w:adjustRightInd w:val="0"/>
    </w:pPr>
    <w:rPr>
      <w:rFonts w:ascii="Arial" w:hAnsi="Arial" w:cs="Arial"/>
      <w:sz w:val="22"/>
      <w:szCs w:val="20"/>
      <w:lang w:eastAsia="en-US"/>
    </w:rPr>
  </w:style>
  <w:style w:type="paragraph" w:styleId="Telobesedila-zamik">
    <w:name w:val="Body Text Indent"/>
    <w:basedOn w:val="Navaden"/>
    <w:pPr>
      <w:autoSpaceDE w:val="0"/>
      <w:autoSpaceDN w:val="0"/>
      <w:adjustRightInd w:val="0"/>
      <w:ind w:left="720" w:hanging="720"/>
    </w:pPr>
    <w:rPr>
      <w:rFonts w:ascii="Arial" w:hAnsi="Arial" w:cs="Arial"/>
      <w:sz w:val="22"/>
      <w:szCs w:val="20"/>
      <w:lang w:eastAsia="en-US"/>
    </w:rPr>
  </w:style>
  <w:style w:type="paragraph" w:styleId="Telobesedila-zamik2">
    <w:name w:val="Body Text Indent 2"/>
    <w:basedOn w:val="Navaden"/>
    <w:pPr>
      <w:autoSpaceDE w:val="0"/>
      <w:autoSpaceDN w:val="0"/>
      <w:adjustRightInd w:val="0"/>
      <w:ind w:left="720" w:hanging="720"/>
      <w:jc w:val="both"/>
    </w:pPr>
    <w:rPr>
      <w:rFonts w:ascii="Arial" w:hAnsi="Arial" w:cs="Arial"/>
      <w:sz w:val="22"/>
      <w:szCs w:val="20"/>
      <w:lang w:eastAsia="en-US"/>
    </w:rPr>
  </w:style>
  <w:style w:type="paragraph" w:styleId="Telobesedila2">
    <w:name w:val="Body Text 2"/>
    <w:basedOn w:val="Navaden"/>
    <w:pPr>
      <w:autoSpaceDE w:val="0"/>
      <w:autoSpaceDN w:val="0"/>
      <w:adjustRightInd w:val="0"/>
      <w:jc w:val="both"/>
    </w:pPr>
    <w:rPr>
      <w:rFonts w:ascii="Arial" w:hAnsi="Arial" w:cs="Arial"/>
      <w:sz w:val="22"/>
      <w:szCs w:val="20"/>
      <w:lang w:eastAsia="en-US"/>
    </w:rPr>
  </w:style>
  <w:style w:type="paragraph" w:styleId="Blokbesedila">
    <w:name w:val="Block Text"/>
    <w:basedOn w:val="Navaden"/>
    <w:pPr>
      <w:tabs>
        <w:tab w:val="left" w:pos="4962"/>
      </w:tabs>
      <w:spacing w:line="240" w:lineRule="atLeast"/>
      <w:ind w:left="210" w:right="-284" w:hanging="210"/>
      <w:jc w:val="both"/>
    </w:pPr>
    <w:rPr>
      <w:rFonts w:ascii="Arial" w:hAnsi="Arial"/>
      <w:sz w:val="20"/>
      <w:szCs w:val="20"/>
      <w:lang w:val="en-GB"/>
    </w:rPr>
  </w:style>
  <w:style w:type="character" w:customStyle="1" w:styleId="Komentar-sklic">
    <w:name w:val="Komentar - sklic"/>
    <w:qFormat/>
    <w:rPr>
      <w:w w:val="100"/>
      <w:position w:val="-1"/>
      <w:sz w:val="16"/>
      <w:szCs w:val="16"/>
      <w:effect w:val="none"/>
      <w:vertAlign w:val="baseline"/>
      <w:cs w:val="0"/>
      <w:em w:val="none"/>
    </w:rPr>
  </w:style>
  <w:style w:type="paragraph" w:customStyle="1" w:styleId="Komentar-besedilo">
    <w:name w:val="Komentar - besedilo"/>
    <w:basedOn w:val="Navaden"/>
    <w:qFormat/>
    <w:rPr>
      <w:sz w:val="20"/>
      <w:szCs w:val="20"/>
    </w:rPr>
  </w:style>
  <w:style w:type="character" w:customStyle="1" w:styleId="Komentar-besediloZnak">
    <w:name w:val="Komentar - besedilo Znak"/>
    <w:basedOn w:val="Privzetapisavaodstavka"/>
    <w:rPr>
      <w:w w:val="100"/>
      <w:position w:val="-1"/>
      <w:effect w:val="none"/>
      <w:vertAlign w:val="baseline"/>
      <w:cs w:val="0"/>
      <w:em w:val="none"/>
    </w:rPr>
  </w:style>
  <w:style w:type="paragraph" w:customStyle="1" w:styleId="Zadevakomentarja">
    <w:name w:val="Zadeva komentarja"/>
    <w:basedOn w:val="Komentar-besedilo"/>
    <w:next w:val="Komentar-besedilo"/>
    <w:qFormat/>
    <w:rPr>
      <w:b/>
      <w:bCs/>
    </w:rPr>
  </w:style>
  <w:style w:type="character" w:customStyle="1" w:styleId="ZadevakomentarjaZnak">
    <w:name w:val="Zadeva komentarja Znak"/>
    <w:rPr>
      <w:b/>
      <w:bCs/>
      <w:w w:val="100"/>
      <w:position w:val="-1"/>
      <w:effect w:val="none"/>
      <w:vertAlign w:val="baseline"/>
      <w:cs w:val="0"/>
      <w:em w:val="none"/>
    </w:rPr>
  </w:style>
  <w:style w:type="character" w:customStyle="1" w:styleId="BesedilooblakaZnak">
    <w:name w:val="Besedilo oblačka Znak"/>
    <w:rPr>
      <w:rFonts w:ascii="Tahoma" w:hAnsi="Tahoma" w:cs="Tahoma"/>
      <w:w w:val="100"/>
      <w:position w:val="-1"/>
      <w:sz w:val="16"/>
      <w:szCs w:val="16"/>
      <w:effect w:val="none"/>
      <w:vertAlign w:val="baseline"/>
      <w:cs w:val="0"/>
      <w:em w:val="none"/>
    </w:rPr>
  </w:style>
  <w:style w:type="table" w:customStyle="1" w:styleId="Tabela-mrea">
    <w:name w:val="Tabela - mreža"/>
    <w:basedOn w:val="Navadnatabela"/>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Odstavekseznama">
    <w:name w:val="List Paragraph"/>
    <w:basedOn w:val="Navaden"/>
    <w:uiPriority w:val="34"/>
    <w:qFormat/>
    <w:rsid w:val="00827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e7F9gSoQ2EYzb9lP5zUq1U5MLw==">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1118</Words>
  <Characters>6373</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Janžekovič</dc:creator>
  <cp:lastModifiedBy>Matej</cp:lastModifiedBy>
  <cp:revision>5</cp:revision>
  <dcterms:created xsi:type="dcterms:W3CDTF">2021-10-18T01:13:00Z</dcterms:created>
  <dcterms:modified xsi:type="dcterms:W3CDTF">2021-11-05T19:22:00Z</dcterms:modified>
</cp:coreProperties>
</file>