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50" w:rsidRDefault="00804AC6" w:rsidP="00612A50">
      <w:pPr>
        <w:jc w:val="center"/>
        <w:rPr>
          <w:rFonts w:ascii="Arial" w:hAnsi="Arial"/>
          <w:color w:val="3366CC"/>
          <w:sz w:val="56"/>
          <w:szCs w:val="56"/>
        </w:rPr>
      </w:pPr>
      <w:r>
        <w:rPr>
          <w:sz w:val="56"/>
          <w:szCs w:val="56"/>
        </w:rPr>
        <w:br/>
      </w:r>
      <w:r w:rsidR="00612A50" w:rsidRPr="00612A50">
        <w:rPr>
          <w:rFonts w:ascii="Arial" w:hAnsi="Arial"/>
          <w:color w:val="3366CC"/>
          <w:sz w:val="56"/>
          <w:szCs w:val="56"/>
        </w:rPr>
        <w:t>Planinski tabor Jezersko 2017</w:t>
      </w:r>
    </w:p>
    <w:p w:rsidR="00612A50" w:rsidRPr="00612A50" w:rsidRDefault="00612A50" w:rsidP="00612A50">
      <w:pPr>
        <w:jc w:val="center"/>
        <w:rPr>
          <w:rFonts w:ascii="Arial" w:hAnsi="Arial"/>
          <w:color w:val="3366CC"/>
          <w:sz w:val="56"/>
          <w:szCs w:val="56"/>
        </w:rPr>
      </w:pPr>
    </w:p>
    <w:p w:rsidR="00612A50" w:rsidRDefault="00126916" w:rsidP="00612A50">
      <w:pPr>
        <w:jc w:val="center"/>
        <w:rPr>
          <w:rFonts w:ascii="Arial" w:hAnsi="Arial"/>
          <w:color w:val="0099CC"/>
          <w:sz w:val="56"/>
          <w:szCs w:val="56"/>
        </w:rPr>
      </w:pPr>
      <w:r>
        <w:rPr>
          <w:rFonts w:ascii="Arial" w:hAnsi="Arial"/>
          <w:noProof/>
          <w:color w:val="0099CC"/>
          <w:sz w:val="56"/>
          <w:szCs w:val="56"/>
        </w:rPr>
        <w:drawing>
          <wp:inline distT="0" distB="0" distL="0" distR="0">
            <wp:extent cx="4790440" cy="3013075"/>
            <wp:effectExtent l="0" t="0" r="0" b="0"/>
            <wp:docPr id="4" name="Picture 1" descr="Jezersko od Štularja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zersko od Štularja fo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440" cy="301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50" w:rsidRDefault="00612A50" w:rsidP="00612A50">
      <w:pPr>
        <w:autoSpaceDE w:val="0"/>
        <w:autoSpaceDN w:val="0"/>
        <w:adjustRightInd w:val="0"/>
        <w:rPr>
          <w:rFonts w:ascii="Arial" w:hAnsi="Arial" w:cs="Times-Roman"/>
          <w:sz w:val="22"/>
          <w:szCs w:val="22"/>
        </w:rPr>
      </w:pPr>
    </w:p>
    <w:p w:rsidR="00595EF1" w:rsidRDefault="00595EF1" w:rsidP="00612A50">
      <w:pPr>
        <w:autoSpaceDE w:val="0"/>
        <w:autoSpaceDN w:val="0"/>
        <w:adjustRightInd w:val="0"/>
        <w:rPr>
          <w:rFonts w:ascii="Arial" w:hAnsi="Arial" w:cs="Times-Roman"/>
          <w:sz w:val="22"/>
          <w:szCs w:val="22"/>
        </w:rPr>
      </w:pPr>
    </w:p>
    <w:p w:rsidR="00595EF1" w:rsidRDefault="00595EF1" w:rsidP="00612A50">
      <w:pPr>
        <w:autoSpaceDE w:val="0"/>
        <w:autoSpaceDN w:val="0"/>
        <w:adjustRightInd w:val="0"/>
        <w:rPr>
          <w:rFonts w:ascii="Arial" w:hAnsi="Arial" w:cs="Times-Roman"/>
          <w:sz w:val="22"/>
          <w:szCs w:val="22"/>
        </w:rPr>
      </w:pPr>
    </w:p>
    <w:p w:rsidR="00612A50" w:rsidRDefault="00612A50" w:rsidP="000A1D79">
      <w:pPr>
        <w:autoSpaceDE w:val="0"/>
        <w:autoSpaceDN w:val="0"/>
        <w:adjustRightInd w:val="0"/>
        <w:rPr>
          <w:rFonts w:ascii="Arial" w:hAnsi="Arial" w:cs="Times-Roman"/>
          <w:sz w:val="22"/>
          <w:szCs w:val="22"/>
        </w:rPr>
      </w:pPr>
      <w:r w:rsidRPr="00612A50">
        <w:rPr>
          <w:rFonts w:ascii="Arial" w:hAnsi="Arial" w:cs="Times-Roman"/>
          <w:sz w:val="22"/>
          <w:szCs w:val="22"/>
        </w:rPr>
        <w:t>Dnevi, tedni in meseci hitijo</w:t>
      </w:r>
      <w:r>
        <w:rPr>
          <w:rFonts w:ascii="Arial" w:hAnsi="Arial" w:cs="Times-Roman"/>
          <w:sz w:val="22"/>
          <w:szCs w:val="22"/>
        </w:rPr>
        <w:t xml:space="preserve"> poletju naproti in kmalu boste </w:t>
      </w:r>
      <w:r w:rsidRPr="00612A50">
        <w:rPr>
          <w:rFonts w:ascii="Arial" w:hAnsi="Arial" w:cs="Times-Roman"/>
          <w:sz w:val="22"/>
          <w:szCs w:val="22"/>
        </w:rPr>
        <w:t>lahko vzkliknili: “Juhu, po</w:t>
      </w:r>
      <w:r>
        <w:rPr>
          <w:rFonts w:ascii="Arial" w:hAnsi="Arial" w:cs="TTE2t00"/>
          <w:sz w:val="22"/>
          <w:szCs w:val="22"/>
        </w:rPr>
        <w:t>č</w:t>
      </w:r>
      <w:r w:rsidRPr="00612A50">
        <w:rPr>
          <w:rFonts w:ascii="Arial" w:hAnsi="Arial" w:cs="Times-Roman"/>
          <w:sz w:val="22"/>
          <w:szCs w:val="22"/>
        </w:rPr>
        <w:t>itnice!” Zato smo vodniki</w:t>
      </w:r>
      <w:r>
        <w:rPr>
          <w:rFonts w:ascii="Arial" w:hAnsi="Arial" w:cs="Times-Roman"/>
          <w:sz w:val="22"/>
          <w:szCs w:val="22"/>
        </w:rPr>
        <w:t xml:space="preserve"> </w:t>
      </w:r>
      <w:r w:rsidRPr="00612A50">
        <w:rPr>
          <w:rFonts w:ascii="Arial" w:hAnsi="Arial" w:cs="Times-Roman"/>
          <w:sz w:val="22"/>
          <w:szCs w:val="22"/>
        </w:rPr>
        <w:t>Mladinskega odseka Planinskega društva Domžale sklenili, da</w:t>
      </w:r>
      <w:r>
        <w:rPr>
          <w:rFonts w:ascii="Arial" w:hAnsi="Arial" w:cs="Times-Roman"/>
          <w:sz w:val="22"/>
          <w:szCs w:val="22"/>
        </w:rPr>
        <w:t xml:space="preserve"> </w:t>
      </w:r>
      <w:r w:rsidRPr="00612A50">
        <w:rPr>
          <w:rFonts w:ascii="Arial" w:hAnsi="Arial" w:cs="Times-Roman"/>
          <w:sz w:val="22"/>
          <w:szCs w:val="22"/>
        </w:rPr>
        <w:t>gremo letos spet v akcijo in vam omogo</w:t>
      </w:r>
      <w:r>
        <w:rPr>
          <w:rFonts w:ascii="Arial" w:hAnsi="Arial" w:cs="TTE2t00"/>
          <w:sz w:val="22"/>
          <w:szCs w:val="22"/>
        </w:rPr>
        <w:t>č</w:t>
      </w:r>
      <w:r>
        <w:rPr>
          <w:rFonts w:ascii="Arial" w:hAnsi="Arial" w:cs="Times-Roman"/>
          <w:sz w:val="22"/>
          <w:szCs w:val="22"/>
        </w:rPr>
        <w:t xml:space="preserve">imo, da en </w:t>
      </w:r>
      <w:r w:rsidRPr="00612A50">
        <w:rPr>
          <w:rFonts w:ascii="Arial" w:hAnsi="Arial" w:cs="Times-Roman"/>
          <w:sz w:val="22"/>
          <w:szCs w:val="22"/>
        </w:rPr>
        <w:t>teden po</w:t>
      </w:r>
      <w:r>
        <w:rPr>
          <w:rFonts w:ascii="Arial" w:hAnsi="Arial" w:cs="Times-Roman"/>
          <w:sz w:val="22"/>
          <w:szCs w:val="22"/>
        </w:rPr>
        <w:t>č</w:t>
      </w:r>
      <w:r w:rsidRPr="00612A50">
        <w:rPr>
          <w:rFonts w:ascii="Arial" w:hAnsi="Arial" w:cs="Times-Roman"/>
          <w:sz w:val="22"/>
          <w:szCs w:val="22"/>
        </w:rPr>
        <w:t>itnic zopet preživimo skupaj.</w:t>
      </w:r>
      <w:r w:rsidR="00804AC6">
        <w:rPr>
          <w:rFonts w:ascii="Arial" w:hAnsi="Arial" w:cs="Times-Roman"/>
          <w:sz w:val="22"/>
          <w:szCs w:val="22"/>
        </w:rPr>
        <w:t xml:space="preserve"> </w:t>
      </w:r>
      <w:r w:rsidRPr="00612A50">
        <w:rPr>
          <w:rFonts w:ascii="Arial" w:hAnsi="Arial" w:cs="Times-Roman"/>
          <w:sz w:val="22"/>
          <w:szCs w:val="22"/>
        </w:rPr>
        <w:t>„Vstajanjeeee, vstajanjeeee!!“ Š</w:t>
      </w:r>
      <w:r>
        <w:rPr>
          <w:rFonts w:ascii="Arial" w:hAnsi="Arial" w:cs="Times-Roman"/>
          <w:sz w:val="22"/>
          <w:szCs w:val="22"/>
        </w:rPr>
        <w:t>otorska platna s</w:t>
      </w:r>
      <w:r w:rsidRPr="00612A50">
        <w:rPr>
          <w:rFonts w:ascii="Arial" w:hAnsi="Arial" w:cs="Times-Roman"/>
          <w:sz w:val="22"/>
          <w:szCs w:val="22"/>
        </w:rPr>
        <w:t>avic se za</w:t>
      </w:r>
      <w:r>
        <w:rPr>
          <w:rFonts w:ascii="Arial" w:hAnsi="Arial" w:cs="TTE2t00"/>
          <w:sz w:val="22"/>
          <w:szCs w:val="22"/>
        </w:rPr>
        <w:t>č</w:t>
      </w:r>
      <w:r>
        <w:rPr>
          <w:rFonts w:ascii="Arial" w:hAnsi="Arial" w:cs="Times-Roman"/>
          <w:sz w:val="22"/>
          <w:szCs w:val="22"/>
        </w:rPr>
        <w:t xml:space="preserve">nejo </w:t>
      </w:r>
      <w:r w:rsidRPr="00612A50">
        <w:rPr>
          <w:rFonts w:ascii="Arial" w:hAnsi="Arial" w:cs="Times-Roman"/>
          <w:sz w:val="22"/>
          <w:szCs w:val="22"/>
        </w:rPr>
        <w:t xml:space="preserve">premikati, zasliši </w:t>
      </w:r>
      <w:r w:rsidR="000A1D79">
        <w:rPr>
          <w:rFonts w:ascii="Arial" w:hAnsi="Arial" w:cs="Times-Roman"/>
          <w:sz w:val="22"/>
          <w:szCs w:val="22"/>
        </w:rPr>
        <w:t>s</w:t>
      </w:r>
      <w:r w:rsidRPr="00612A50">
        <w:rPr>
          <w:rFonts w:ascii="Arial" w:hAnsi="Arial" w:cs="Times-Roman"/>
          <w:sz w:val="22"/>
          <w:szCs w:val="22"/>
        </w:rPr>
        <w:t>e šumenje spalnih vre</w:t>
      </w:r>
      <w:r w:rsidR="000A1D79">
        <w:rPr>
          <w:rFonts w:ascii="Arial" w:hAnsi="Arial" w:cs="TTE2t00"/>
          <w:sz w:val="22"/>
          <w:szCs w:val="22"/>
        </w:rPr>
        <w:t>č</w:t>
      </w:r>
      <w:r w:rsidRPr="00612A50">
        <w:rPr>
          <w:rFonts w:ascii="Arial" w:hAnsi="Arial" w:cs="TTE2t00"/>
          <w:sz w:val="22"/>
          <w:szCs w:val="22"/>
        </w:rPr>
        <w:t xml:space="preserve"> </w:t>
      </w:r>
      <w:r w:rsidRPr="00612A50">
        <w:rPr>
          <w:rFonts w:ascii="Arial" w:hAnsi="Arial" w:cs="Times-Roman"/>
          <w:sz w:val="22"/>
          <w:szCs w:val="22"/>
        </w:rPr>
        <w:t>in tabor po</w:t>
      </w:r>
      <w:r w:rsidR="000A1D79">
        <w:rPr>
          <w:rFonts w:ascii="Arial" w:hAnsi="Arial" w:cs="TTE2t00"/>
          <w:sz w:val="22"/>
          <w:szCs w:val="22"/>
        </w:rPr>
        <w:t>č</w:t>
      </w:r>
      <w:r w:rsidRPr="00612A50">
        <w:rPr>
          <w:rFonts w:ascii="Arial" w:hAnsi="Arial" w:cs="Times-Roman"/>
          <w:sz w:val="22"/>
          <w:szCs w:val="22"/>
        </w:rPr>
        <w:t>asi oživi.</w:t>
      </w:r>
      <w:r w:rsidR="000A1D79">
        <w:rPr>
          <w:rFonts w:ascii="Arial" w:hAnsi="Arial" w:cs="Times-Roman"/>
          <w:sz w:val="22"/>
          <w:szCs w:val="22"/>
        </w:rPr>
        <w:t xml:space="preserve"> </w:t>
      </w:r>
      <w:r w:rsidRPr="00612A50">
        <w:rPr>
          <w:rFonts w:ascii="Arial" w:hAnsi="Arial" w:cs="Times-Roman"/>
          <w:sz w:val="22"/>
          <w:szCs w:val="22"/>
        </w:rPr>
        <w:t>Vsi zaspani se prav na hitro odpravimo na turo. Ko nas na poti</w:t>
      </w:r>
      <w:r w:rsidR="000A1D79">
        <w:rPr>
          <w:rFonts w:ascii="Arial" w:hAnsi="Arial" w:cs="Times-Roman"/>
          <w:sz w:val="22"/>
          <w:szCs w:val="22"/>
        </w:rPr>
        <w:t xml:space="preserve"> </w:t>
      </w:r>
      <w:r w:rsidRPr="00612A50">
        <w:rPr>
          <w:rFonts w:ascii="Arial" w:hAnsi="Arial" w:cs="Times-Roman"/>
          <w:sz w:val="22"/>
          <w:szCs w:val="22"/>
        </w:rPr>
        <w:t>pri</w:t>
      </w:r>
      <w:r w:rsidR="000A1D79">
        <w:rPr>
          <w:rFonts w:ascii="Arial" w:hAnsi="Arial" w:cs="TTE2t00"/>
          <w:sz w:val="22"/>
          <w:szCs w:val="22"/>
        </w:rPr>
        <w:t>č</w:t>
      </w:r>
      <w:r w:rsidRPr="00612A50">
        <w:rPr>
          <w:rFonts w:ascii="Arial" w:hAnsi="Arial" w:cs="Times-Roman"/>
          <w:sz w:val="22"/>
          <w:szCs w:val="22"/>
        </w:rPr>
        <w:t>ne božati toplo sonce, nato pa še z nekaj truda s svojimi</w:t>
      </w:r>
      <w:r w:rsidR="000A1D79">
        <w:rPr>
          <w:rFonts w:ascii="Arial" w:hAnsi="Arial" w:cs="Times-Roman"/>
          <w:sz w:val="22"/>
          <w:szCs w:val="22"/>
        </w:rPr>
        <w:t xml:space="preserve"> planinskimi prijatelji </w:t>
      </w:r>
      <w:r w:rsidRPr="00612A50">
        <w:rPr>
          <w:rFonts w:ascii="Arial" w:hAnsi="Arial" w:cs="Times-Roman"/>
          <w:sz w:val="22"/>
          <w:szCs w:val="22"/>
        </w:rPr>
        <w:t>osvojimo s soncem obsijan vrh, je veselje</w:t>
      </w:r>
      <w:r w:rsidR="000A1D79">
        <w:rPr>
          <w:rFonts w:ascii="Arial" w:hAnsi="Arial" w:cs="Times-Roman"/>
          <w:sz w:val="22"/>
          <w:szCs w:val="22"/>
        </w:rPr>
        <w:t xml:space="preserve"> </w:t>
      </w:r>
      <w:r w:rsidRPr="00612A50">
        <w:rPr>
          <w:rFonts w:ascii="Arial" w:hAnsi="Arial" w:cs="Times-Roman"/>
          <w:sz w:val="22"/>
          <w:szCs w:val="22"/>
        </w:rPr>
        <w:t>izjemno. Vabimo te, da na lastni koži preizkusiš ta ob</w:t>
      </w:r>
      <w:r w:rsidR="000A1D79">
        <w:rPr>
          <w:rFonts w:ascii="Arial" w:hAnsi="Arial" w:cs="TTE2t00"/>
          <w:sz w:val="22"/>
          <w:szCs w:val="22"/>
        </w:rPr>
        <w:t>č</w:t>
      </w:r>
      <w:r w:rsidRPr="00612A50">
        <w:rPr>
          <w:rFonts w:ascii="Arial" w:hAnsi="Arial" w:cs="Times-Roman"/>
          <w:sz w:val="22"/>
          <w:szCs w:val="22"/>
        </w:rPr>
        <w:t>utek in</w:t>
      </w:r>
      <w:r w:rsidR="000A1D79">
        <w:rPr>
          <w:rFonts w:ascii="Arial" w:hAnsi="Arial" w:cs="Times-Roman"/>
          <w:sz w:val="22"/>
          <w:szCs w:val="22"/>
        </w:rPr>
        <w:t xml:space="preserve"> </w:t>
      </w:r>
      <w:r w:rsidRPr="00612A50">
        <w:rPr>
          <w:rFonts w:ascii="Arial" w:hAnsi="Arial" w:cs="Times-Roman"/>
          <w:sz w:val="22"/>
          <w:szCs w:val="22"/>
        </w:rPr>
        <w:t>se na lastne o</w:t>
      </w:r>
      <w:r w:rsidR="000A1D79">
        <w:rPr>
          <w:rFonts w:ascii="Arial" w:hAnsi="Arial" w:cs="TTE2t00"/>
          <w:sz w:val="22"/>
          <w:szCs w:val="22"/>
        </w:rPr>
        <w:t>č</w:t>
      </w:r>
      <w:r w:rsidRPr="00612A50">
        <w:rPr>
          <w:rFonts w:ascii="Arial" w:hAnsi="Arial" w:cs="Times-Roman"/>
          <w:sz w:val="22"/>
          <w:szCs w:val="22"/>
        </w:rPr>
        <w:t>i prepri</w:t>
      </w:r>
      <w:r w:rsidR="000A1D79">
        <w:rPr>
          <w:rFonts w:ascii="Arial" w:hAnsi="Arial" w:cs="TTE2t00"/>
          <w:sz w:val="22"/>
          <w:szCs w:val="22"/>
        </w:rPr>
        <w:t>č</w:t>
      </w:r>
      <w:r w:rsidRPr="00612A50">
        <w:rPr>
          <w:rFonts w:ascii="Arial" w:hAnsi="Arial" w:cs="Times-Roman"/>
          <w:sz w:val="22"/>
          <w:szCs w:val="22"/>
        </w:rPr>
        <w:t xml:space="preserve">aš, kaj vse se </w:t>
      </w:r>
      <w:r w:rsidR="000A1D79">
        <w:rPr>
          <w:rFonts w:ascii="Arial" w:hAnsi="Arial" w:cs="Times-Roman"/>
          <w:sz w:val="22"/>
          <w:szCs w:val="22"/>
        </w:rPr>
        <w:t xml:space="preserve">lahko počne </w:t>
      </w:r>
      <w:r w:rsidRPr="00612A50">
        <w:rPr>
          <w:rFonts w:ascii="Arial" w:hAnsi="Arial" w:cs="Times-Roman"/>
          <w:sz w:val="22"/>
          <w:szCs w:val="22"/>
        </w:rPr>
        <w:t>na lepem</w:t>
      </w:r>
      <w:r w:rsidR="000A1D79">
        <w:rPr>
          <w:rFonts w:ascii="Arial" w:hAnsi="Arial" w:cs="Times-Roman"/>
          <w:sz w:val="22"/>
          <w:szCs w:val="22"/>
        </w:rPr>
        <w:t xml:space="preserve"> zelenem travniku </w:t>
      </w:r>
      <w:r w:rsidRPr="00612A50">
        <w:rPr>
          <w:rFonts w:ascii="Arial" w:hAnsi="Arial" w:cs="Times-Roman"/>
          <w:sz w:val="22"/>
          <w:szCs w:val="22"/>
        </w:rPr>
        <w:t>prelep</w:t>
      </w:r>
      <w:r w:rsidR="000A1D79">
        <w:rPr>
          <w:rFonts w:ascii="Arial" w:hAnsi="Arial" w:cs="Times-Roman"/>
          <w:sz w:val="22"/>
          <w:szCs w:val="22"/>
        </w:rPr>
        <w:t xml:space="preserve">e alpske </w:t>
      </w:r>
      <w:r w:rsidRPr="00612A50">
        <w:rPr>
          <w:rFonts w:ascii="Arial" w:hAnsi="Arial" w:cs="Times-Roman"/>
          <w:sz w:val="22"/>
          <w:szCs w:val="22"/>
        </w:rPr>
        <w:t>ledeniš</w:t>
      </w:r>
      <w:r w:rsidR="000A1D79">
        <w:rPr>
          <w:rFonts w:ascii="Arial" w:hAnsi="Arial" w:cs="Times-Roman"/>
          <w:sz w:val="22"/>
          <w:szCs w:val="22"/>
        </w:rPr>
        <w:t>ke doline</w:t>
      </w:r>
      <w:r w:rsidRPr="00612A50">
        <w:rPr>
          <w:rFonts w:ascii="Arial" w:hAnsi="Arial" w:cs="Times-Roman"/>
          <w:sz w:val="22"/>
          <w:szCs w:val="22"/>
        </w:rPr>
        <w:t>. Za</w:t>
      </w:r>
      <w:r w:rsidR="000A1D79">
        <w:rPr>
          <w:rFonts w:ascii="Arial" w:hAnsi="Arial" w:cs="Times-Roman"/>
          <w:sz w:val="22"/>
          <w:szCs w:val="22"/>
        </w:rPr>
        <w:t xml:space="preserve"> </w:t>
      </w:r>
      <w:r w:rsidRPr="00612A50">
        <w:rPr>
          <w:rFonts w:ascii="Arial" w:hAnsi="Arial" w:cs="Times-Roman"/>
          <w:sz w:val="22"/>
          <w:szCs w:val="22"/>
        </w:rPr>
        <w:t>nagrado pa ti podarimo še kaj za pod zob, velik koš dobre</w:t>
      </w:r>
      <w:r w:rsidR="000A1D79">
        <w:rPr>
          <w:rFonts w:ascii="Arial" w:hAnsi="Arial" w:cs="Times-Roman"/>
          <w:sz w:val="22"/>
          <w:szCs w:val="22"/>
        </w:rPr>
        <w:t xml:space="preserve"> </w:t>
      </w:r>
      <w:r w:rsidRPr="00612A50">
        <w:rPr>
          <w:rFonts w:ascii="Arial" w:hAnsi="Arial" w:cs="Times-Roman"/>
          <w:sz w:val="22"/>
          <w:szCs w:val="22"/>
        </w:rPr>
        <w:t>volje, objem gora, lepe razglede in še kaj se bo našlo.</w:t>
      </w:r>
    </w:p>
    <w:p w:rsidR="000A1D79" w:rsidRDefault="000A1D79" w:rsidP="000A1D79">
      <w:pPr>
        <w:autoSpaceDE w:val="0"/>
        <w:autoSpaceDN w:val="0"/>
        <w:adjustRightInd w:val="0"/>
        <w:rPr>
          <w:rFonts w:ascii="Arial" w:hAnsi="Arial" w:cs="Times-Roman"/>
          <w:sz w:val="22"/>
          <w:szCs w:val="22"/>
        </w:rPr>
      </w:pPr>
    </w:p>
    <w:p w:rsidR="000A1D79" w:rsidRPr="009F6F51" w:rsidRDefault="00595EF1" w:rsidP="000A1D79">
      <w:pPr>
        <w:autoSpaceDE w:val="0"/>
        <w:autoSpaceDN w:val="0"/>
        <w:adjustRightInd w:val="0"/>
        <w:rPr>
          <w:rFonts w:ascii="Arial" w:hAnsi="Arial" w:cs="Times-Roman"/>
          <w:b/>
          <w:sz w:val="22"/>
          <w:szCs w:val="22"/>
        </w:rPr>
      </w:pPr>
      <w:r w:rsidRPr="009F6F51">
        <w:rPr>
          <w:rFonts w:ascii="Arial" w:hAnsi="Arial" w:cs="Times-Roman"/>
          <w:b/>
          <w:sz w:val="22"/>
          <w:szCs w:val="22"/>
        </w:rPr>
        <w:t>KJE in KDAJ?</w:t>
      </w:r>
    </w:p>
    <w:p w:rsidR="000A1D79" w:rsidRDefault="000A1D79" w:rsidP="000A1D79">
      <w:pPr>
        <w:autoSpaceDE w:val="0"/>
        <w:autoSpaceDN w:val="0"/>
        <w:adjustRightInd w:val="0"/>
        <w:rPr>
          <w:rFonts w:ascii="Arial" w:hAnsi="Arial" w:cs="Times-Roman"/>
          <w:sz w:val="22"/>
          <w:szCs w:val="22"/>
        </w:rPr>
      </w:pPr>
    </w:p>
    <w:p w:rsidR="000A1D79" w:rsidRDefault="00D67597" w:rsidP="000A1D79">
      <w:pPr>
        <w:autoSpaceDE w:val="0"/>
        <w:autoSpaceDN w:val="0"/>
        <w:adjustRightInd w:val="0"/>
        <w:rPr>
          <w:rFonts w:ascii="Arial" w:hAnsi="Arial" w:cs="Times-Roman"/>
          <w:sz w:val="22"/>
          <w:szCs w:val="22"/>
        </w:rPr>
      </w:pPr>
      <w:r>
        <w:rPr>
          <w:rFonts w:ascii="Arial" w:hAnsi="Arial" w:cs="Times-Roman"/>
          <w:sz w:val="22"/>
          <w:szCs w:val="22"/>
        </w:rPr>
        <w:t>Lučaj od P</w:t>
      </w:r>
      <w:r w:rsidR="000A1D79">
        <w:rPr>
          <w:rFonts w:ascii="Arial" w:hAnsi="Arial" w:cs="Times-Roman"/>
          <w:sz w:val="22"/>
          <w:szCs w:val="22"/>
        </w:rPr>
        <w:t>lanšar</w:t>
      </w:r>
      <w:r w:rsidR="008E0979">
        <w:rPr>
          <w:rFonts w:ascii="Arial" w:hAnsi="Arial" w:cs="Times-Roman"/>
          <w:sz w:val="22"/>
          <w:szCs w:val="22"/>
        </w:rPr>
        <w:t>s</w:t>
      </w:r>
      <w:r w:rsidR="000A1D79">
        <w:rPr>
          <w:rFonts w:ascii="Arial" w:hAnsi="Arial" w:cs="Times-Roman"/>
          <w:sz w:val="22"/>
          <w:szCs w:val="22"/>
        </w:rPr>
        <w:t xml:space="preserve">kega jezera na Jezerskem </w:t>
      </w:r>
      <w:r w:rsidR="00E772DB">
        <w:rPr>
          <w:rFonts w:ascii="Arial" w:hAnsi="Arial" w:cs="Times-Roman"/>
          <w:b/>
          <w:sz w:val="22"/>
          <w:szCs w:val="22"/>
        </w:rPr>
        <w:t xml:space="preserve">od </w:t>
      </w:r>
      <w:r w:rsidR="009A4096">
        <w:rPr>
          <w:rFonts w:ascii="Arial" w:hAnsi="Arial" w:cs="Times-Roman"/>
          <w:b/>
          <w:sz w:val="22"/>
          <w:szCs w:val="22"/>
        </w:rPr>
        <w:t xml:space="preserve">nedelje </w:t>
      </w:r>
      <w:r w:rsidR="00E772DB">
        <w:rPr>
          <w:rFonts w:ascii="Arial" w:hAnsi="Arial" w:cs="Times-Roman"/>
          <w:b/>
          <w:sz w:val="22"/>
          <w:szCs w:val="22"/>
        </w:rPr>
        <w:t>13</w:t>
      </w:r>
      <w:r w:rsidR="000A1D79" w:rsidRPr="00595EF1">
        <w:rPr>
          <w:rFonts w:ascii="Arial" w:hAnsi="Arial" w:cs="Times-Roman"/>
          <w:b/>
          <w:sz w:val="22"/>
          <w:szCs w:val="22"/>
        </w:rPr>
        <w:t xml:space="preserve">. </w:t>
      </w:r>
      <w:r w:rsidR="009A4096">
        <w:rPr>
          <w:rFonts w:ascii="Arial" w:hAnsi="Arial" w:cs="Times-Roman"/>
          <w:b/>
          <w:sz w:val="22"/>
          <w:szCs w:val="22"/>
        </w:rPr>
        <w:t xml:space="preserve">8. do </w:t>
      </w:r>
      <w:r w:rsidR="008E0979">
        <w:rPr>
          <w:rFonts w:ascii="Arial" w:hAnsi="Arial" w:cs="Times-Roman"/>
          <w:b/>
          <w:sz w:val="22"/>
          <w:szCs w:val="22"/>
        </w:rPr>
        <w:t xml:space="preserve">nedelje </w:t>
      </w:r>
      <w:r w:rsidR="009A4096">
        <w:rPr>
          <w:rFonts w:ascii="Arial" w:hAnsi="Arial" w:cs="Times-Roman"/>
          <w:b/>
          <w:sz w:val="22"/>
          <w:szCs w:val="22"/>
        </w:rPr>
        <w:t>20. 8.</w:t>
      </w:r>
      <w:r w:rsidR="000A1D79" w:rsidRPr="00595EF1">
        <w:rPr>
          <w:rFonts w:ascii="Arial" w:hAnsi="Arial" w:cs="Times-Roman"/>
          <w:b/>
          <w:sz w:val="22"/>
          <w:szCs w:val="22"/>
        </w:rPr>
        <w:t xml:space="preserve"> 2017</w:t>
      </w:r>
      <w:r w:rsidR="000A1D79">
        <w:rPr>
          <w:rFonts w:ascii="Arial" w:hAnsi="Arial" w:cs="Times-Roman"/>
          <w:sz w:val="22"/>
          <w:szCs w:val="22"/>
        </w:rPr>
        <w:t>.</w:t>
      </w:r>
    </w:p>
    <w:p w:rsidR="000A1D79" w:rsidRDefault="000A1D79" w:rsidP="000A1D79">
      <w:pPr>
        <w:autoSpaceDE w:val="0"/>
        <w:autoSpaceDN w:val="0"/>
        <w:adjustRightInd w:val="0"/>
        <w:rPr>
          <w:rFonts w:ascii="Arial" w:hAnsi="Arial" w:cs="Times-Roman"/>
          <w:sz w:val="22"/>
          <w:szCs w:val="22"/>
        </w:rPr>
      </w:pPr>
    </w:p>
    <w:p w:rsidR="000A1D79" w:rsidRPr="009F6F51" w:rsidRDefault="00595EF1" w:rsidP="000A1D79">
      <w:pPr>
        <w:autoSpaceDE w:val="0"/>
        <w:autoSpaceDN w:val="0"/>
        <w:adjustRightInd w:val="0"/>
        <w:rPr>
          <w:rFonts w:ascii="Arial" w:hAnsi="Arial" w:cs="Times-Roman"/>
          <w:b/>
          <w:sz w:val="22"/>
          <w:szCs w:val="22"/>
        </w:rPr>
      </w:pPr>
      <w:r w:rsidRPr="009F6F51">
        <w:rPr>
          <w:rFonts w:ascii="Arial" w:hAnsi="Arial" w:cs="Times-Roman"/>
          <w:b/>
          <w:sz w:val="22"/>
          <w:szCs w:val="22"/>
        </w:rPr>
        <w:t>KDO BO OTROKOM DELAL DRUŽBO?</w:t>
      </w:r>
    </w:p>
    <w:p w:rsidR="00595EF1" w:rsidRDefault="00595EF1" w:rsidP="000A1D79">
      <w:pPr>
        <w:autoSpaceDE w:val="0"/>
        <w:autoSpaceDN w:val="0"/>
        <w:adjustRightInd w:val="0"/>
        <w:rPr>
          <w:rFonts w:ascii="Arial" w:hAnsi="Arial" w:cs="Times-Roman"/>
          <w:sz w:val="22"/>
          <w:szCs w:val="22"/>
        </w:rPr>
      </w:pPr>
    </w:p>
    <w:p w:rsidR="00595EF1" w:rsidRDefault="00595EF1" w:rsidP="00595EF1">
      <w:pPr>
        <w:autoSpaceDE w:val="0"/>
        <w:autoSpaceDN w:val="0"/>
        <w:adjustRightInd w:val="0"/>
        <w:rPr>
          <w:rFonts w:ascii="Arial" w:hAnsi="Arial" w:cs="Times-Roman"/>
          <w:sz w:val="22"/>
          <w:szCs w:val="22"/>
        </w:rPr>
      </w:pPr>
      <w:r w:rsidRPr="00595EF1">
        <w:rPr>
          <w:rFonts w:ascii="Arial" w:hAnsi="Arial" w:cs="Times-Roman"/>
          <w:sz w:val="22"/>
          <w:szCs w:val="22"/>
        </w:rPr>
        <w:t xml:space="preserve">Izkušeni vodniki Planinske zveze, </w:t>
      </w:r>
      <w:r>
        <w:rPr>
          <w:rFonts w:ascii="Arial" w:hAnsi="Arial" w:cs="Times-Roman"/>
          <w:sz w:val="22"/>
          <w:szCs w:val="22"/>
        </w:rPr>
        <w:t xml:space="preserve">ambiciozni </w:t>
      </w:r>
      <w:r w:rsidRPr="00595EF1">
        <w:rPr>
          <w:rFonts w:ascii="Arial" w:hAnsi="Arial" w:cs="Times-Roman"/>
          <w:sz w:val="22"/>
          <w:szCs w:val="22"/>
        </w:rPr>
        <w:t>mladinci</w:t>
      </w:r>
      <w:r>
        <w:rPr>
          <w:rFonts w:ascii="Arial" w:hAnsi="Arial" w:cs="Times-Roman"/>
          <w:sz w:val="22"/>
          <w:szCs w:val="22"/>
        </w:rPr>
        <w:t>, odlična kuharica</w:t>
      </w:r>
      <w:r w:rsidRPr="00595EF1">
        <w:rPr>
          <w:rFonts w:ascii="Arial" w:hAnsi="Arial" w:cs="Times-Roman"/>
          <w:sz w:val="22"/>
          <w:szCs w:val="22"/>
        </w:rPr>
        <w:t xml:space="preserve"> in vsi ostali</w:t>
      </w:r>
      <w:r>
        <w:rPr>
          <w:rFonts w:ascii="Arial" w:hAnsi="Arial" w:cs="Times-Roman"/>
          <w:sz w:val="22"/>
          <w:szCs w:val="22"/>
        </w:rPr>
        <w:t xml:space="preserve"> </w:t>
      </w:r>
      <w:r w:rsidRPr="00595EF1">
        <w:rPr>
          <w:rFonts w:ascii="Arial" w:hAnsi="Arial" w:cs="Times-Roman"/>
          <w:sz w:val="22"/>
          <w:szCs w:val="22"/>
        </w:rPr>
        <w:t xml:space="preserve">akterji, ki si bodo prostovoljno vzeli en teden </w:t>
      </w:r>
      <w:r>
        <w:rPr>
          <w:rFonts w:ascii="Arial" w:hAnsi="Arial" w:cs="TTE2t00"/>
          <w:sz w:val="22"/>
          <w:szCs w:val="22"/>
        </w:rPr>
        <w:t>č</w:t>
      </w:r>
      <w:r w:rsidRPr="00595EF1">
        <w:rPr>
          <w:rFonts w:ascii="Arial" w:hAnsi="Arial" w:cs="Times-Roman"/>
          <w:sz w:val="22"/>
          <w:szCs w:val="22"/>
        </w:rPr>
        <w:t>asa in po</w:t>
      </w:r>
      <w:r>
        <w:rPr>
          <w:rFonts w:ascii="Arial" w:hAnsi="Arial" w:cs="Times-Roman"/>
          <w:sz w:val="22"/>
          <w:szCs w:val="22"/>
        </w:rPr>
        <w:t xml:space="preserve"> </w:t>
      </w:r>
      <w:r w:rsidRPr="00595EF1">
        <w:rPr>
          <w:rFonts w:ascii="Arial" w:hAnsi="Arial" w:cs="Times-Roman"/>
          <w:sz w:val="22"/>
          <w:szCs w:val="22"/>
        </w:rPr>
        <w:t>svojih najboljših mo</w:t>
      </w:r>
      <w:r>
        <w:rPr>
          <w:rFonts w:ascii="Arial" w:hAnsi="Arial" w:cs="TTE2t00"/>
          <w:sz w:val="22"/>
          <w:szCs w:val="22"/>
        </w:rPr>
        <w:t>č</w:t>
      </w:r>
      <w:r>
        <w:rPr>
          <w:rFonts w:ascii="Arial" w:hAnsi="Arial" w:cs="Times-Roman"/>
          <w:sz w:val="22"/>
          <w:szCs w:val="22"/>
        </w:rPr>
        <w:t xml:space="preserve">eh organizirali celoten </w:t>
      </w:r>
      <w:r w:rsidRPr="00595EF1">
        <w:rPr>
          <w:rFonts w:ascii="Arial" w:hAnsi="Arial" w:cs="Times-Roman"/>
          <w:sz w:val="22"/>
          <w:szCs w:val="22"/>
        </w:rPr>
        <w:t>tabor.</w:t>
      </w:r>
    </w:p>
    <w:p w:rsidR="00595EF1" w:rsidRDefault="00595EF1" w:rsidP="00595EF1">
      <w:pPr>
        <w:autoSpaceDE w:val="0"/>
        <w:autoSpaceDN w:val="0"/>
        <w:adjustRightInd w:val="0"/>
        <w:rPr>
          <w:rFonts w:ascii="Arial" w:hAnsi="Arial" w:cs="Times-Roman"/>
          <w:sz w:val="22"/>
          <w:szCs w:val="22"/>
        </w:rPr>
      </w:pPr>
    </w:p>
    <w:p w:rsidR="00804AC6" w:rsidRDefault="00804AC6" w:rsidP="00595EF1">
      <w:pPr>
        <w:autoSpaceDE w:val="0"/>
        <w:autoSpaceDN w:val="0"/>
        <w:adjustRightInd w:val="0"/>
        <w:rPr>
          <w:rFonts w:ascii="Arial" w:hAnsi="Arial" w:cs="Times-Roman"/>
          <w:b/>
          <w:sz w:val="22"/>
          <w:szCs w:val="22"/>
        </w:rPr>
      </w:pPr>
    </w:p>
    <w:p w:rsidR="005B53C2" w:rsidRDefault="005B53C2" w:rsidP="00595EF1">
      <w:pPr>
        <w:autoSpaceDE w:val="0"/>
        <w:autoSpaceDN w:val="0"/>
        <w:adjustRightInd w:val="0"/>
        <w:rPr>
          <w:rFonts w:ascii="Arial" w:hAnsi="Arial" w:cs="Times-Roman"/>
          <w:b/>
          <w:sz w:val="22"/>
          <w:szCs w:val="22"/>
        </w:rPr>
      </w:pPr>
    </w:p>
    <w:p w:rsidR="00595EF1" w:rsidRPr="009F6F51" w:rsidRDefault="00595EF1" w:rsidP="00595EF1">
      <w:pPr>
        <w:autoSpaceDE w:val="0"/>
        <w:autoSpaceDN w:val="0"/>
        <w:adjustRightInd w:val="0"/>
        <w:rPr>
          <w:rFonts w:ascii="Arial" w:hAnsi="Arial" w:cs="Times-Roman"/>
          <w:b/>
          <w:sz w:val="22"/>
          <w:szCs w:val="22"/>
        </w:rPr>
      </w:pPr>
      <w:r w:rsidRPr="009F6F51">
        <w:rPr>
          <w:rFonts w:ascii="Arial" w:hAnsi="Arial" w:cs="Times-Roman"/>
          <w:b/>
          <w:sz w:val="22"/>
          <w:szCs w:val="22"/>
        </w:rPr>
        <w:lastRenderedPageBreak/>
        <w:t>KAJ SE BO DOGAJALO?</w:t>
      </w:r>
    </w:p>
    <w:p w:rsidR="00595EF1" w:rsidRDefault="00595EF1" w:rsidP="00595EF1">
      <w:pPr>
        <w:autoSpaceDE w:val="0"/>
        <w:autoSpaceDN w:val="0"/>
        <w:adjustRightInd w:val="0"/>
        <w:rPr>
          <w:rFonts w:ascii="Arial" w:hAnsi="Arial" w:cs="Times-Roman"/>
          <w:sz w:val="22"/>
          <w:szCs w:val="22"/>
        </w:rPr>
      </w:pPr>
    </w:p>
    <w:p w:rsidR="00595EF1" w:rsidRDefault="00595EF1" w:rsidP="00595EF1">
      <w:pPr>
        <w:autoSpaceDE w:val="0"/>
        <w:autoSpaceDN w:val="0"/>
        <w:adjustRightInd w:val="0"/>
        <w:rPr>
          <w:rFonts w:ascii="Arial" w:hAnsi="Arial" w:cs="Times-Roman"/>
          <w:sz w:val="22"/>
          <w:szCs w:val="22"/>
        </w:rPr>
      </w:pPr>
      <w:r w:rsidRPr="00595EF1">
        <w:rPr>
          <w:rFonts w:ascii="Arial" w:hAnsi="Arial" w:cs="Times-Roman"/>
          <w:sz w:val="22"/>
          <w:szCs w:val="22"/>
        </w:rPr>
        <w:t>Trudili se bomo, da bo vsak udelež</w:t>
      </w:r>
      <w:r>
        <w:rPr>
          <w:rFonts w:ascii="Arial" w:hAnsi="Arial" w:cs="Times-Roman"/>
          <w:sz w:val="22"/>
          <w:szCs w:val="22"/>
        </w:rPr>
        <w:t xml:space="preserve">enec tabor zapustil </w:t>
      </w:r>
      <w:r w:rsidRPr="00595EF1">
        <w:rPr>
          <w:rFonts w:ascii="Arial" w:hAnsi="Arial" w:cs="Times-Roman"/>
          <w:sz w:val="22"/>
          <w:szCs w:val="22"/>
        </w:rPr>
        <w:t>poln novih spoznanj in doživetij iz planinskega sveta. Ko</w:t>
      </w:r>
      <w:r>
        <w:rPr>
          <w:rFonts w:ascii="Arial" w:hAnsi="Arial" w:cs="Times-Roman"/>
          <w:sz w:val="22"/>
          <w:szCs w:val="22"/>
        </w:rPr>
        <w:t xml:space="preserve"> </w:t>
      </w:r>
      <w:r w:rsidRPr="00595EF1">
        <w:rPr>
          <w:rFonts w:ascii="Arial" w:hAnsi="Arial" w:cs="Times-Roman"/>
          <w:sz w:val="22"/>
          <w:szCs w:val="22"/>
        </w:rPr>
        <w:t>bo dan za turo, jih bomo popeljali po planinskih poteh na</w:t>
      </w:r>
      <w:r>
        <w:rPr>
          <w:rFonts w:ascii="Arial" w:hAnsi="Arial" w:cs="Times-Roman"/>
          <w:sz w:val="22"/>
          <w:szCs w:val="22"/>
        </w:rPr>
        <w:t xml:space="preserve"> </w:t>
      </w:r>
      <w:r w:rsidRPr="00595EF1">
        <w:rPr>
          <w:rFonts w:ascii="Arial" w:hAnsi="Arial" w:cs="Times-Roman"/>
          <w:sz w:val="22"/>
          <w:szCs w:val="22"/>
        </w:rPr>
        <w:t>okoliške vršace, vmes pokazali kakšno lepo rožico ali</w:t>
      </w:r>
      <w:r>
        <w:rPr>
          <w:rFonts w:ascii="Arial" w:hAnsi="Arial" w:cs="Times-Roman"/>
          <w:sz w:val="22"/>
          <w:szCs w:val="22"/>
        </w:rPr>
        <w:t xml:space="preserve"> </w:t>
      </w:r>
      <w:r w:rsidR="00157CDB">
        <w:rPr>
          <w:rFonts w:ascii="Arial" w:hAnsi="Arial" w:cs="Times-Roman"/>
          <w:sz w:val="22"/>
          <w:szCs w:val="22"/>
        </w:rPr>
        <w:t>pogumnega gamsa, na vrhu pa bom</w:t>
      </w:r>
      <w:r w:rsidRPr="00595EF1">
        <w:rPr>
          <w:rFonts w:ascii="Arial" w:hAnsi="Arial" w:cs="Times-Roman"/>
          <w:sz w:val="22"/>
          <w:szCs w:val="22"/>
        </w:rPr>
        <w:t>o med zbrane razdelili s</w:t>
      </w:r>
      <w:r>
        <w:rPr>
          <w:rFonts w:ascii="Arial" w:hAnsi="Arial" w:cs="Times-Roman"/>
          <w:sz w:val="22"/>
          <w:szCs w:val="22"/>
        </w:rPr>
        <w:t xml:space="preserve">lastno malico. Tiste dni, ko </w:t>
      </w:r>
      <w:r w:rsidRPr="00595EF1">
        <w:rPr>
          <w:rFonts w:ascii="Arial" w:hAnsi="Arial" w:cs="Times-Roman"/>
          <w:sz w:val="22"/>
          <w:szCs w:val="22"/>
        </w:rPr>
        <w:t>ne bomo</w:t>
      </w:r>
      <w:r>
        <w:rPr>
          <w:rFonts w:ascii="Arial" w:hAnsi="Arial" w:cs="Times-Roman"/>
          <w:sz w:val="22"/>
          <w:szCs w:val="22"/>
        </w:rPr>
        <w:t xml:space="preserve"> </w:t>
      </w:r>
      <w:r w:rsidRPr="00595EF1">
        <w:rPr>
          <w:rFonts w:ascii="Arial" w:hAnsi="Arial" w:cs="Times-Roman"/>
          <w:sz w:val="22"/>
          <w:szCs w:val="22"/>
        </w:rPr>
        <w:t>osvajali vrhov, pa se bomo pozabavali z vozlanjem planinskih vozlov, rokovanjem s kompasom,</w:t>
      </w:r>
      <w:r>
        <w:rPr>
          <w:rFonts w:ascii="Arial" w:hAnsi="Arial" w:cs="Times-Roman"/>
          <w:sz w:val="22"/>
          <w:szCs w:val="22"/>
        </w:rPr>
        <w:t xml:space="preserve"> </w:t>
      </w:r>
      <w:r w:rsidRPr="00595EF1">
        <w:rPr>
          <w:rFonts w:ascii="Arial" w:hAnsi="Arial" w:cs="Times-Roman"/>
          <w:sz w:val="22"/>
          <w:szCs w:val="22"/>
        </w:rPr>
        <w:t>izvedeli veliko o primerni planinski opremi, spoznavali rastline in živali gorskega sveta……igrali pa</w:t>
      </w:r>
      <w:r>
        <w:rPr>
          <w:rFonts w:ascii="Arial" w:hAnsi="Arial" w:cs="Times-Roman"/>
          <w:sz w:val="22"/>
          <w:szCs w:val="22"/>
        </w:rPr>
        <w:t xml:space="preserve"> </w:t>
      </w:r>
      <w:r w:rsidRPr="00595EF1">
        <w:rPr>
          <w:rFonts w:ascii="Arial" w:hAnsi="Arial" w:cs="Times-Roman"/>
          <w:sz w:val="22"/>
          <w:szCs w:val="22"/>
        </w:rPr>
        <w:t>bomo tudi nogomet, odbojko in se nasmejali ob raznih igrah, družabnih ve</w:t>
      </w:r>
      <w:r>
        <w:rPr>
          <w:rFonts w:ascii="Arial" w:hAnsi="Arial" w:cs="TTE2t00"/>
          <w:sz w:val="22"/>
          <w:szCs w:val="22"/>
        </w:rPr>
        <w:t>č</w:t>
      </w:r>
      <w:r w:rsidRPr="00595EF1">
        <w:rPr>
          <w:rFonts w:ascii="Arial" w:hAnsi="Arial" w:cs="Times-Roman"/>
          <w:sz w:val="22"/>
          <w:szCs w:val="22"/>
        </w:rPr>
        <w:t>erih in ostalih aktivnostih.</w:t>
      </w:r>
    </w:p>
    <w:p w:rsidR="00595EF1" w:rsidRDefault="00595EF1" w:rsidP="00595EF1">
      <w:pPr>
        <w:autoSpaceDE w:val="0"/>
        <w:autoSpaceDN w:val="0"/>
        <w:adjustRightInd w:val="0"/>
        <w:rPr>
          <w:rFonts w:ascii="Arial" w:hAnsi="Arial" w:cs="Times-Roman"/>
          <w:sz w:val="22"/>
          <w:szCs w:val="22"/>
        </w:rPr>
      </w:pPr>
    </w:p>
    <w:p w:rsidR="00595EF1" w:rsidRPr="009F6F51" w:rsidRDefault="00595EF1" w:rsidP="00595EF1">
      <w:pPr>
        <w:autoSpaceDE w:val="0"/>
        <w:autoSpaceDN w:val="0"/>
        <w:adjustRightInd w:val="0"/>
        <w:rPr>
          <w:rFonts w:ascii="Arial" w:hAnsi="Arial" w:cs="Times-Roman"/>
          <w:b/>
          <w:sz w:val="22"/>
          <w:szCs w:val="22"/>
        </w:rPr>
      </w:pPr>
      <w:r w:rsidRPr="009F6F51">
        <w:rPr>
          <w:rFonts w:ascii="Arial" w:hAnsi="Arial" w:cs="Times-Roman"/>
          <w:b/>
          <w:sz w:val="22"/>
          <w:szCs w:val="22"/>
        </w:rPr>
        <w:t>PREDVIDENE TURE NA TABORU</w:t>
      </w:r>
    </w:p>
    <w:p w:rsidR="00595EF1" w:rsidRDefault="00595EF1" w:rsidP="00595EF1">
      <w:pPr>
        <w:autoSpaceDE w:val="0"/>
        <w:autoSpaceDN w:val="0"/>
        <w:adjustRightInd w:val="0"/>
        <w:rPr>
          <w:rFonts w:ascii="Arial" w:hAnsi="Arial" w:cs="Times-Roman"/>
          <w:sz w:val="22"/>
          <w:szCs w:val="22"/>
        </w:rPr>
      </w:pPr>
    </w:p>
    <w:p w:rsidR="00595EF1" w:rsidRPr="00595EF1" w:rsidRDefault="00595EF1" w:rsidP="00595EF1">
      <w:pPr>
        <w:autoSpaceDE w:val="0"/>
        <w:autoSpaceDN w:val="0"/>
        <w:adjustRightInd w:val="0"/>
        <w:rPr>
          <w:rFonts w:ascii="Arial" w:hAnsi="Arial" w:cs="Times-Roman"/>
          <w:sz w:val="22"/>
          <w:szCs w:val="22"/>
        </w:rPr>
      </w:pPr>
      <w:r w:rsidRPr="00595EF1">
        <w:rPr>
          <w:rFonts w:ascii="Arial" w:hAnsi="Arial" w:cs="Times-Roman"/>
          <w:sz w:val="22"/>
          <w:szCs w:val="22"/>
        </w:rPr>
        <w:t>Izleti se v</w:t>
      </w:r>
      <w:r>
        <w:rPr>
          <w:rFonts w:ascii="Arial" w:hAnsi="Arial" w:cs="Times-Roman"/>
          <w:sz w:val="22"/>
          <w:szCs w:val="22"/>
        </w:rPr>
        <w:t xml:space="preserve">edno izvajajo vsaj v dveh, včasih tudi v treh skupinah, odvisno od zahtevnosti ture. Za </w:t>
      </w:r>
      <w:r w:rsidRPr="00595EF1">
        <w:rPr>
          <w:rFonts w:ascii="Arial" w:hAnsi="Arial" w:cs="Times-Roman"/>
          <w:sz w:val="22"/>
          <w:szCs w:val="22"/>
        </w:rPr>
        <w:t>mlajše planince so rezervirani nižji vrhovi in</w:t>
      </w:r>
      <w:r>
        <w:rPr>
          <w:rFonts w:ascii="Arial" w:hAnsi="Arial" w:cs="Times-Roman"/>
          <w:sz w:val="22"/>
          <w:szCs w:val="22"/>
        </w:rPr>
        <w:t xml:space="preserve"> </w:t>
      </w:r>
      <w:r w:rsidRPr="00595EF1">
        <w:rPr>
          <w:rFonts w:ascii="Arial" w:hAnsi="Arial" w:cs="Times-Roman"/>
          <w:sz w:val="22"/>
          <w:szCs w:val="22"/>
        </w:rPr>
        <w:t>planine, za ve</w:t>
      </w:r>
      <w:r>
        <w:rPr>
          <w:rFonts w:ascii="Arial" w:hAnsi="Arial" w:cs="TTE2t00"/>
          <w:sz w:val="22"/>
          <w:szCs w:val="22"/>
        </w:rPr>
        <w:t>č</w:t>
      </w:r>
      <w:r w:rsidRPr="00595EF1">
        <w:rPr>
          <w:rFonts w:ascii="Arial" w:hAnsi="Arial" w:cs="Times-Roman"/>
          <w:sz w:val="22"/>
          <w:szCs w:val="22"/>
        </w:rPr>
        <w:t>je hribovce pa viš</w:t>
      </w:r>
      <w:r>
        <w:rPr>
          <w:rFonts w:ascii="Arial" w:hAnsi="Arial" w:cs="Times-Roman"/>
          <w:sz w:val="22"/>
          <w:szCs w:val="22"/>
        </w:rPr>
        <w:t xml:space="preserve">ina in </w:t>
      </w:r>
      <w:r w:rsidR="00157CDB">
        <w:rPr>
          <w:rFonts w:ascii="Arial" w:hAnsi="Arial" w:cs="Times-Roman"/>
          <w:sz w:val="22"/>
          <w:szCs w:val="22"/>
        </w:rPr>
        <w:t>težavnost poti skoraj</w:t>
      </w:r>
      <w:r w:rsidRPr="00595EF1">
        <w:rPr>
          <w:rFonts w:ascii="Arial" w:hAnsi="Arial" w:cs="Times-Roman"/>
          <w:sz w:val="22"/>
          <w:szCs w:val="22"/>
        </w:rPr>
        <w:t>da ni ve</w:t>
      </w:r>
      <w:r>
        <w:rPr>
          <w:rFonts w:ascii="Arial" w:hAnsi="Arial" w:cs="TTE2t00"/>
          <w:sz w:val="22"/>
          <w:szCs w:val="22"/>
        </w:rPr>
        <w:t>č</w:t>
      </w:r>
      <w:r w:rsidRPr="00595EF1">
        <w:rPr>
          <w:rFonts w:ascii="Arial" w:hAnsi="Arial" w:cs="TTE2t00"/>
          <w:sz w:val="22"/>
          <w:szCs w:val="22"/>
        </w:rPr>
        <w:t xml:space="preserve"> </w:t>
      </w:r>
      <w:r w:rsidRPr="00595EF1">
        <w:rPr>
          <w:rFonts w:ascii="Arial" w:hAnsi="Arial" w:cs="Times-Roman"/>
          <w:sz w:val="22"/>
          <w:szCs w:val="22"/>
        </w:rPr>
        <w:t>problem. Letos bomo tako</w:t>
      </w:r>
      <w:r>
        <w:rPr>
          <w:rFonts w:ascii="Arial" w:hAnsi="Arial" w:cs="Times-Roman"/>
          <w:sz w:val="22"/>
          <w:szCs w:val="22"/>
        </w:rPr>
        <w:t xml:space="preserve"> </w:t>
      </w:r>
      <w:r w:rsidRPr="00595EF1">
        <w:rPr>
          <w:rFonts w:ascii="Arial" w:hAnsi="Arial" w:cs="Times-Roman"/>
          <w:sz w:val="22"/>
          <w:szCs w:val="22"/>
        </w:rPr>
        <w:t>poizkusili osvojiti naslednje cilje:</w:t>
      </w:r>
    </w:p>
    <w:p w:rsidR="00595EF1" w:rsidRDefault="00595EF1" w:rsidP="00595EF1">
      <w:pPr>
        <w:autoSpaceDE w:val="0"/>
        <w:autoSpaceDN w:val="0"/>
        <w:adjustRightInd w:val="0"/>
        <w:rPr>
          <w:rFonts w:ascii="Arial" w:hAnsi="Arial" w:cs="Times-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324"/>
      </w:tblGrid>
      <w:tr w:rsidR="00595EF1" w:rsidRPr="00E44EBE" w:rsidTr="00E44EBE">
        <w:tc>
          <w:tcPr>
            <w:tcW w:w="3888" w:type="dxa"/>
            <w:shd w:val="clear" w:color="auto" w:fill="auto"/>
          </w:tcPr>
          <w:p w:rsidR="00595EF1" w:rsidRPr="00E44EBE" w:rsidRDefault="00595EF1" w:rsidP="00E44EBE">
            <w:pPr>
              <w:autoSpaceDE w:val="0"/>
              <w:autoSpaceDN w:val="0"/>
              <w:adjustRightInd w:val="0"/>
              <w:jc w:val="center"/>
              <w:rPr>
                <w:rFonts w:ascii="Arial" w:hAnsi="Arial" w:cs="Times-Roman"/>
                <w:b/>
                <w:sz w:val="22"/>
                <w:szCs w:val="22"/>
              </w:rPr>
            </w:pPr>
            <w:r w:rsidRPr="00E44EBE">
              <w:rPr>
                <w:rFonts w:ascii="Arial" w:hAnsi="Arial" w:cs="Times-Roman"/>
                <w:b/>
                <w:sz w:val="22"/>
                <w:szCs w:val="22"/>
              </w:rPr>
              <w:t>Mlajša skupina</w:t>
            </w:r>
          </w:p>
        </w:tc>
        <w:tc>
          <w:tcPr>
            <w:tcW w:w="5324" w:type="dxa"/>
            <w:shd w:val="clear" w:color="auto" w:fill="auto"/>
          </w:tcPr>
          <w:p w:rsidR="00595EF1" w:rsidRPr="00E44EBE" w:rsidRDefault="00595EF1" w:rsidP="00E44EBE">
            <w:pPr>
              <w:autoSpaceDE w:val="0"/>
              <w:autoSpaceDN w:val="0"/>
              <w:adjustRightInd w:val="0"/>
              <w:jc w:val="center"/>
              <w:rPr>
                <w:rFonts w:ascii="Arial" w:hAnsi="Arial" w:cs="Times-Roman"/>
                <w:b/>
                <w:sz w:val="22"/>
                <w:szCs w:val="22"/>
              </w:rPr>
            </w:pPr>
            <w:r w:rsidRPr="00E44EBE">
              <w:rPr>
                <w:rFonts w:ascii="Arial" w:hAnsi="Arial" w:cs="Times-Roman"/>
                <w:b/>
                <w:sz w:val="22"/>
                <w:szCs w:val="22"/>
              </w:rPr>
              <w:t>Srednja in starejša skupina</w:t>
            </w:r>
          </w:p>
        </w:tc>
      </w:tr>
      <w:tr w:rsidR="00595EF1" w:rsidRPr="00E44EBE" w:rsidTr="00E44EBE">
        <w:tc>
          <w:tcPr>
            <w:tcW w:w="3888" w:type="dxa"/>
            <w:shd w:val="clear" w:color="auto" w:fill="auto"/>
          </w:tcPr>
          <w:p w:rsidR="00595EF1" w:rsidRPr="00E44EBE" w:rsidRDefault="00595EF1" w:rsidP="00E44EBE">
            <w:pPr>
              <w:autoSpaceDE w:val="0"/>
              <w:autoSpaceDN w:val="0"/>
              <w:adjustRightInd w:val="0"/>
              <w:jc w:val="center"/>
              <w:rPr>
                <w:rFonts w:ascii="Arial" w:hAnsi="Arial" w:cs="Times-Roman"/>
                <w:sz w:val="22"/>
                <w:szCs w:val="22"/>
              </w:rPr>
            </w:pPr>
            <w:r w:rsidRPr="00E44EBE">
              <w:rPr>
                <w:rFonts w:ascii="Arial" w:hAnsi="Arial" w:cs="Times-Roman"/>
                <w:sz w:val="22"/>
                <w:szCs w:val="22"/>
              </w:rPr>
              <w:t>Jenkova planina</w:t>
            </w:r>
            <w:r w:rsidR="003D45C9" w:rsidRPr="00E44EBE">
              <w:rPr>
                <w:rFonts w:ascii="Arial" w:hAnsi="Arial" w:cs="Times-Roman"/>
                <w:sz w:val="22"/>
                <w:szCs w:val="22"/>
              </w:rPr>
              <w:t xml:space="preserve"> (1495m)</w:t>
            </w:r>
          </w:p>
        </w:tc>
        <w:tc>
          <w:tcPr>
            <w:tcW w:w="5324" w:type="dxa"/>
            <w:shd w:val="clear" w:color="auto" w:fill="auto"/>
          </w:tcPr>
          <w:p w:rsidR="00595EF1" w:rsidRPr="00E44EBE" w:rsidRDefault="00595EF1" w:rsidP="00E44EBE">
            <w:pPr>
              <w:autoSpaceDE w:val="0"/>
              <w:autoSpaceDN w:val="0"/>
              <w:adjustRightInd w:val="0"/>
              <w:jc w:val="center"/>
              <w:rPr>
                <w:rFonts w:ascii="Arial" w:hAnsi="Arial" w:cs="Times-Roman"/>
                <w:sz w:val="22"/>
                <w:szCs w:val="22"/>
              </w:rPr>
            </w:pPr>
            <w:r w:rsidRPr="00E44EBE">
              <w:rPr>
                <w:rFonts w:ascii="Arial" w:hAnsi="Arial" w:cs="Times-Roman"/>
                <w:sz w:val="22"/>
                <w:szCs w:val="22"/>
              </w:rPr>
              <w:t>Goli vrh</w:t>
            </w:r>
            <w:r w:rsidR="003D45C9" w:rsidRPr="00E44EBE">
              <w:rPr>
                <w:rFonts w:ascii="Arial" w:hAnsi="Arial" w:cs="Times-Roman"/>
                <w:sz w:val="22"/>
                <w:szCs w:val="22"/>
              </w:rPr>
              <w:t xml:space="preserve"> (1787m)</w:t>
            </w:r>
          </w:p>
        </w:tc>
      </w:tr>
      <w:tr w:rsidR="00595EF1" w:rsidRPr="00E44EBE" w:rsidTr="00E44EBE">
        <w:tc>
          <w:tcPr>
            <w:tcW w:w="3888" w:type="dxa"/>
            <w:shd w:val="clear" w:color="auto" w:fill="auto"/>
          </w:tcPr>
          <w:p w:rsidR="00595EF1" w:rsidRPr="00E44EBE" w:rsidRDefault="00595EF1" w:rsidP="00E44EBE">
            <w:pPr>
              <w:autoSpaceDE w:val="0"/>
              <w:autoSpaceDN w:val="0"/>
              <w:adjustRightInd w:val="0"/>
              <w:jc w:val="center"/>
              <w:rPr>
                <w:rFonts w:ascii="Arial" w:hAnsi="Arial" w:cs="Times-Roman"/>
                <w:sz w:val="22"/>
                <w:szCs w:val="22"/>
              </w:rPr>
            </w:pPr>
            <w:r w:rsidRPr="00E44EBE">
              <w:rPr>
                <w:rFonts w:ascii="Arial" w:hAnsi="Arial" w:cs="Times-Roman"/>
                <w:sz w:val="22"/>
                <w:szCs w:val="22"/>
              </w:rPr>
              <w:t>Češka koča</w:t>
            </w:r>
            <w:r w:rsidR="003D45C9" w:rsidRPr="00E44EBE">
              <w:rPr>
                <w:rFonts w:ascii="Arial" w:hAnsi="Arial" w:cs="Times-Roman"/>
                <w:sz w:val="22"/>
                <w:szCs w:val="22"/>
              </w:rPr>
              <w:t xml:space="preserve"> (1542m)</w:t>
            </w:r>
          </w:p>
        </w:tc>
        <w:tc>
          <w:tcPr>
            <w:tcW w:w="5324" w:type="dxa"/>
            <w:shd w:val="clear" w:color="auto" w:fill="auto"/>
          </w:tcPr>
          <w:p w:rsidR="00595EF1" w:rsidRPr="00E44EBE" w:rsidRDefault="00157CDB" w:rsidP="00E44EBE">
            <w:pPr>
              <w:autoSpaceDE w:val="0"/>
              <w:autoSpaceDN w:val="0"/>
              <w:adjustRightInd w:val="0"/>
              <w:jc w:val="center"/>
              <w:rPr>
                <w:rFonts w:ascii="Arial" w:hAnsi="Arial" w:cs="Times-Roman"/>
                <w:sz w:val="22"/>
                <w:szCs w:val="22"/>
              </w:rPr>
            </w:pPr>
            <w:r w:rsidRPr="00E44EBE">
              <w:rPr>
                <w:rFonts w:ascii="Arial" w:hAnsi="Arial" w:cs="Times-Roman"/>
                <w:sz w:val="22"/>
                <w:szCs w:val="22"/>
              </w:rPr>
              <w:t>Virnikov Grinto</w:t>
            </w:r>
            <w:r w:rsidR="00595EF1" w:rsidRPr="00E44EBE">
              <w:rPr>
                <w:rFonts w:ascii="Arial" w:hAnsi="Arial" w:cs="Times-Roman"/>
                <w:sz w:val="22"/>
                <w:szCs w:val="22"/>
              </w:rPr>
              <w:t>vec</w:t>
            </w:r>
            <w:r w:rsidR="003D45C9" w:rsidRPr="00E44EBE">
              <w:rPr>
                <w:rFonts w:ascii="Arial" w:hAnsi="Arial" w:cs="Times-Roman"/>
                <w:sz w:val="22"/>
                <w:szCs w:val="22"/>
              </w:rPr>
              <w:t xml:space="preserve"> (1654m)</w:t>
            </w:r>
          </w:p>
        </w:tc>
      </w:tr>
      <w:tr w:rsidR="003D45C9" w:rsidRPr="00E44EBE" w:rsidTr="00E44EBE">
        <w:tc>
          <w:tcPr>
            <w:tcW w:w="3888" w:type="dxa"/>
            <w:shd w:val="clear" w:color="auto" w:fill="auto"/>
          </w:tcPr>
          <w:p w:rsidR="003D45C9" w:rsidRPr="00E44EBE" w:rsidRDefault="003D45C9" w:rsidP="00E44EBE">
            <w:pPr>
              <w:autoSpaceDE w:val="0"/>
              <w:autoSpaceDN w:val="0"/>
              <w:adjustRightInd w:val="0"/>
              <w:jc w:val="center"/>
              <w:rPr>
                <w:rFonts w:ascii="Arial" w:hAnsi="Arial" w:cs="Times-Roman"/>
                <w:sz w:val="22"/>
                <w:szCs w:val="22"/>
              </w:rPr>
            </w:pPr>
            <w:r w:rsidRPr="00E44EBE">
              <w:rPr>
                <w:rFonts w:ascii="Arial" w:hAnsi="Arial" w:cs="Times-Roman"/>
                <w:sz w:val="22"/>
                <w:szCs w:val="22"/>
              </w:rPr>
              <w:t>Slap Čedca (1350m)</w:t>
            </w:r>
          </w:p>
        </w:tc>
        <w:tc>
          <w:tcPr>
            <w:tcW w:w="5324" w:type="dxa"/>
            <w:shd w:val="clear" w:color="auto" w:fill="auto"/>
          </w:tcPr>
          <w:p w:rsidR="003D45C9" w:rsidRPr="00E44EBE" w:rsidRDefault="003D45C9" w:rsidP="00E44EBE">
            <w:pPr>
              <w:autoSpaceDE w:val="0"/>
              <w:autoSpaceDN w:val="0"/>
              <w:adjustRightInd w:val="0"/>
              <w:jc w:val="center"/>
              <w:rPr>
                <w:rFonts w:ascii="Arial" w:hAnsi="Arial" w:cs="Times-Roman"/>
                <w:sz w:val="22"/>
                <w:szCs w:val="22"/>
              </w:rPr>
            </w:pPr>
            <w:r w:rsidRPr="00E44EBE">
              <w:rPr>
                <w:rFonts w:ascii="Arial" w:hAnsi="Arial" w:cs="Times-Roman"/>
                <w:sz w:val="22"/>
                <w:szCs w:val="22"/>
              </w:rPr>
              <w:t>Ledinski vrh (2108m) oz. Velika baba (2127m)</w:t>
            </w:r>
          </w:p>
        </w:tc>
      </w:tr>
    </w:tbl>
    <w:p w:rsidR="00595EF1" w:rsidRDefault="00595EF1" w:rsidP="00595EF1">
      <w:pPr>
        <w:autoSpaceDE w:val="0"/>
        <w:autoSpaceDN w:val="0"/>
        <w:adjustRightInd w:val="0"/>
        <w:rPr>
          <w:rFonts w:ascii="Arial" w:hAnsi="Arial" w:cs="Times-Roman"/>
          <w:sz w:val="22"/>
          <w:szCs w:val="22"/>
        </w:rPr>
      </w:pPr>
    </w:p>
    <w:p w:rsidR="009F6F51" w:rsidRDefault="009F6F51" w:rsidP="00595EF1">
      <w:pPr>
        <w:autoSpaceDE w:val="0"/>
        <w:autoSpaceDN w:val="0"/>
        <w:adjustRightInd w:val="0"/>
        <w:rPr>
          <w:rFonts w:ascii="Arial" w:hAnsi="Arial" w:cs="Times-Roman"/>
          <w:sz w:val="22"/>
          <w:szCs w:val="22"/>
        </w:rPr>
      </w:pPr>
    </w:p>
    <w:p w:rsidR="009F6F51" w:rsidRDefault="00126916" w:rsidP="009F6F51">
      <w:pPr>
        <w:autoSpaceDE w:val="0"/>
        <w:autoSpaceDN w:val="0"/>
        <w:adjustRightInd w:val="0"/>
        <w:jc w:val="center"/>
        <w:rPr>
          <w:rFonts w:ascii="Arial" w:hAnsi="Arial" w:cs="Times-Roman"/>
          <w:sz w:val="22"/>
          <w:szCs w:val="22"/>
        </w:rPr>
      </w:pPr>
      <w:r>
        <w:rPr>
          <w:rFonts w:ascii="Arial" w:hAnsi="Arial" w:cs="Times-Roman"/>
          <w:noProof/>
          <w:sz w:val="22"/>
          <w:szCs w:val="22"/>
        </w:rPr>
        <w:drawing>
          <wp:inline distT="0" distB="0" distL="0" distR="0">
            <wp:extent cx="3979545" cy="2649855"/>
            <wp:effectExtent l="0" t="0" r="1905" b="0"/>
            <wp:docPr id="3" name="Picture 2" descr="331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175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545" cy="26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F51" w:rsidRDefault="009F6F51" w:rsidP="009F6F51">
      <w:pPr>
        <w:autoSpaceDE w:val="0"/>
        <w:autoSpaceDN w:val="0"/>
        <w:adjustRightInd w:val="0"/>
        <w:jc w:val="center"/>
        <w:rPr>
          <w:rFonts w:ascii="Arial" w:hAnsi="Arial" w:cs="Times-Roman"/>
          <w:sz w:val="22"/>
          <w:szCs w:val="22"/>
        </w:rPr>
      </w:pPr>
    </w:p>
    <w:p w:rsidR="009F6F51" w:rsidRDefault="009F6F51" w:rsidP="009F6F51">
      <w:pPr>
        <w:autoSpaceDE w:val="0"/>
        <w:autoSpaceDN w:val="0"/>
        <w:adjustRightInd w:val="0"/>
        <w:jc w:val="center"/>
        <w:rPr>
          <w:rFonts w:ascii="Arial" w:hAnsi="Arial" w:cs="Times-Roman"/>
          <w:sz w:val="22"/>
          <w:szCs w:val="22"/>
        </w:rPr>
      </w:pPr>
    </w:p>
    <w:p w:rsidR="009F6F51" w:rsidRPr="00E038C2" w:rsidRDefault="00157CDB" w:rsidP="00E038C2">
      <w:pPr>
        <w:autoSpaceDE w:val="0"/>
        <w:autoSpaceDN w:val="0"/>
        <w:adjustRightInd w:val="0"/>
        <w:rPr>
          <w:rFonts w:ascii="Arial" w:hAnsi="Arial" w:cs="Times-Roman"/>
          <w:b/>
          <w:sz w:val="22"/>
          <w:szCs w:val="22"/>
        </w:rPr>
      </w:pPr>
      <w:r>
        <w:rPr>
          <w:rFonts w:ascii="Arial" w:hAnsi="Arial" w:cs="Times-Roman"/>
          <w:b/>
          <w:sz w:val="22"/>
          <w:szCs w:val="22"/>
        </w:rPr>
        <w:t>CENA TABORA</w:t>
      </w:r>
    </w:p>
    <w:p w:rsidR="00E038C2" w:rsidRPr="005552AF" w:rsidRDefault="00E038C2" w:rsidP="00E038C2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E038C2" w:rsidRPr="005552AF" w:rsidRDefault="006365E2" w:rsidP="00E038C2">
      <w:pPr>
        <w:autoSpaceDE w:val="0"/>
        <w:autoSpaceDN w:val="0"/>
        <w:adjustRightInd w:val="0"/>
        <w:rPr>
          <w:rFonts w:ascii="Arial" w:hAnsi="Arial" w:cs="Times-Roman"/>
          <w:sz w:val="22"/>
          <w:szCs w:val="22"/>
        </w:rPr>
      </w:pPr>
      <w:r w:rsidRPr="005552AF">
        <w:rPr>
          <w:rFonts w:ascii="Arial" w:hAnsi="Arial" w:cs="Times-Roman"/>
          <w:sz w:val="22"/>
          <w:szCs w:val="22"/>
        </w:rPr>
        <w:t xml:space="preserve">Strošek taborjenja znaša </w:t>
      </w:r>
      <w:r w:rsidRPr="00157CDB">
        <w:rPr>
          <w:rFonts w:ascii="Arial" w:hAnsi="Arial" w:cs="Times-Roman"/>
          <w:b/>
          <w:sz w:val="22"/>
          <w:szCs w:val="22"/>
        </w:rPr>
        <w:t>150€</w:t>
      </w:r>
      <w:r w:rsidRPr="005552AF">
        <w:rPr>
          <w:rFonts w:ascii="Arial" w:hAnsi="Arial" w:cs="Times-Roman"/>
          <w:sz w:val="22"/>
          <w:szCs w:val="22"/>
        </w:rPr>
        <w:t xml:space="preserve"> in vključuje</w:t>
      </w:r>
      <w:r w:rsidR="00E038C2" w:rsidRPr="005552AF">
        <w:rPr>
          <w:rFonts w:ascii="Arial" w:hAnsi="Arial" w:cs="Times-Roman"/>
          <w:sz w:val="22"/>
          <w:szCs w:val="22"/>
        </w:rPr>
        <w:t xml:space="preserve">: </w:t>
      </w:r>
    </w:p>
    <w:p w:rsidR="006365E2" w:rsidRPr="005552AF" w:rsidRDefault="006365E2" w:rsidP="00E038C2">
      <w:pPr>
        <w:autoSpaceDE w:val="0"/>
        <w:autoSpaceDN w:val="0"/>
        <w:adjustRightInd w:val="0"/>
        <w:rPr>
          <w:rFonts w:ascii="Arial" w:hAnsi="Arial" w:cs="Times-Roman"/>
          <w:sz w:val="22"/>
          <w:szCs w:val="22"/>
        </w:rPr>
      </w:pPr>
      <w:r w:rsidRPr="005552AF">
        <w:rPr>
          <w:rFonts w:ascii="Arial" w:hAnsi="Arial" w:cs="Times-Roman"/>
          <w:sz w:val="22"/>
          <w:szCs w:val="22"/>
        </w:rPr>
        <w:t>- izvedbo tabora po programu</w:t>
      </w:r>
    </w:p>
    <w:p w:rsidR="006365E2" w:rsidRPr="005552AF" w:rsidRDefault="00E038C2" w:rsidP="00E038C2">
      <w:pPr>
        <w:autoSpaceDE w:val="0"/>
        <w:autoSpaceDN w:val="0"/>
        <w:adjustRightInd w:val="0"/>
        <w:rPr>
          <w:rFonts w:ascii="Arial" w:hAnsi="Arial" w:cs="Times-Roman"/>
          <w:sz w:val="22"/>
          <w:szCs w:val="22"/>
        </w:rPr>
      </w:pPr>
      <w:r w:rsidRPr="005552AF">
        <w:rPr>
          <w:rFonts w:ascii="Arial" w:hAnsi="Arial" w:cs="Times-Roman"/>
          <w:sz w:val="22"/>
          <w:szCs w:val="22"/>
        </w:rPr>
        <w:t xml:space="preserve">- namestitev in </w:t>
      </w:r>
      <w:r w:rsidR="006365E2" w:rsidRPr="005552AF">
        <w:rPr>
          <w:rFonts w:ascii="Arial" w:hAnsi="Arial" w:cs="Times-Roman"/>
          <w:sz w:val="22"/>
          <w:szCs w:val="22"/>
        </w:rPr>
        <w:t>prehrana</w:t>
      </w:r>
      <w:r w:rsidRPr="005552AF">
        <w:rPr>
          <w:rFonts w:ascii="Arial" w:hAnsi="Arial" w:cs="Times-Roman"/>
          <w:sz w:val="22"/>
          <w:szCs w:val="22"/>
        </w:rPr>
        <w:t xml:space="preserve"> (vsak dan trije obroki ter malica na izletih in turah)</w:t>
      </w:r>
    </w:p>
    <w:p w:rsidR="00E038C2" w:rsidRPr="005552AF" w:rsidRDefault="00E038C2" w:rsidP="00E038C2">
      <w:pPr>
        <w:autoSpaceDE w:val="0"/>
        <w:autoSpaceDN w:val="0"/>
        <w:adjustRightInd w:val="0"/>
        <w:rPr>
          <w:rFonts w:ascii="Arial" w:hAnsi="Arial" w:cs="Times-Roman"/>
          <w:sz w:val="22"/>
          <w:szCs w:val="22"/>
        </w:rPr>
      </w:pPr>
      <w:r w:rsidRPr="005552AF">
        <w:rPr>
          <w:rFonts w:ascii="Arial" w:hAnsi="Arial" w:cs="Times-Roman"/>
          <w:sz w:val="22"/>
          <w:szCs w:val="22"/>
        </w:rPr>
        <w:t xml:space="preserve">- zavarovanje. </w:t>
      </w:r>
    </w:p>
    <w:p w:rsidR="006365E2" w:rsidRPr="005552AF" w:rsidRDefault="006365E2" w:rsidP="00E038C2">
      <w:pPr>
        <w:autoSpaceDE w:val="0"/>
        <w:autoSpaceDN w:val="0"/>
        <w:adjustRightInd w:val="0"/>
        <w:rPr>
          <w:rFonts w:ascii="Arial" w:hAnsi="Arial" w:cs="Times-Roman"/>
          <w:sz w:val="22"/>
          <w:szCs w:val="22"/>
        </w:rPr>
      </w:pPr>
      <w:r w:rsidRPr="005552AF">
        <w:rPr>
          <w:rFonts w:ascii="Arial" w:hAnsi="Arial" w:cs="Times-Roman"/>
          <w:sz w:val="22"/>
          <w:szCs w:val="22"/>
        </w:rPr>
        <w:t xml:space="preserve"> </w:t>
      </w:r>
    </w:p>
    <w:p w:rsidR="006365E2" w:rsidRPr="005552AF" w:rsidRDefault="006365E2" w:rsidP="00E038C2">
      <w:pPr>
        <w:autoSpaceDE w:val="0"/>
        <w:autoSpaceDN w:val="0"/>
        <w:adjustRightInd w:val="0"/>
        <w:rPr>
          <w:rFonts w:ascii="Arial" w:hAnsi="Arial" w:cs="Times-Roman"/>
          <w:sz w:val="22"/>
          <w:szCs w:val="22"/>
        </w:rPr>
      </w:pPr>
      <w:r w:rsidRPr="005552AF">
        <w:rPr>
          <w:rFonts w:ascii="Arial" w:hAnsi="Arial" w:cs="Times-Roman"/>
          <w:sz w:val="22"/>
          <w:szCs w:val="22"/>
        </w:rPr>
        <w:t xml:space="preserve">Poleg plačila tabornine, boste ob prihodu na tabor plačali še </w:t>
      </w:r>
      <w:r w:rsidRPr="00157CDB">
        <w:rPr>
          <w:rFonts w:ascii="Arial" w:hAnsi="Arial" w:cs="Times-Roman"/>
          <w:b/>
          <w:sz w:val="22"/>
          <w:szCs w:val="22"/>
        </w:rPr>
        <w:t>20€ kavcije</w:t>
      </w:r>
      <w:r w:rsidRPr="005552AF">
        <w:rPr>
          <w:rFonts w:ascii="Arial" w:hAnsi="Arial" w:cs="Times-Roman"/>
          <w:sz w:val="22"/>
          <w:szCs w:val="22"/>
        </w:rPr>
        <w:t>, ki jo bomo zadržali v primeru malomarnega ravnanja s taborno opremo (šotori, ostala taborna oprema). V primeru ustreznega ravnanja z opremo, vam kavcijo ob prevzemu otrok vrnemo.</w:t>
      </w:r>
    </w:p>
    <w:p w:rsidR="005552AF" w:rsidRPr="005552AF" w:rsidRDefault="005552AF" w:rsidP="005552AF">
      <w:pPr>
        <w:autoSpaceDE w:val="0"/>
        <w:autoSpaceDN w:val="0"/>
        <w:adjustRightInd w:val="0"/>
        <w:jc w:val="both"/>
        <w:rPr>
          <w:rFonts w:ascii="Arial" w:hAnsi="Arial" w:cs="Times-Roman"/>
          <w:sz w:val="22"/>
          <w:szCs w:val="22"/>
        </w:rPr>
      </w:pPr>
    </w:p>
    <w:p w:rsidR="005552AF" w:rsidRPr="005552AF" w:rsidRDefault="00157CDB" w:rsidP="005552AF">
      <w:pPr>
        <w:jc w:val="both"/>
        <w:rPr>
          <w:rFonts w:ascii="Arial" w:hAnsi="Arial" w:cs="Times-Roman"/>
          <w:sz w:val="22"/>
          <w:szCs w:val="22"/>
        </w:rPr>
      </w:pPr>
      <w:r>
        <w:rPr>
          <w:rFonts w:ascii="Arial" w:hAnsi="Arial" w:cs="Times-Roman"/>
          <w:sz w:val="22"/>
          <w:szCs w:val="22"/>
        </w:rPr>
        <w:t>Če se bodo</w:t>
      </w:r>
      <w:r w:rsidR="005552AF" w:rsidRPr="005552AF">
        <w:rPr>
          <w:rFonts w:ascii="Arial" w:hAnsi="Arial" w:cs="Times-Roman"/>
          <w:sz w:val="22"/>
          <w:szCs w:val="22"/>
        </w:rPr>
        <w:t xml:space="preserve"> tabora udeležili trije otroci iz iste družine, tretji plača le polovičko.</w:t>
      </w:r>
    </w:p>
    <w:p w:rsidR="005552AF" w:rsidRPr="005552AF" w:rsidRDefault="005552AF" w:rsidP="005552AF">
      <w:pPr>
        <w:jc w:val="both"/>
        <w:rPr>
          <w:rFonts w:ascii="Arial" w:hAnsi="Arial" w:cs="Times-Roman"/>
          <w:sz w:val="22"/>
          <w:szCs w:val="22"/>
        </w:rPr>
      </w:pPr>
    </w:p>
    <w:p w:rsidR="005552AF" w:rsidRDefault="005552AF" w:rsidP="00E772DB">
      <w:pPr>
        <w:autoSpaceDE w:val="0"/>
        <w:autoSpaceDN w:val="0"/>
        <w:adjustRightInd w:val="0"/>
        <w:rPr>
          <w:rFonts w:ascii="Arial" w:hAnsi="Arial" w:cs="Times-Roman"/>
          <w:sz w:val="22"/>
          <w:szCs w:val="22"/>
        </w:rPr>
      </w:pPr>
      <w:r w:rsidRPr="005552AF">
        <w:rPr>
          <w:rFonts w:ascii="Arial" w:hAnsi="Arial" w:cs="Times-Roman"/>
          <w:sz w:val="22"/>
          <w:szCs w:val="22"/>
        </w:rPr>
        <w:t xml:space="preserve">Tabornino poravnate </w:t>
      </w:r>
      <w:r w:rsidR="00E772DB">
        <w:rPr>
          <w:rFonts w:ascii="Arial" w:hAnsi="Arial" w:cs="Times-Roman"/>
          <w:sz w:val="22"/>
          <w:szCs w:val="22"/>
        </w:rPr>
        <w:t xml:space="preserve">po prejemu računa, </w:t>
      </w:r>
      <w:r w:rsidRPr="005552AF">
        <w:rPr>
          <w:rFonts w:ascii="Arial" w:hAnsi="Arial" w:cs="Times-Roman"/>
          <w:sz w:val="22"/>
          <w:szCs w:val="22"/>
        </w:rPr>
        <w:t>ki vam ga</w:t>
      </w:r>
      <w:r w:rsidR="00E772DB">
        <w:rPr>
          <w:rFonts w:ascii="Arial" w:hAnsi="Arial" w:cs="Times-Roman"/>
          <w:sz w:val="22"/>
          <w:szCs w:val="22"/>
        </w:rPr>
        <w:t xml:space="preserve"> </w:t>
      </w:r>
      <w:r w:rsidRPr="005552AF">
        <w:rPr>
          <w:rFonts w:ascii="Arial" w:hAnsi="Arial" w:cs="Times-Roman"/>
          <w:sz w:val="22"/>
          <w:szCs w:val="22"/>
        </w:rPr>
        <w:t xml:space="preserve">bomo poslali po elektronski pošti, po </w:t>
      </w:r>
      <w:r w:rsidR="00157CDB">
        <w:rPr>
          <w:rFonts w:ascii="Arial" w:hAnsi="Arial" w:cs="Times-Roman"/>
          <w:sz w:val="22"/>
          <w:szCs w:val="22"/>
        </w:rPr>
        <w:t>zaključku</w:t>
      </w:r>
      <w:r w:rsidRPr="005552AF">
        <w:rPr>
          <w:rFonts w:ascii="Arial" w:hAnsi="Arial" w:cs="Times-Roman"/>
          <w:sz w:val="22"/>
          <w:szCs w:val="22"/>
        </w:rPr>
        <w:t xml:space="preserve"> prijav</w:t>
      </w:r>
      <w:r w:rsidR="00E772DB">
        <w:rPr>
          <w:rFonts w:ascii="Arial" w:hAnsi="Arial" w:cs="Times-Roman"/>
          <w:sz w:val="22"/>
          <w:szCs w:val="22"/>
        </w:rPr>
        <w:t>.</w:t>
      </w:r>
    </w:p>
    <w:p w:rsidR="00E772DB" w:rsidRDefault="00E772DB" w:rsidP="00E772DB">
      <w:pPr>
        <w:autoSpaceDE w:val="0"/>
        <w:autoSpaceDN w:val="0"/>
        <w:adjustRightInd w:val="0"/>
        <w:rPr>
          <w:rFonts w:ascii="Arial" w:hAnsi="Arial" w:cs="Times-Roman"/>
          <w:sz w:val="22"/>
          <w:szCs w:val="22"/>
        </w:rPr>
      </w:pPr>
    </w:p>
    <w:p w:rsidR="00E772DB" w:rsidRDefault="00E772DB" w:rsidP="00E772DB">
      <w:pPr>
        <w:autoSpaceDE w:val="0"/>
        <w:autoSpaceDN w:val="0"/>
        <w:adjustRightInd w:val="0"/>
        <w:rPr>
          <w:rFonts w:ascii="Arial" w:hAnsi="Arial" w:cs="Times-Roman"/>
          <w:sz w:val="22"/>
          <w:szCs w:val="22"/>
        </w:rPr>
      </w:pPr>
      <w:r>
        <w:rPr>
          <w:rFonts w:ascii="Arial" w:hAnsi="Arial" w:cs="Times-Roman"/>
          <w:sz w:val="22"/>
          <w:szCs w:val="22"/>
        </w:rPr>
        <w:t xml:space="preserve">Tabornino lahko plačate v </w:t>
      </w:r>
      <w:r w:rsidR="008A489D">
        <w:rPr>
          <w:rFonts w:ascii="Arial" w:hAnsi="Arial" w:cs="Times-Roman"/>
          <w:sz w:val="22"/>
          <w:szCs w:val="22"/>
        </w:rPr>
        <w:t xml:space="preserve">enem (do 1. 7. 2017) ali </w:t>
      </w:r>
      <w:r>
        <w:rPr>
          <w:rFonts w:ascii="Arial" w:hAnsi="Arial" w:cs="Times-Roman"/>
          <w:sz w:val="22"/>
          <w:szCs w:val="22"/>
        </w:rPr>
        <w:t>dveh obrokih (1. obrok do 1.7. 2017 in 2. obrok do 1.8. 2017)</w:t>
      </w:r>
    </w:p>
    <w:p w:rsidR="00677D86" w:rsidRDefault="00677D86" w:rsidP="00677D86">
      <w:pPr>
        <w:autoSpaceDE w:val="0"/>
        <w:autoSpaceDN w:val="0"/>
        <w:adjustRightInd w:val="0"/>
        <w:jc w:val="both"/>
        <w:rPr>
          <w:rFonts w:ascii="Arial" w:hAnsi="Arial" w:cs="Times-Roman"/>
          <w:sz w:val="22"/>
          <w:szCs w:val="22"/>
        </w:rPr>
      </w:pPr>
    </w:p>
    <w:p w:rsidR="008B5BFE" w:rsidRPr="005552AF" w:rsidRDefault="008B5BFE" w:rsidP="008B5BFE">
      <w:pPr>
        <w:autoSpaceDE w:val="0"/>
        <w:autoSpaceDN w:val="0"/>
        <w:adjustRightInd w:val="0"/>
        <w:rPr>
          <w:rFonts w:ascii="Arial" w:hAnsi="Arial" w:cs="Times-Roman"/>
          <w:b/>
          <w:sz w:val="22"/>
          <w:szCs w:val="22"/>
        </w:rPr>
      </w:pPr>
      <w:r w:rsidRPr="005552AF">
        <w:rPr>
          <w:rFonts w:ascii="Arial" w:hAnsi="Arial" w:cs="Times-Roman"/>
          <w:b/>
          <w:sz w:val="22"/>
          <w:szCs w:val="22"/>
        </w:rPr>
        <w:t>KAKO DO TABORA?</w:t>
      </w:r>
    </w:p>
    <w:p w:rsidR="008B5BFE" w:rsidRPr="005552AF" w:rsidRDefault="008B5BFE" w:rsidP="008B5BFE">
      <w:pPr>
        <w:autoSpaceDE w:val="0"/>
        <w:autoSpaceDN w:val="0"/>
        <w:adjustRightInd w:val="0"/>
        <w:rPr>
          <w:rFonts w:ascii="Arial" w:hAnsi="Arial" w:cs="Times-Roman"/>
          <w:sz w:val="22"/>
          <w:szCs w:val="22"/>
        </w:rPr>
      </w:pPr>
    </w:p>
    <w:p w:rsidR="008B5BFE" w:rsidRPr="005552AF" w:rsidRDefault="008B5BFE" w:rsidP="008B5BFE">
      <w:pPr>
        <w:autoSpaceDE w:val="0"/>
        <w:autoSpaceDN w:val="0"/>
        <w:adjustRightInd w:val="0"/>
        <w:rPr>
          <w:rFonts w:ascii="Arial" w:hAnsi="Arial" w:cs="Times-Roman"/>
          <w:sz w:val="22"/>
          <w:szCs w:val="22"/>
        </w:rPr>
      </w:pPr>
      <w:r w:rsidRPr="008B5BFE">
        <w:rPr>
          <w:rFonts w:ascii="Arial" w:hAnsi="Arial" w:cs="Times-Roman"/>
          <w:sz w:val="22"/>
          <w:szCs w:val="22"/>
        </w:rPr>
        <w:t xml:space="preserve">Na tabor </w:t>
      </w:r>
      <w:r w:rsidR="00157CDB">
        <w:rPr>
          <w:rFonts w:ascii="Arial" w:hAnsi="Arial" w:cs="Times-Roman"/>
          <w:sz w:val="22"/>
          <w:szCs w:val="22"/>
        </w:rPr>
        <w:t xml:space="preserve">otroke </w:t>
      </w:r>
      <w:r w:rsidRPr="008B5BFE">
        <w:rPr>
          <w:rFonts w:ascii="Arial" w:hAnsi="Arial" w:cs="Times-Roman"/>
          <w:sz w:val="22"/>
          <w:szCs w:val="22"/>
        </w:rPr>
        <w:t>pripeljejo starši. Dva tedna pred začetkom tabora boste dobili še dodatna navodila o č</w:t>
      </w:r>
      <w:r>
        <w:rPr>
          <w:rFonts w:ascii="Arial" w:hAnsi="Arial" w:cs="Times-Roman"/>
          <w:sz w:val="22"/>
          <w:szCs w:val="22"/>
        </w:rPr>
        <w:t xml:space="preserve">asu prihoda </w:t>
      </w:r>
      <w:r w:rsidRPr="008B5BFE">
        <w:rPr>
          <w:rFonts w:ascii="Arial" w:hAnsi="Arial" w:cs="Times-Roman"/>
          <w:sz w:val="22"/>
          <w:szCs w:val="22"/>
        </w:rPr>
        <w:t>ter karto z vrisano lokacijo tabornega prostora. S seboj morate imeti tudi izpolnjeno zdravniško potrdilo oz. lastnoročno napisano izjavo o zdravstvenem stanju otroka</w:t>
      </w:r>
      <w:r w:rsidRPr="005552AF">
        <w:rPr>
          <w:rFonts w:ascii="Arial" w:hAnsi="Arial" w:cs="Times-Roman"/>
          <w:sz w:val="22"/>
          <w:szCs w:val="22"/>
        </w:rPr>
        <w:t>.</w:t>
      </w:r>
    </w:p>
    <w:p w:rsidR="008B5BFE" w:rsidRPr="005552AF" w:rsidRDefault="008B5BFE" w:rsidP="008B5BFE">
      <w:pPr>
        <w:autoSpaceDE w:val="0"/>
        <w:autoSpaceDN w:val="0"/>
        <w:adjustRightInd w:val="0"/>
        <w:rPr>
          <w:rFonts w:ascii="Arial" w:hAnsi="Arial" w:cs="Times-Roman"/>
          <w:sz w:val="22"/>
          <w:szCs w:val="22"/>
        </w:rPr>
      </w:pPr>
    </w:p>
    <w:p w:rsidR="008B5BFE" w:rsidRPr="005552AF" w:rsidRDefault="008B5BFE" w:rsidP="008B5BFE">
      <w:pPr>
        <w:autoSpaceDE w:val="0"/>
        <w:autoSpaceDN w:val="0"/>
        <w:adjustRightInd w:val="0"/>
        <w:rPr>
          <w:rFonts w:ascii="Arial" w:hAnsi="Arial" w:cs="Times-Roman"/>
          <w:b/>
          <w:sz w:val="22"/>
          <w:szCs w:val="22"/>
        </w:rPr>
      </w:pPr>
      <w:r w:rsidRPr="005552AF">
        <w:rPr>
          <w:rFonts w:ascii="Arial" w:hAnsi="Arial" w:cs="Times-Roman"/>
          <w:b/>
          <w:sz w:val="22"/>
          <w:szCs w:val="22"/>
        </w:rPr>
        <w:t>SESTANEK S STARŠI</w:t>
      </w:r>
      <w:r w:rsidRPr="005552AF">
        <w:rPr>
          <w:rFonts w:ascii="Arial" w:hAnsi="Arial" w:cs="Times-Roman"/>
          <w:b/>
          <w:sz w:val="22"/>
          <w:szCs w:val="22"/>
        </w:rPr>
        <w:br/>
      </w:r>
    </w:p>
    <w:p w:rsidR="008B5BFE" w:rsidRDefault="00157CDB" w:rsidP="008B5BFE">
      <w:pPr>
        <w:autoSpaceDE w:val="0"/>
        <w:autoSpaceDN w:val="0"/>
        <w:adjustRightInd w:val="0"/>
        <w:rPr>
          <w:rFonts w:ascii="Arial" w:hAnsi="Arial" w:cs="Times-Roman"/>
          <w:sz w:val="22"/>
          <w:szCs w:val="22"/>
        </w:rPr>
      </w:pPr>
      <w:r>
        <w:rPr>
          <w:rFonts w:ascii="Arial" w:hAnsi="Arial" w:cs="Times-Roman"/>
          <w:sz w:val="22"/>
          <w:szCs w:val="22"/>
        </w:rPr>
        <w:t xml:space="preserve">Sestanek s starši bo </w:t>
      </w:r>
      <w:r w:rsidR="00F416EC">
        <w:rPr>
          <w:rFonts w:ascii="Arial" w:hAnsi="Arial" w:cs="Times-Roman"/>
          <w:sz w:val="22"/>
          <w:szCs w:val="22"/>
        </w:rPr>
        <w:t xml:space="preserve">v </w:t>
      </w:r>
      <w:r w:rsidR="00F416EC" w:rsidRPr="009A4096">
        <w:rPr>
          <w:rFonts w:ascii="Arial" w:hAnsi="Arial" w:cs="Times-Roman"/>
          <w:b/>
          <w:sz w:val="22"/>
          <w:szCs w:val="22"/>
        </w:rPr>
        <w:t>torek</w:t>
      </w:r>
      <w:r w:rsidR="008B5BFE" w:rsidRPr="009A4096">
        <w:rPr>
          <w:rFonts w:ascii="Arial" w:hAnsi="Arial" w:cs="Times-Roman"/>
          <w:b/>
          <w:sz w:val="22"/>
          <w:szCs w:val="22"/>
        </w:rPr>
        <w:t>, 13. junija ob 19.00</w:t>
      </w:r>
      <w:r w:rsidR="008B5BFE" w:rsidRPr="008B5BFE">
        <w:rPr>
          <w:rFonts w:ascii="Arial" w:hAnsi="Arial" w:cs="Times-Roman"/>
          <w:sz w:val="22"/>
          <w:szCs w:val="22"/>
        </w:rPr>
        <w:t xml:space="preserve"> v društvenih prostorih na Kopališki ulici 4 v Domžalah. To je ob</w:t>
      </w:r>
      <w:r>
        <w:rPr>
          <w:rFonts w:ascii="Arial" w:hAnsi="Arial" w:cs="Times-Roman"/>
          <w:sz w:val="22"/>
          <w:szCs w:val="22"/>
        </w:rPr>
        <w:t xml:space="preserve"> </w:t>
      </w:r>
      <w:r w:rsidR="008B5BFE" w:rsidRPr="008B5BFE">
        <w:rPr>
          <w:rFonts w:ascii="Arial" w:hAnsi="Arial" w:cs="Times-Roman"/>
          <w:sz w:val="22"/>
          <w:szCs w:val="22"/>
        </w:rPr>
        <w:t>domžalskem bazenu, nasproti nogometnega stadiona. Tam vam bomo p</w:t>
      </w:r>
      <w:r w:rsidR="008B5BFE">
        <w:rPr>
          <w:rFonts w:ascii="Arial" w:hAnsi="Arial" w:cs="Times-Roman"/>
          <w:sz w:val="22"/>
          <w:szCs w:val="22"/>
        </w:rPr>
        <w:t xml:space="preserve">ovedali, kaj vse potrebujete na </w:t>
      </w:r>
      <w:r w:rsidR="008B5BFE" w:rsidRPr="008B5BFE">
        <w:rPr>
          <w:rFonts w:ascii="Arial" w:hAnsi="Arial" w:cs="Times-Roman"/>
          <w:sz w:val="22"/>
          <w:szCs w:val="22"/>
        </w:rPr>
        <w:t>taboru, predstavili se bomo tudi vodniki, ki bomo z vami na taboru, lahko pa nam boste postavili tudi</w:t>
      </w:r>
      <w:r w:rsidR="008B5BFE">
        <w:rPr>
          <w:rFonts w:ascii="Arial" w:hAnsi="Arial" w:cs="Times-Roman"/>
          <w:sz w:val="22"/>
          <w:szCs w:val="22"/>
        </w:rPr>
        <w:t xml:space="preserve"> </w:t>
      </w:r>
      <w:r w:rsidR="008B5BFE" w:rsidRPr="008B5BFE">
        <w:rPr>
          <w:rFonts w:ascii="Arial" w:hAnsi="Arial" w:cs="Times-Roman"/>
          <w:sz w:val="22"/>
          <w:szCs w:val="22"/>
        </w:rPr>
        <w:t>razna vprašanja.</w:t>
      </w:r>
    </w:p>
    <w:p w:rsidR="00677D86" w:rsidRDefault="00677D86" w:rsidP="008B5BFE">
      <w:pPr>
        <w:autoSpaceDE w:val="0"/>
        <w:autoSpaceDN w:val="0"/>
        <w:adjustRightInd w:val="0"/>
        <w:rPr>
          <w:rFonts w:ascii="Arial" w:hAnsi="Arial" w:cs="Times-Roman"/>
          <w:sz w:val="22"/>
          <w:szCs w:val="22"/>
        </w:rPr>
      </w:pPr>
    </w:p>
    <w:p w:rsidR="00677D86" w:rsidRPr="00157CDB" w:rsidRDefault="00677D86" w:rsidP="00677D86">
      <w:pPr>
        <w:autoSpaceDE w:val="0"/>
        <w:autoSpaceDN w:val="0"/>
        <w:adjustRightInd w:val="0"/>
        <w:jc w:val="both"/>
        <w:rPr>
          <w:rFonts w:ascii="Arial" w:hAnsi="Arial" w:cs="Times-Roman"/>
          <w:sz w:val="22"/>
          <w:szCs w:val="22"/>
        </w:rPr>
      </w:pPr>
      <w:r w:rsidRPr="00157CDB">
        <w:rPr>
          <w:rFonts w:ascii="Arial" w:hAnsi="Arial" w:cs="Times-Roman"/>
          <w:sz w:val="22"/>
          <w:szCs w:val="22"/>
        </w:rPr>
        <w:t xml:space="preserve">Vsi udeleženci tabora morajo imeti poravnano tudi društveno članarino (PD Domžale ali katerega drugega društva, ki je </w:t>
      </w:r>
      <w:r w:rsidR="00157CDB">
        <w:rPr>
          <w:rFonts w:ascii="Arial" w:hAnsi="Arial" w:cs="Times-Roman"/>
          <w:sz w:val="22"/>
          <w:szCs w:val="22"/>
        </w:rPr>
        <w:t>član Planinske zveze Slovenije), kar lahko prav</w:t>
      </w:r>
      <w:r w:rsidR="008E0979">
        <w:rPr>
          <w:rFonts w:ascii="Arial" w:hAnsi="Arial" w:cs="Times-Roman"/>
          <w:sz w:val="22"/>
          <w:szCs w:val="22"/>
        </w:rPr>
        <w:t xml:space="preserve"> </w:t>
      </w:r>
      <w:r w:rsidR="00157CDB">
        <w:rPr>
          <w:rFonts w:ascii="Arial" w:hAnsi="Arial" w:cs="Times-Roman"/>
          <w:sz w:val="22"/>
          <w:szCs w:val="22"/>
        </w:rPr>
        <w:t xml:space="preserve">tako uredite </w:t>
      </w:r>
      <w:r w:rsidRPr="00157CDB">
        <w:rPr>
          <w:rFonts w:ascii="Arial" w:hAnsi="Arial" w:cs="Times-Roman"/>
          <w:sz w:val="22"/>
          <w:szCs w:val="22"/>
        </w:rPr>
        <w:t>na sestanku s starši. V</w:t>
      </w:r>
      <w:r w:rsidR="00157CDB">
        <w:rPr>
          <w:rFonts w:ascii="Arial" w:hAnsi="Arial" w:cs="Times-Roman"/>
          <w:sz w:val="22"/>
          <w:szCs w:val="22"/>
        </w:rPr>
        <w:t xml:space="preserve">eč o članarini si lahko preberete </w:t>
      </w:r>
      <w:r w:rsidRPr="00157CDB">
        <w:rPr>
          <w:rFonts w:ascii="Arial" w:hAnsi="Arial" w:cs="Times-Roman"/>
          <w:sz w:val="22"/>
          <w:szCs w:val="22"/>
        </w:rPr>
        <w:t xml:space="preserve">na spletni strani </w:t>
      </w:r>
      <w:hyperlink r:id="rId10" w:history="1">
        <w:r w:rsidRPr="005C7DA9">
          <w:rPr>
            <w:rFonts w:ascii="Arial" w:hAnsi="Arial" w:cs="Times-Roman"/>
            <w:sz w:val="22"/>
            <w:szCs w:val="22"/>
          </w:rPr>
          <w:t>www.c</w:t>
        </w:r>
        <w:r w:rsidRPr="005C7DA9">
          <w:rPr>
            <w:rFonts w:ascii="Arial" w:hAnsi="Arial" w:cs="Times-Roman"/>
            <w:sz w:val="22"/>
            <w:szCs w:val="22"/>
          </w:rPr>
          <w:t>l</w:t>
        </w:r>
        <w:r w:rsidRPr="005C7DA9">
          <w:rPr>
            <w:rFonts w:ascii="Arial" w:hAnsi="Arial" w:cs="Times-Roman"/>
            <w:sz w:val="22"/>
            <w:szCs w:val="22"/>
          </w:rPr>
          <w:t>anarin</w:t>
        </w:r>
        <w:r w:rsidRPr="005C7DA9">
          <w:rPr>
            <w:rFonts w:ascii="Arial" w:hAnsi="Arial" w:cs="Times-Roman"/>
            <w:sz w:val="22"/>
            <w:szCs w:val="22"/>
          </w:rPr>
          <w:t>a</w:t>
        </w:r>
        <w:r w:rsidRPr="005C7DA9">
          <w:rPr>
            <w:rFonts w:ascii="Arial" w:hAnsi="Arial" w:cs="Times-Roman"/>
            <w:sz w:val="22"/>
            <w:szCs w:val="22"/>
          </w:rPr>
          <w:t>.pzs.si</w:t>
        </w:r>
      </w:hyperlink>
      <w:r w:rsidRPr="005C7DA9">
        <w:rPr>
          <w:rFonts w:ascii="Arial" w:hAnsi="Arial" w:cs="Times-Roman"/>
          <w:sz w:val="22"/>
          <w:szCs w:val="22"/>
        </w:rPr>
        <w:t>.</w:t>
      </w:r>
    </w:p>
    <w:p w:rsidR="00677D86" w:rsidRDefault="00677D86" w:rsidP="008B5BFE">
      <w:pPr>
        <w:autoSpaceDE w:val="0"/>
        <w:autoSpaceDN w:val="0"/>
        <w:adjustRightInd w:val="0"/>
        <w:rPr>
          <w:rFonts w:ascii="Arial" w:hAnsi="Arial" w:cs="Times-Roman"/>
          <w:sz w:val="22"/>
          <w:szCs w:val="22"/>
        </w:rPr>
      </w:pPr>
    </w:p>
    <w:p w:rsidR="008B5BFE" w:rsidRDefault="008B5BFE" w:rsidP="008B5BFE">
      <w:pPr>
        <w:autoSpaceDE w:val="0"/>
        <w:autoSpaceDN w:val="0"/>
        <w:adjustRightInd w:val="0"/>
        <w:rPr>
          <w:rFonts w:ascii="Arial" w:hAnsi="Arial" w:cs="Times-Roman"/>
          <w:sz w:val="22"/>
          <w:szCs w:val="22"/>
        </w:rPr>
      </w:pPr>
    </w:p>
    <w:p w:rsidR="008B5BFE" w:rsidRPr="00157CDB" w:rsidRDefault="00677D86" w:rsidP="008B5BFE">
      <w:pPr>
        <w:autoSpaceDE w:val="0"/>
        <w:autoSpaceDN w:val="0"/>
        <w:adjustRightInd w:val="0"/>
        <w:rPr>
          <w:rFonts w:ascii="Arial" w:hAnsi="Arial" w:cs="Times-Roman"/>
          <w:b/>
          <w:sz w:val="22"/>
          <w:szCs w:val="22"/>
        </w:rPr>
      </w:pPr>
      <w:r w:rsidRPr="00157CDB">
        <w:rPr>
          <w:rFonts w:ascii="Arial" w:hAnsi="Arial" w:cs="Times-Roman"/>
          <w:b/>
          <w:sz w:val="22"/>
          <w:szCs w:val="22"/>
        </w:rPr>
        <w:t>PRIJAVA NA TABOR</w:t>
      </w:r>
    </w:p>
    <w:p w:rsidR="00677D86" w:rsidRPr="00157CDB" w:rsidRDefault="00677D86" w:rsidP="008B5BFE">
      <w:pPr>
        <w:autoSpaceDE w:val="0"/>
        <w:autoSpaceDN w:val="0"/>
        <w:adjustRightInd w:val="0"/>
        <w:rPr>
          <w:rFonts w:ascii="Arial" w:hAnsi="Arial" w:cs="Times-Roman"/>
          <w:sz w:val="22"/>
          <w:szCs w:val="22"/>
        </w:rPr>
      </w:pPr>
    </w:p>
    <w:p w:rsidR="00677D86" w:rsidRPr="00157CDB" w:rsidRDefault="00677D86" w:rsidP="00677D86">
      <w:pPr>
        <w:autoSpaceDE w:val="0"/>
        <w:autoSpaceDN w:val="0"/>
        <w:adjustRightInd w:val="0"/>
        <w:jc w:val="both"/>
        <w:rPr>
          <w:rFonts w:ascii="Arial" w:hAnsi="Arial" w:cs="Times-Roman"/>
          <w:sz w:val="22"/>
          <w:szCs w:val="22"/>
        </w:rPr>
      </w:pPr>
      <w:r w:rsidRPr="00157CDB">
        <w:rPr>
          <w:rFonts w:ascii="Arial" w:hAnsi="Arial" w:cs="Times-Roman"/>
          <w:sz w:val="22"/>
          <w:szCs w:val="22"/>
        </w:rPr>
        <w:t>Prijav</w:t>
      </w:r>
      <w:r w:rsidR="00DB7240">
        <w:rPr>
          <w:rFonts w:ascii="Arial" w:hAnsi="Arial" w:cs="Times-Roman"/>
          <w:sz w:val="22"/>
          <w:szCs w:val="22"/>
        </w:rPr>
        <w:t xml:space="preserve">ite se lahko </w:t>
      </w:r>
      <w:r w:rsidRPr="00157CDB">
        <w:rPr>
          <w:rFonts w:ascii="Arial" w:hAnsi="Arial" w:cs="Times-Roman"/>
          <w:sz w:val="22"/>
          <w:szCs w:val="22"/>
        </w:rPr>
        <w:t xml:space="preserve">preko elektronskega obrazca, ki ga najdete na spletnem naslovu </w:t>
      </w:r>
      <w:hyperlink r:id="rId11" w:history="1">
        <w:r w:rsidR="00126916" w:rsidRPr="00CA548F">
          <w:rPr>
            <w:rStyle w:val="Hyperlink"/>
            <w:rFonts w:ascii="Helvetica" w:hAnsi="Helvetica"/>
            <w:sz w:val="23"/>
            <w:szCs w:val="23"/>
          </w:rPr>
          <w:t>http://bit.ly/2oQ4Fqs</w:t>
        </w:r>
      </w:hyperlink>
      <w:r w:rsidR="005C7DA9" w:rsidRPr="005C7DA9">
        <w:rPr>
          <w:rFonts w:ascii="Arial" w:hAnsi="Arial"/>
          <w:sz w:val="22"/>
          <w:szCs w:val="22"/>
        </w:rPr>
        <w:t>.</w:t>
      </w:r>
      <w:r w:rsidR="00804AC6" w:rsidRPr="005C7DA9">
        <w:rPr>
          <w:rFonts w:ascii="Arial" w:hAnsi="Arial" w:cs="Times-Roman"/>
          <w:sz w:val="22"/>
          <w:szCs w:val="22"/>
        </w:rPr>
        <w:t xml:space="preserve"> </w:t>
      </w:r>
      <w:r w:rsidR="00804AC6" w:rsidRPr="00157CDB">
        <w:rPr>
          <w:rFonts w:ascii="Arial" w:hAnsi="Arial" w:cs="Times-Roman"/>
          <w:sz w:val="22"/>
          <w:szCs w:val="22"/>
        </w:rPr>
        <w:t>Prijavni obrazec bo odprt</w:t>
      </w:r>
      <w:r w:rsidRPr="00157CDB">
        <w:rPr>
          <w:rFonts w:ascii="Arial" w:hAnsi="Arial" w:cs="Times-Roman"/>
          <w:sz w:val="22"/>
          <w:szCs w:val="22"/>
        </w:rPr>
        <w:t xml:space="preserve"> do zasedbe prostih mest oz. do </w:t>
      </w:r>
      <w:r w:rsidR="009A4096">
        <w:rPr>
          <w:rFonts w:ascii="Arial" w:hAnsi="Arial" w:cs="Times-Roman"/>
          <w:sz w:val="22"/>
          <w:szCs w:val="22"/>
        </w:rPr>
        <w:t>četrtka</w:t>
      </w:r>
      <w:r w:rsidRPr="00157CDB">
        <w:rPr>
          <w:rFonts w:ascii="Arial" w:hAnsi="Arial" w:cs="Times-Roman"/>
          <w:sz w:val="22"/>
          <w:szCs w:val="22"/>
        </w:rPr>
        <w:t xml:space="preserve">, </w:t>
      </w:r>
      <w:r w:rsidR="009A4096" w:rsidRPr="009A4096">
        <w:rPr>
          <w:rFonts w:ascii="Arial" w:hAnsi="Arial" w:cs="Times-Roman"/>
          <w:b/>
          <w:sz w:val="22"/>
          <w:szCs w:val="22"/>
        </w:rPr>
        <w:t>15</w:t>
      </w:r>
      <w:r w:rsidRPr="009A4096">
        <w:rPr>
          <w:rFonts w:ascii="Arial" w:hAnsi="Arial" w:cs="Times-Roman"/>
          <w:b/>
          <w:sz w:val="22"/>
          <w:szCs w:val="22"/>
        </w:rPr>
        <w:t>. junija 2017 do 12. ure</w:t>
      </w:r>
      <w:r w:rsidRPr="00157CDB">
        <w:rPr>
          <w:rFonts w:ascii="Arial" w:hAnsi="Arial" w:cs="Times-Roman"/>
          <w:sz w:val="22"/>
          <w:szCs w:val="22"/>
        </w:rPr>
        <w:t>. Po tem datumu prijave ne bodo več možne!</w:t>
      </w:r>
    </w:p>
    <w:p w:rsidR="00677D86" w:rsidRPr="00157CDB" w:rsidRDefault="00677D86" w:rsidP="00677D86">
      <w:pPr>
        <w:autoSpaceDE w:val="0"/>
        <w:autoSpaceDN w:val="0"/>
        <w:adjustRightInd w:val="0"/>
        <w:jc w:val="both"/>
        <w:rPr>
          <w:rFonts w:ascii="Arial" w:hAnsi="Arial" w:cs="Times-Roman"/>
          <w:sz w:val="22"/>
          <w:szCs w:val="22"/>
        </w:rPr>
      </w:pPr>
    </w:p>
    <w:p w:rsidR="00677D86" w:rsidRPr="00157CDB" w:rsidRDefault="00677D86" w:rsidP="00677D86">
      <w:pPr>
        <w:autoSpaceDE w:val="0"/>
        <w:autoSpaceDN w:val="0"/>
        <w:adjustRightInd w:val="0"/>
        <w:jc w:val="both"/>
        <w:rPr>
          <w:rFonts w:ascii="Arial" w:hAnsi="Arial" w:cs="Times-Roman"/>
          <w:sz w:val="22"/>
          <w:szCs w:val="22"/>
        </w:rPr>
      </w:pPr>
      <w:r w:rsidRPr="00157CDB">
        <w:rPr>
          <w:rFonts w:ascii="Arial" w:hAnsi="Arial" w:cs="Times-Roman"/>
          <w:sz w:val="22"/>
          <w:szCs w:val="22"/>
        </w:rPr>
        <w:t>A pozor! Število udeležencev je omejeno na 35, velja pa pravilo: ''Kdor prej pride</w:t>
      </w:r>
      <w:r w:rsidR="008E0979">
        <w:rPr>
          <w:rFonts w:ascii="Arial" w:hAnsi="Arial" w:cs="Times-Roman"/>
          <w:sz w:val="22"/>
          <w:szCs w:val="22"/>
        </w:rPr>
        <w:t>,</w:t>
      </w:r>
      <w:r w:rsidRPr="00157CDB">
        <w:rPr>
          <w:rFonts w:ascii="Arial" w:hAnsi="Arial" w:cs="Times-Roman"/>
          <w:sz w:val="22"/>
          <w:szCs w:val="22"/>
        </w:rPr>
        <w:t xml:space="preserve"> prej melje!'' Zato pohiti</w:t>
      </w:r>
      <w:r w:rsidR="00DB7240">
        <w:rPr>
          <w:rFonts w:ascii="Arial" w:hAnsi="Arial" w:cs="Times-Roman"/>
          <w:sz w:val="22"/>
          <w:szCs w:val="22"/>
        </w:rPr>
        <w:t>te</w:t>
      </w:r>
      <w:r w:rsidRPr="00157CDB">
        <w:rPr>
          <w:rFonts w:ascii="Arial" w:hAnsi="Arial" w:cs="Times-Roman"/>
          <w:sz w:val="22"/>
          <w:szCs w:val="22"/>
        </w:rPr>
        <w:t xml:space="preserve"> s prijavo.</w:t>
      </w:r>
    </w:p>
    <w:p w:rsidR="00DB7240" w:rsidRDefault="00DB7240" w:rsidP="008B5BFE">
      <w:pPr>
        <w:autoSpaceDE w:val="0"/>
        <w:autoSpaceDN w:val="0"/>
        <w:adjustRightInd w:val="0"/>
        <w:rPr>
          <w:rFonts w:ascii="Arial" w:hAnsi="Arial" w:cs="Times-Roman"/>
          <w:sz w:val="22"/>
          <w:szCs w:val="22"/>
        </w:rPr>
      </w:pPr>
    </w:p>
    <w:p w:rsidR="008B5BFE" w:rsidRDefault="008B5BFE" w:rsidP="008B5BFE">
      <w:pPr>
        <w:autoSpaceDE w:val="0"/>
        <w:autoSpaceDN w:val="0"/>
        <w:adjustRightInd w:val="0"/>
        <w:rPr>
          <w:rFonts w:ascii="Arial" w:hAnsi="Arial" w:cs="Times-Roman"/>
          <w:sz w:val="22"/>
          <w:szCs w:val="22"/>
        </w:rPr>
      </w:pPr>
      <w:r w:rsidRPr="00F416EC">
        <w:rPr>
          <w:rFonts w:ascii="Arial" w:hAnsi="Arial" w:cs="Times-Roman"/>
          <w:sz w:val="22"/>
          <w:szCs w:val="22"/>
        </w:rPr>
        <w:t>V primeru odpovedi</w:t>
      </w:r>
      <w:r w:rsidR="00F416EC">
        <w:rPr>
          <w:rFonts w:ascii="Arial" w:hAnsi="Arial" w:cs="Times-Roman"/>
          <w:sz w:val="22"/>
          <w:szCs w:val="22"/>
        </w:rPr>
        <w:t xml:space="preserve"> tabora </w:t>
      </w:r>
      <w:r w:rsidR="00DB7240">
        <w:rPr>
          <w:rFonts w:ascii="Arial" w:hAnsi="Arial" w:cs="Times-Roman"/>
          <w:sz w:val="22"/>
          <w:szCs w:val="22"/>
        </w:rPr>
        <w:t xml:space="preserve">s strani udeleženca po 1.7. 2017, </w:t>
      </w:r>
      <w:r w:rsidR="00F416EC">
        <w:rPr>
          <w:rFonts w:ascii="Arial" w:hAnsi="Arial" w:cs="Times-Roman"/>
          <w:sz w:val="22"/>
          <w:szCs w:val="22"/>
        </w:rPr>
        <w:t xml:space="preserve">obdržimo </w:t>
      </w:r>
      <w:r w:rsidRPr="00F416EC">
        <w:rPr>
          <w:rFonts w:ascii="Arial" w:hAnsi="Arial" w:cs="Times-Roman"/>
          <w:sz w:val="22"/>
          <w:szCs w:val="22"/>
        </w:rPr>
        <w:t>10% cene</w:t>
      </w:r>
      <w:r w:rsidR="00C578EE">
        <w:rPr>
          <w:rFonts w:ascii="Arial" w:hAnsi="Arial" w:cs="Times-Roman"/>
          <w:sz w:val="22"/>
          <w:szCs w:val="22"/>
        </w:rPr>
        <w:t xml:space="preserve"> tabornine</w:t>
      </w:r>
      <w:r w:rsidRPr="00F416EC">
        <w:rPr>
          <w:rFonts w:ascii="Arial" w:hAnsi="Arial" w:cs="Times-Roman"/>
          <w:sz w:val="22"/>
          <w:szCs w:val="22"/>
        </w:rPr>
        <w:t xml:space="preserve">, v primeru odpovedi </w:t>
      </w:r>
      <w:r w:rsidR="00F416EC">
        <w:rPr>
          <w:rFonts w:ascii="Arial" w:hAnsi="Arial" w:cs="Times-Roman"/>
          <w:sz w:val="22"/>
          <w:szCs w:val="22"/>
        </w:rPr>
        <w:t xml:space="preserve">do </w:t>
      </w:r>
      <w:r w:rsidRPr="00F416EC">
        <w:rPr>
          <w:rFonts w:ascii="Arial" w:hAnsi="Arial" w:cs="Times-Roman"/>
          <w:sz w:val="22"/>
          <w:szCs w:val="22"/>
        </w:rPr>
        <w:t>10 dni pred taborom pa</w:t>
      </w:r>
      <w:r w:rsidR="00F416EC">
        <w:rPr>
          <w:rFonts w:ascii="Arial" w:hAnsi="Arial" w:cs="Times-Roman"/>
          <w:sz w:val="22"/>
          <w:szCs w:val="22"/>
        </w:rPr>
        <w:t xml:space="preserve"> </w:t>
      </w:r>
      <w:r w:rsidRPr="00F416EC">
        <w:rPr>
          <w:rFonts w:ascii="Arial" w:hAnsi="Arial" w:cs="Times-Roman"/>
          <w:sz w:val="22"/>
          <w:szCs w:val="22"/>
        </w:rPr>
        <w:t>50% cene.</w:t>
      </w:r>
    </w:p>
    <w:p w:rsidR="00F416EC" w:rsidRDefault="00F416EC" w:rsidP="008B5BFE">
      <w:pPr>
        <w:autoSpaceDE w:val="0"/>
        <w:autoSpaceDN w:val="0"/>
        <w:adjustRightInd w:val="0"/>
        <w:rPr>
          <w:rFonts w:ascii="Arial" w:hAnsi="Arial" w:cs="Times-Roman"/>
          <w:sz w:val="22"/>
          <w:szCs w:val="22"/>
        </w:rPr>
      </w:pPr>
    </w:p>
    <w:p w:rsidR="00F416EC" w:rsidRPr="00F416EC" w:rsidRDefault="00F416EC" w:rsidP="00F416EC">
      <w:pPr>
        <w:autoSpaceDE w:val="0"/>
        <w:autoSpaceDN w:val="0"/>
        <w:adjustRightInd w:val="0"/>
        <w:rPr>
          <w:rFonts w:ascii="Arial" w:hAnsi="Arial" w:cs="Times-Roman"/>
          <w:b/>
          <w:sz w:val="22"/>
          <w:szCs w:val="22"/>
        </w:rPr>
      </w:pPr>
      <w:r w:rsidRPr="00F416EC">
        <w:rPr>
          <w:rFonts w:ascii="Arial" w:hAnsi="Arial" w:cs="Times-Roman"/>
          <w:b/>
          <w:sz w:val="22"/>
          <w:szCs w:val="22"/>
        </w:rPr>
        <w:t>INFO TO</w:t>
      </w:r>
      <w:r w:rsidR="00C578EE">
        <w:rPr>
          <w:rFonts w:ascii="Arial" w:hAnsi="Arial" w:cs="Times-Roman"/>
          <w:b/>
          <w:sz w:val="22"/>
          <w:szCs w:val="22"/>
        </w:rPr>
        <w:t>Č</w:t>
      </w:r>
      <w:r w:rsidRPr="00F416EC">
        <w:rPr>
          <w:rFonts w:ascii="Arial" w:hAnsi="Arial" w:cs="Times-Roman"/>
          <w:b/>
          <w:sz w:val="22"/>
          <w:szCs w:val="22"/>
        </w:rPr>
        <w:t>KA</w:t>
      </w:r>
    </w:p>
    <w:p w:rsidR="00F416EC" w:rsidRDefault="00F416EC" w:rsidP="00F416EC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  <w:lang w:eastAsia="zh-CN"/>
        </w:rPr>
      </w:pPr>
    </w:p>
    <w:p w:rsidR="005B53C2" w:rsidRDefault="00F416EC" w:rsidP="00C578EE">
      <w:pPr>
        <w:autoSpaceDE w:val="0"/>
        <w:autoSpaceDN w:val="0"/>
        <w:adjustRightInd w:val="0"/>
        <w:jc w:val="both"/>
        <w:rPr>
          <w:rFonts w:ascii="Arial" w:hAnsi="Arial" w:cs="Times-Roman"/>
          <w:sz w:val="22"/>
          <w:szCs w:val="22"/>
        </w:rPr>
      </w:pPr>
      <w:r w:rsidRPr="00F416EC">
        <w:rPr>
          <w:rFonts w:ascii="Arial" w:hAnsi="Arial" w:cs="Times-Roman"/>
          <w:sz w:val="22"/>
          <w:szCs w:val="22"/>
        </w:rPr>
        <w:t>Za ve</w:t>
      </w:r>
      <w:r>
        <w:rPr>
          <w:rFonts w:ascii="Arial" w:hAnsi="Arial" w:cs="Times-Roman"/>
          <w:sz w:val="22"/>
          <w:szCs w:val="22"/>
        </w:rPr>
        <w:t>č</w:t>
      </w:r>
      <w:r w:rsidRPr="00F416EC">
        <w:rPr>
          <w:rFonts w:ascii="Arial" w:hAnsi="Arial" w:cs="Times-Roman"/>
          <w:sz w:val="22"/>
          <w:szCs w:val="22"/>
        </w:rPr>
        <w:t xml:space="preserve"> informac</w:t>
      </w:r>
      <w:r>
        <w:rPr>
          <w:rFonts w:ascii="Arial" w:hAnsi="Arial" w:cs="Times-Roman"/>
          <w:sz w:val="22"/>
          <w:szCs w:val="22"/>
        </w:rPr>
        <w:t>ij vam je na voljo vodja tabora</w:t>
      </w:r>
      <w:r w:rsidRPr="00F416EC">
        <w:rPr>
          <w:rFonts w:ascii="Arial" w:hAnsi="Arial" w:cs="Times-Roman"/>
          <w:sz w:val="22"/>
          <w:szCs w:val="22"/>
        </w:rPr>
        <w:t xml:space="preserve"> </w:t>
      </w:r>
      <w:r w:rsidRPr="00C578EE">
        <w:rPr>
          <w:rFonts w:ascii="Arial" w:hAnsi="Arial" w:cs="Times-Roman"/>
          <w:b/>
          <w:sz w:val="22"/>
          <w:szCs w:val="22"/>
        </w:rPr>
        <w:t>Urška Novak</w:t>
      </w:r>
      <w:r>
        <w:rPr>
          <w:rFonts w:ascii="Arial" w:hAnsi="Arial" w:cs="Times-Roman"/>
          <w:sz w:val="22"/>
          <w:szCs w:val="22"/>
        </w:rPr>
        <w:t xml:space="preserve"> na telefonski</w:t>
      </w:r>
      <w:r w:rsidRPr="00C578EE">
        <w:rPr>
          <w:rFonts w:ascii="Arial" w:hAnsi="Arial" w:cs="Times-Roman"/>
          <w:sz w:val="22"/>
          <w:szCs w:val="22"/>
        </w:rPr>
        <w:t xml:space="preserve"> številki</w:t>
      </w:r>
      <w:r w:rsidRPr="00C578EE">
        <w:rPr>
          <w:rFonts w:ascii="Arial" w:hAnsi="Arial" w:cs="Times-Roman"/>
          <w:b/>
          <w:sz w:val="22"/>
          <w:szCs w:val="22"/>
        </w:rPr>
        <w:t xml:space="preserve"> 041 773 206</w:t>
      </w:r>
      <w:r w:rsidRPr="00F416EC">
        <w:rPr>
          <w:rFonts w:ascii="Arial" w:hAnsi="Arial" w:cs="Times-Roman"/>
          <w:sz w:val="22"/>
          <w:szCs w:val="22"/>
        </w:rPr>
        <w:t xml:space="preserve"> ali po</w:t>
      </w:r>
      <w:r>
        <w:rPr>
          <w:rFonts w:ascii="Arial" w:hAnsi="Arial" w:cs="Times-Roman"/>
          <w:sz w:val="22"/>
          <w:szCs w:val="22"/>
        </w:rPr>
        <w:t xml:space="preserve"> </w:t>
      </w:r>
      <w:r w:rsidRPr="00F416EC">
        <w:rPr>
          <w:rFonts w:ascii="Arial" w:hAnsi="Arial" w:cs="Times-Roman"/>
          <w:sz w:val="22"/>
          <w:szCs w:val="22"/>
        </w:rPr>
        <w:t xml:space="preserve">elektronski pošti na naslov </w:t>
      </w:r>
      <w:r w:rsidRPr="00C578EE">
        <w:rPr>
          <w:rFonts w:ascii="Arial" w:hAnsi="Arial" w:cs="Times-Roman"/>
          <w:b/>
          <w:sz w:val="22"/>
          <w:szCs w:val="22"/>
        </w:rPr>
        <w:t>urska.novak123@gmail.com</w:t>
      </w:r>
      <w:r w:rsidRPr="00F416EC">
        <w:rPr>
          <w:rFonts w:ascii="Arial" w:hAnsi="Arial" w:cs="Times-Roman"/>
          <w:sz w:val="22"/>
          <w:szCs w:val="22"/>
        </w:rPr>
        <w:t>.</w:t>
      </w:r>
      <w:r w:rsidR="00C578EE">
        <w:rPr>
          <w:rFonts w:ascii="Arial" w:hAnsi="Arial" w:cs="Times-Roman"/>
          <w:sz w:val="22"/>
          <w:szCs w:val="22"/>
        </w:rPr>
        <w:t xml:space="preserve"> </w:t>
      </w:r>
      <w:r w:rsidR="00C578EE" w:rsidRPr="00C578EE">
        <w:rPr>
          <w:rFonts w:ascii="Arial" w:hAnsi="Arial" w:cs="Times-Roman"/>
          <w:sz w:val="22"/>
          <w:szCs w:val="22"/>
        </w:rPr>
        <w:t xml:space="preserve">Na našem Facebook profilu </w:t>
      </w:r>
      <w:hyperlink r:id="rId12" w:history="1">
        <w:r w:rsidR="00C578EE" w:rsidRPr="005C7DA9">
          <w:rPr>
            <w:rFonts w:ascii="Arial" w:hAnsi="Arial" w:cs="Times-Roman"/>
            <w:sz w:val="22"/>
            <w:szCs w:val="22"/>
          </w:rPr>
          <w:t>www.facebook.com/mopddomzale/</w:t>
        </w:r>
      </w:hyperlink>
      <w:r w:rsidR="00C578EE" w:rsidRPr="00C578EE">
        <w:rPr>
          <w:rFonts w:ascii="Arial" w:hAnsi="Arial" w:cs="Times-Roman"/>
          <w:sz w:val="22"/>
          <w:szCs w:val="22"/>
        </w:rPr>
        <w:t xml:space="preserve"> s</w:t>
      </w:r>
      <w:bookmarkStart w:id="0" w:name="_GoBack"/>
      <w:bookmarkEnd w:id="0"/>
      <w:r w:rsidR="00C578EE" w:rsidRPr="00C578EE">
        <w:rPr>
          <w:rFonts w:ascii="Arial" w:hAnsi="Arial" w:cs="Times-Roman"/>
          <w:sz w:val="22"/>
          <w:szCs w:val="22"/>
        </w:rPr>
        <w:t>i lahko ogledate tudi fotografije s predhodnih taborov.</w:t>
      </w:r>
    </w:p>
    <w:p w:rsidR="008E0979" w:rsidRDefault="008E0979" w:rsidP="00C578EE">
      <w:pPr>
        <w:autoSpaceDE w:val="0"/>
        <w:autoSpaceDN w:val="0"/>
        <w:adjustRightInd w:val="0"/>
        <w:jc w:val="both"/>
        <w:rPr>
          <w:rFonts w:ascii="Arial" w:hAnsi="Arial" w:cs="Times-Roman"/>
          <w:sz w:val="22"/>
          <w:szCs w:val="22"/>
        </w:rPr>
      </w:pPr>
    </w:p>
    <w:p w:rsidR="005B53C2" w:rsidRDefault="005B53C2" w:rsidP="00C578EE">
      <w:pPr>
        <w:autoSpaceDE w:val="0"/>
        <w:autoSpaceDN w:val="0"/>
        <w:adjustRightInd w:val="0"/>
        <w:jc w:val="both"/>
        <w:rPr>
          <w:rFonts w:ascii="Arial" w:hAnsi="Arial" w:cs="Times-Roman"/>
          <w:sz w:val="22"/>
          <w:szCs w:val="22"/>
        </w:rPr>
      </w:pPr>
    </w:p>
    <w:p w:rsidR="005B53C2" w:rsidRDefault="005B53C2" w:rsidP="00C578EE">
      <w:pPr>
        <w:autoSpaceDE w:val="0"/>
        <w:autoSpaceDN w:val="0"/>
        <w:adjustRightInd w:val="0"/>
        <w:jc w:val="both"/>
        <w:rPr>
          <w:rFonts w:ascii="Arial" w:hAnsi="Arial" w:cs="Times-Roman"/>
          <w:sz w:val="22"/>
          <w:szCs w:val="22"/>
        </w:rPr>
      </w:pPr>
    </w:p>
    <w:p w:rsidR="005B53C2" w:rsidRDefault="005B53C2" w:rsidP="00C578EE">
      <w:pPr>
        <w:autoSpaceDE w:val="0"/>
        <w:autoSpaceDN w:val="0"/>
        <w:adjustRightInd w:val="0"/>
        <w:jc w:val="both"/>
        <w:rPr>
          <w:rFonts w:ascii="Arial" w:hAnsi="Arial" w:cs="Times-Roman"/>
          <w:sz w:val="22"/>
          <w:szCs w:val="22"/>
        </w:rPr>
      </w:pPr>
    </w:p>
    <w:p w:rsidR="00F416EC" w:rsidRPr="00F416EC" w:rsidRDefault="00F416EC" w:rsidP="00C578EE">
      <w:pPr>
        <w:autoSpaceDE w:val="0"/>
        <w:autoSpaceDN w:val="0"/>
        <w:adjustRightInd w:val="0"/>
        <w:jc w:val="center"/>
        <w:rPr>
          <w:rFonts w:ascii="Arial" w:hAnsi="Arial" w:cs="Times-Roman"/>
          <w:sz w:val="22"/>
          <w:szCs w:val="22"/>
        </w:rPr>
      </w:pPr>
      <w:r w:rsidRPr="00F416EC">
        <w:rPr>
          <w:rFonts w:ascii="Arial" w:hAnsi="Arial" w:cs="Times-Roman"/>
          <w:sz w:val="22"/>
          <w:szCs w:val="22"/>
        </w:rPr>
        <w:t>Lep planinski pozdrav in se vidimo na taboru!</w:t>
      </w:r>
    </w:p>
    <w:p w:rsidR="00C578EE" w:rsidRDefault="00F416EC" w:rsidP="00F416EC">
      <w:pPr>
        <w:autoSpaceDE w:val="0"/>
        <w:autoSpaceDN w:val="0"/>
        <w:adjustRightInd w:val="0"/>
        <w:jc w:val="center"/>
        <w:rPr>
          <w:rFonts w:ascii="Arial" w:hAnsi="Arial" w:cs="Times-Roman"/>
          <w:sz w:val="22"/>
          <w:szCs w:val="22"/>
        </w:rPr>
      </w:pPr>
      <w:r w:rsidRPr="00F416EC">
        <w:rPr>
          <w:rFonts w:ascii="Arial" w:hAnsi="Arial" w:cs="Times-Roman"/>
          <w:sz w:val="22"/>
          <w:szCs w:val="22"/>
        </w:rPr>
        <w:t>Vodniki MOPD Domžale</w:t>
      </w:r>
    </w:p>
    <w:sectPr w:rsidR="00C578EE" w:rsidSect="005B53C2">
      <w:headerReference w:type="default" r:id="rId13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D12" w:rsidRDefault="00B76D12">
      <w:r>
        <w:separator/>
      </w:r>
    </w:p>
  </w:endnote>
  <w:endnote w:type="continuationSeparator" w:id="0">
    <w:p w:rsidR="00B76D12" w:rsidRDefault="00B7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D12" w:rsidRDefault="00B76D12">
      <w:r>
        <w:separator/>
      </w:r>
    </w:p>
  </w:footnote>
  <w:footnote w:type="continuationSeparator" w:id="0">
    <w:p w:rsidR="00B76D12" w:rsidRDefault="00B76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38" w:rsidRPr="00E772DB" w:rsidRDefault="00126916" w:rsidP="00E772DB">
    <w:pPr>
      <w:pStyle w:val="Header"/>
      <w:ind w:left="1843"/>
      <w:rPr>
        <w:rFonts w:ascii="Arial" w:hAnsi="Arial"/>
        <w:b/>
        <w:sz w:val="28"/>
      </w:rPr>
    </w:pPr>
    <w:r>
      <w:rPr>
        <w:rFonts w:ascii="Arial" w:hAnsi="Arial"/>
        <w:b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1092835" cy="567055"/>
          <wp:effectExtent l="0" t="0" r="0" b="4445"/>
          <wp:wrapTopAndBottom/>
          <wp:docPr id="2" name="Picture 1" descr="logoMO1br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O1bre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83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1E38" w:rsidRPr="00E772DB">
      <w:rPr>
        <w:rFonts w:ascii="Arial" w:hAnsi="Arial"/>
        <w:b/>
        <w:sz w:val="28"/>
      </w:rPr>
      <w:t>Mladinski odsek Planinskega društva Domžale</w:t>
    </w:r>
  </w:p>
  <w:p w:rsidR="00C21E38" w:rsidRDefault="00C21E38" w:rsidP="00E772DB">
    <w:pPr>
      <w:pStyle w:val="Header"/>
      <w:ind w:left="1843"/>
      <w:rPr>
        <w:rFonts w:ascii="Comic Sans MS" w:hAnsi="Comic Sans MS"/>
        <w:sz w:val="28"/>
      </w:rPr>
    </w:pPr>
    <w:r w:rsidRPr="00E772DB">
      <w:rPr>
        <w:rFonts w:ascii="Arial" w:hAnsi="Arial"/>
        <w:b/>
      </w:rPr>
      <w:t xml:space="preserve">           </w:t>
    </w:r>
    <w:r w:rsidRPr="00E772DB">
      <w:rPr>
        <w:rFonts w:ascii="Arial" w:hAnsi="Arial"/>
        <w:b/>
        <w:sz w:val="28"/>
      </w:rPr>
      <w:t xml:space="preserve">   Kopališka ulica 4, 1230 Domžale</w:t>
    </w:r>
    <w:r w:rsidRPr="00E772DB">
      <w:rPr>
        <w:rFonts w:ascii="Arial" w:hAnsi="Arial"/>
        <w:b/>
        <w:sz w:val="28"/>
      </w:rPr>
      <w:br/>
    </w:r>
    <w:r>
      <w:rPr>
        <w:rFonts w:ascii="Comic Sans MS" w:hAnsi="Comic Sans MS"/>
        <w:sz w:val="28"/>
      </w:rPr>
      <w:t xml:space="preserve">                       </w:t>
    </w:r>
  </w:p>
  <w:p w:rsidR="00C21E38" w:rsidRPr="00E772DB" w:rsidRDefault="00C21E38" w:rsidP="00E772DB">
    <w:pPr>
      <w:pStyle w:val="Header"/>
      <w:ind w:left="1843"/>
      <w:rPr>
        <w:rFonts w:ascii="Arial" w:hAnsi="Arial"/>
        <w:sz w:val="28"/>
      </w:rPr>
    </w:pPr>
  </w:p>
  <w:p w:rsidR="00C21E38" w:rsidRDefault="00126916">
    <w:pPr>
      <w:pStyle w:val="Header"/>
    </w:pPr>
    <w:r>
      <w:rPr>
        <w:rFonts w:ascii="Comic Sans MS" w:hAnsi="Comic Sans MS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8890</wp:posOffset>
              </wp:positionV>
              <wp:extent cx="5760720" cy="0"/>
              <wp:effectExtent l="9525" t="8890" r="11430" b="1016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pt" to="453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KXq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843B0"/>
    <w:multiLevelType w:val="hybridMultilevel"/>
    <w:tmpl w:val="E12634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05F90"/>
    <w:multiLevelType w:val="hybridMultilevel"/>
    <w:tmpl w:val="F766C0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5356C"/>
    <w:multiLevelType w:val="hybridMultilevel"/>
    <w:tmpl w:val="E12634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56876"/>
    <w:multiLevelType w:val="hybridMultilevel"/>
    <w:tmpl w:val="E12634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50"/>
    <w:rsid w:val="000A1D79"/>
    <w:rsid w:val="00126916"/>
    <w:rsid w:val="00157CDB"/>
    <w:rsid w:val="00164DE1"/>
    <w:rsid w:val="002A5EF5"/>
    <w:rsid w:val="003D45C9"/>
    <w:rsid w:val="005552AF"/>
    <w:rsid w:val="00595EF1"/>
    <w:rsid w:val="005B53C2"/>
    <w:rsid w:val="005C7DA9"/>
    <w:rsid w:val="00612A50"/>
    <w:rsid w:val="006365E2"/>
    <w:rsid w:val="00677D86"/>
    <w:rsid w:val="00764744"/>
    <w:rsid w:val="00804AC6"/>
    <w:rsid w:val="008A489D"/>
    <w:rsid w:val="008B5BFE"/>
    <w:rsid w:val="008E0979"/>
    <w:rsid w:val="00933BF5"/>
    <w:rsid w:val="009A4096"/>
    <w:rsid w:val="009D774F"/>
    <w:rsid w:val="009F6F51"/>
    <w:rsid w:val="00A16A38"/>
    <w:rsid w:val="00AB5B53"/>
    <w:rsid w:val="00B76D12"/>
    <w:rsid w:val="00BE51A7"/>
    <w:rsid w:val="00C21E38"/>
    <w:rsid w:val="00C578EE"/>
    <w:rsid w:val="00D67597"/>
    <w:rsid w:val="00DB7240"/>
    <w:rsid w:val="00E038C2"/>
    <w:rsid w:val="00E44EBE"/>
    <w:rsid w:val="00E772DB"/>
    <w:rsid w:val="00EE2B81"/>
    <w:rsid w:val="00F209A2"/>
    <w:rsid w:val="00F4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12A5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12A50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95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416EC"/>
    <w:rPr>
      <w:color w:val="0563C1"/>
      <w:u w:val="single"/>
    </w:rPr>
  </w:style>
  <w:style w:type="character" w:styleId="FollowedHyperlink">
    <w:name w:val="FollowedHyperlink"/>
    <w:rsid w:val="00677D86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12A5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12A50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95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416EC"/>
    <w:rPr>
      <w:color w:val="0563C1"/>
      <w:u w:val="single"/>
    </w:rPr>
  </w:style>
  <w:style w:type="character" w:styleId="FollowedHyperlink">
    <w:name w:val="FollowedHyperlink"/>
    <w:rsid w:val="00677D8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mopddomza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it.ly/2oQ4Fq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lanarina.pzs.s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Planinski tabor Jezersko 2017</vt:lpstr>
      <vt:lpstr>Planinski tabor Jezersko 2017</vt:lpstr>
    </vt:vector>
  </TitlesOfParts>
  <Company>CEE d.o.o.</Company>
  <LinksUpToDate>false</LinksUpToDate>
  <CharactersWithSpaces>5063</CharactersWithSpaces>
  <SharedDoc>false</SharedDoc>
  <HLinks>
    <vt:vector size="18" baseType="variant">
      <vt:variant>
        <vt:i4>1048654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http://www.facebook.com/mopddomzale/</vt:lpwstr>
      </vt:variant>
      <vt:variant>
        <vt:lpwstr/>
      </vt:variant>
      <vt:variant>
        <vt:i4>7274618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https://docs.google.com/forms/d/e/1FAIpQLSfTmBHCw3ehIxnKzR1lCWarpVGdPKLZcEZwatnKRbIaNc0pCw/viewform</vt:lpwstr>
      </vt:variant>
      <vt:variant>
        <vt:lpwstr/>
      </vt:variant>
      <vt:variant>
        <vt:i4>2031709</vt:i4>
      </vt:variant>
      <vt:variant>
        <vt:i4>0</vt:i4>
      </vt:variant>
      <vt:variant>
        <vt:i4>0</vt:i4>
      </vt:variant>
      <vt:variant>
        <vt:i4>5</vt:i4>
      </vt:variant>
      <vt:variant>
        <vt:lpwstr>http://www.clanarina.pzs.si/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Planinski tabor Jezersko 2017</dc:title>
  <dc:creator>Peter</dc:creator>
  <cp:lastModifiedBy>Matej</cp:lastModifiedBy>
  <cp:revision>2</cp:revision>
  <dcterms:created xsi:type="dcterms:W3CDTF">2017-04-19T19:55:00Z</dcterms:created>
  <dcterms:modified xsi:type="dcterms:W3CDTF">2017-04-19T19:55:00Z</dcterms:modified>
</cp:coreProperties>
</file>