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CF" w:rsidRPr="00E71176" w:rsidRDefault="00F553CF" w:rsidP="00E71176"/>
    <w:p w:rsidR="00E71176" w:rsidRPr="00E71176" w:rsidRDefault="00E71176" w:rsidP="00E71176">
      <w:pPr>
        <w:rPr>
          <w:sz w:val="12"/>
        </w:rPr>
      </w:pPr>
    </w:p>
    <w:p w:rsidR="00E71176" w:rsidRPr="00411CB0" w:rsidRDefault="00E71176" w:rsidP="00E71176">
      <w:pPr>
        <w:rPr>
          <w:rFonts w:ascii="Trebuchet MS" w:hAnsi="Trebuchet MS"/>
          <w:sz w:val="12"/>
        </w:rPr>
      </w:pPr>
    </w:p>
    <w:p w:rsidR="00E71176" w:rsidRPr="00411CB0" w:rsidRDefault="00E71176" w:rsidP="00E71176">
      <w:pPr>
        <w:jc w:val="center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 xml:space="preserve">Vabilo na </w:t>
      </w:r>
    </w:p>
    <w:p w:rsidR="00E71176" w:rsidRPr="00411CB0" w:rsidRDefault="00E71176" w:rsidP="00E71176">
      <w:pPr>
        <w:rPr>
          <w:rFonts w:ascii="Trebuchet MS" w:hAnsi="Trebuchet MS"/>
          <w:sz w:val="12"/>
        </w:rPr>
      </w:pPr>
    </w:p>
    <w:p w:rsidR="00E71176" w:rsidRPr="00411CB0" w:rsidRDefault="00E71176" w:rsidP="00E71176">
      <w:pPr>
        <w:jc w:val="center"/>
        <w:rPr>
          <w:rFonts w:ascii="Trebuchet MS" w:hAnsi="Trebuchet MS"/>
          <w:b/>
          <w:sz w:val="28"/>
        </w:rPr>
      </w:pPr>
      <w:r w:rsidRPr="00411CB0">
        <w:rPr>
          <w:rFonts w:ascii="Trebuchet MS" w:hAnsi="Trebuchet MS"/>
          <w:b/>
          <w:sz w:val="28"/>
        </w:rPr>
        <w:t>NOVOLETNO SEJO</w:t>
      </w:r>
    </w:p>
    <w:p w:rsidR="00E71176" w:rsidRPr="00411CB0" w:rsidRDefault="00E71176" w:rsidP="00E71176">
      <w:pPr>
        <w:rPr>
          <w:rFonts w:ascii="Trebuchet MS" w:hAnsi="Trebuchet MS"/>
          <w:sz w:val="12"/>
        </w:rPr>
      </w:pPr>
    </w:p>
    <w:p w:rsidR="00E71176" w:rsidRPr="00411CB0" w:rsidRDefault="00E71176" w:rsidP="00E71176">
      <w:pPr>
        <w:rPr>
          <w:rFonts w:ascii="Trebuchet MS" w:hAnsi="Trebuchet MS"/>
          <w:sz w:val="16"/>
        </w:rPr>
      </w:pPr>
    </w:p>
    <w:p w:rsidR="00F553CF" w:rsidRPr="00411CB0" w:rsidRDefault="009343DC" w:rsidP="00E71176">
      <w:pPr>
        <w:jc w:val="both"/>
        <w:rPr>
          <w:rFonts w:ascii="Trebuchet MS" w:hAnsi="Trebuchet MS"/>
          <w:sz w:val="24"/>
        </w:rPr>
      </w:pPr>
      <w:proofErr w:type="spellStart"/>
      <w:r w:rsidRPr="00411CB0">
        <w:rPr>
          <w:rFonts w:ascii="Trebuchet MS" w:hAnsi="Trebuchet MS"/>
          <w:sz w:val="24"/>
        </w:rPr>
        <w:t>Živ</w:t>
      </w:r>
      <w:r w:rsidR="00832221" w:rsidRPr="00411CB0">
        <w:rPr>
          <w:rFonts w:ascii="Trebuchet MS" w:hAnsi="Trebuchet MS"/>
          <w:sz w:val="24"/>
        </w:rPr>
        <w:t>jo</w:t>
      </w:r>
      <w:proofErr w:type="spellEnd"/>
      <w:r w:rsidR="00832221" w:rsidRPr="00411CB0">
        <w:rPr>
          <w:rFonts w:ascii="Trebuchet MS" w:hAnsi="Trebuchet MS"/>
          <w:sz w:val="24"/>
        </w:rPr>
        <w:t>,</w:t>
      </w:r>
    </w:p>
    <w:p w:rsidR="00832221" w:rsidRPr="00411CB0" w:rsidRDefault="00832221" w:rsidP="00E71176">
      <w:pPr>
        <w:jc w:val="both"/>
        <w:rPr>
          <w:rFonts w:ascii="Trebuchet MS" w:hAnsi="Trebuchet MS"/>
          <w:sz w:val="24"/>
        </w:rPr>
      </w:pPr>
    </w:p>
    <w:p w:rsidR="00832221" w:rsidRPr="00411CB0" w:rsidRDefault="00832221" w:rsidP="00E71176">
      <w:pPr>
        <w:jc w:val="both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 xml:space="preserve">vabim vas na novoletno sejo MOPD Domžale, ki bo potekala </w:t>
      </w:r>
      <w:r w:rsidRPr="00411CB0">
        <w:rPr>
          <w:rFonts w:ascii="Trebuchet MS" w:hAnsi="Trebuchet MS"/>
          <w:b/>
          <w:sz w:val="24"/>
        </w:rPr>
        <w:t>v soboto, 28. januarja 2017</w:t>
      </w:r>
      <w:r w:rsidRPr="00411CB0">
        <w:rPr>
          <w:rFonts w:ascii="Trebuchet MS" w:hAnsi="Trebuchet MS"/>
          <w:sz w:val="24"/>
        </w:rPr>
        <w:t xml:space="preserve"> ob 17. uri v </w:t>
      </w:r>
      <w:r w:rsidR="004C56F7">
        <w:rPr>
          <w:rFonts w:ascii="Trebuchet MS" w:hAnsi="Trebuchet MS"/>
          <w:sz w:val="24"/>
        </w:rPr>
        <w:t xml:space="preserve">hiši »pri </w:t>
      </w:r>
      <w:proofErr w:type="spellStart"/>
      <w:r w:rsidR="004C56F7">
        <w:rPr>
          <w:rFonts w:ascii="Trebuchet MS" w:hAnsi="Trebuchet MS"/>
          <w:sz w:val="24"/>
        </w:rPr>
        <w:t>Guharju</w:t>
      </w:r>
      <w:proofErr w:type="spellEnd"/>
      <w:r w:rsidR="004C56F7">
        <w:rPr>
          <w:rFonts w:ascii="Trebuchet MS" w:hAnsi="Trebuchet MS"/>
          <w:sz w:val="24"/>
        </w:rPr>
        <w:t xml:space="preserve">« v </w:t>
      </w:r>
      <w:r w:rsidRPr="00411CB0">
        <w:rPr>
          <w:rFonts w:ascii="Trebuchet MS" w:hAnsi="Trebuchet MS"/>
          <w:sz w:val="24"/>
        </w:rPr>
        <w:t>Zgornji Radovni (</w:t>
      </w:r>
      <w:hyperlink r:id="rId8" w:history="1">
        <w:r w:rsidRPr="00411CB0">
          <w:rPr>
            <w:rStyle w:val="Hiperpovezava"/>
            <w:rFonts w:ascii="Trebuchet MS" w:hAnsi="Trebuchet MS"/>
            <w:sz w:val="24"/>
          </w:rPr>
          <w:t>več infor</w:t>
        </w:r>
        <w:r w:rsidRPr="00411CB0">
          <w:rPr>
            <w:rStyle w:val="Hiperpovezava"/>
            <w:rFonts w:ascii="Trebuchet MS" w:hAnsi="Trebuchet MS"/>
            <w:sz w:val="24"/>
          </w:rPr>
          <w:t>m</w:t>
        </w:r>
        <w:r w:rsidRPr="00411CB0">
          <w:rPr>
            <w:rStyle w:val="Hiperpovezava"/>
            <w:rFonts w:ascii="Trebuchet MS" w:hAnsi="Trebuchet MS"/>
            <w:sz w:val="24"/>
          </w:rPr>
          <w:t>acij</w:t>
        </w:r>
      </w:hyperlink>
      <w:r w:rsidRPr="00411CB0">
        <w:rPr>
          <w:rFonts w:ascii="Trebuchet MS" w:hAnsi="Trebuchet MS"/>
          <w:sz w:val="24"/>
        </w:rPr>
        <w:t>).</w:t>
      </w:r>
    </w:p>
    <w:p w:rsidR="00832221" w:rsidRPr="00411CB0" w:rsidRDefault="00832221" w:rsidP="00E71176">
      <w:pPr>
        <w:jc w:val="both"/>
        <w:rPr>
          <w:rFonts w:ascii="Trebuchet MS" w:hAnsi="Trebuchet MS"/>
          <w:sz w:val="24"/>
        </w:rPr>
      </w:pPr>
    </w:p>
    <w:p w:rsidR="00E71176" w:rsidRPr="00411CB0" w:rsidRDefault="00E71176" w:rsidP="00E71176">
      <w:pPr>
        <w:jc w:val="both"/>
        <w:rPr>
          <w:rFonts w:ascii="Trebuchet MS" w:hAnsi="Trebuchet MS"/>
          <w:sz w:val="24"/>
        </w:rPr>
      </w:pPr>
    </w:p>
    <w:p w:rsidR="00E71176" w:rsidRPr="00411CB0" w:rsidRDefault="00E71176" w:rsidP="00E71176">
      <w:pPr>
        <w:jc w:val="both"/>
        <w:rPr>
          <w:rFonts w:ascii="Trebuchet MS" w:hAnsi="Trebuchet MS"/>
          <w:b/>
          <w:sz w:val="24"/>
        </w:rPr>
      </w:pPr>
      <w:r w:rsidRPr="00411CB0">
        <w:rPr>
          <w:rFonts w:ascii="Trebuchet MS" w:hAnsi="Trebuchet MS"/>
          <w:b/>
          <w:sz w:val="24"/>
        </w:rPr>
        <w:t>Dnevni red:</w:t>
      </w:r>
    </w:p>
    <w:p w:rsidR="00E71176" w:rsidRPr="00411CB0" w:rsidRDefault="00E71176" w:rsidP="00E71176">
      <w:pPr>
        <w:jc w:val="both"/>
        <w:rPr>
          <w:rFonts w:ascii="Trebuchet MS" w:hAnsi="Trebuchet MS"/>
          <w:sz w:val="24"/>
        </w:rPr>
      </w:pPr>
    </w:p>
    <w:p w:rsidR="00E71176" w:rsidRPr="00411CB0" w:rsidRDefault="00B71226" w:rsidP="00B71226">
      <w:pPr>
        <w:ind w:left="720"/>
        <w:jc w:val="both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 xml:space="preserve">1. točka: </w:t>
      </w:r>
      <w:r w:rsidR="00E71176" w:rsidRPr="00411CB0">
        <w:rPr>
          <w:rFonts w:ascii="Trebuchet MS" w:hAnsi="Trebuchet MS"/>
          <w:sz w:val="24"/>
        </w:rPr>
        <w:t xml:space="preserve">Poročilo </w:t>
      </w:r>
      <w:r w:rsidR="00AB185E" w:rsidRPr="00411CB0">
        <w:rPr>
          <w:rFonts w:ascii="Trebuchet MS" w:hAnsi="Trebuchet MS"/>
          <w:sz w:val="24"/>
        </w:rPr>
        <w:t>preteklega</w:t>
      </w:r>
      <w:r w:rsidR="00E71176" w:rsidRPr="00411CB0">
        <w:rPr>
          <w:rFonts w:ascii="Trebuchet MS" w:hAnsi="Trebuchet MS"/>
          <w:sz w:val="24"/>
        </w:rPr>
        <w:t xml:space="preserve"> </w:t>
      </w:r>
      <w:r w:rsidR="009F31E7">
        <w:rPr>
          <w:rFonts w:ascii="Trebuchet MS" w:hAnsi="Trebuchet MS"/>
          <w:sz w:val="24"/>
        </w:rPr>
        <w:t>leta</w:t>
      </w:r>
      <w:r w:rsidR="00E71176" w:rsidRPr="00411CB0">
        <w:rPr>
          <w:rFonts w:ascii="Trebuchet MS" w:hAnsi="Trebuchet MS"/>
          <w:sz w:val="24"/>
        </w:rPr>
        <w:t>, p</w:t>
      </w:r>
      <w:r w:rsidR="00AB185E" w:rsidRPr="00411CB0">
        <w:rPr>
          <w:rFonts w:ascii="Trebuchet MS" w:hAnsi="Trebuchet MS"/>
          <w:sz w:val="24"/>
        </w:rPr>
        <w:t>lan</w:t>
      </w:r>
      <w:r w:rsidR="00E71176" w:rsidRPr="00411CB0">
        <w:rPr>
          <w:rFonts w:ascii="Trebuchet MS" w:hAnsi="Trebuchet MS"/>
          <w:sz w:val="24"/>
        </w:rPr>
        <w:t xml:space="preserve"> </w:t>
      </w:r>
      <w:r w:rsidR="009343DC" w:rsidRPr="00411CB0">
        <w:rPr>
          <w:rFonts w:ascii="Trebuchet MS" w:hAnsi="Trebuchet MS"/>
          <w:sz w:val="24"/>
        </w:rPr>
        <w:t xml:space="preserve">dela </w:t>
      </w:r>
      <w:r w:rsidR="00E71176" w:rsidRPr="00411CB0">
        <w:rPr>
          <w:rFonts w:ascii="Trebuchet MS" w:hAnsi="Trebuchet MS"/>
          <w:sz w:val="24"/>
        </w:rPr>
        <w:t xml:space="preserve">za </w:t>
      </w:r>
      <w:r w:rsidR="004C56F7">
        <w:rPr>
          <w:rFonts w:ascii="Trebuchet MS" w:hAnsi="Trebuchet MS"/>
          <w:sz w:val="24"/>
        </w:rPr>
        <w:t xml:space="preserve">leto </w:t>
      </w:r>
      <w:r w:rsidR="00E71176" w:rsidRPr="00411CB0">
        <w:rPr>
          <w:rFonts w:ascii="Trebuchet MS" w:hAnsi="Trebuchet MS"/>
          <w:sz w:val="24"/>
        </w:rPr>
        <w:t>201</w:t>
      </w:r>
      <w:r w:rsidR="00832221" w:rsidRPr="00411CB0">
        <w:rPr>
          <w:rFonts w:ascii="Trebuchet MS" w:hAnsi="Trebuchet MS"/>
          <w:sz w:val="24"/>
        </w:rPr>
        <w:t>7</w:t>
      </w:r>
    </w:p>
    <w:p w:rsidR="00B71226" w:rsidRPr="00411CB0" w:rsidRDefault="00B71226" w:rsidP="009343DC">
      <w:pPr>
        <w:ind w:left="720"/>
        <w:jc w:val="both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 xml:space="preserve">2. točka: </w:t>
      </w:r>
      <w:r w:rsidR="009343DC" w:rsidRPr="00411CB0">
        <w:rPr>
          <w:rFonts w:ascii="Trebuchet MS" w:hAnsi="Trebuchet MS"/>
          <w:sz w:val="24"/>
        </w:rPr>
        <w:t>Tabora 201</w:t>
      </w:r>
      <w:r w:rsidR="00832221" w:rsidRPr="00411CB0">
        <w:rPr>
          <w:rFonts w:ascii="Trebuchet MS" w:hAnsi="Trebuchet MS"/>
          <w:sz w:val="24"/>
        </w:rPr>
        <w:t>7 (vodja, lokacija</w:t>
      </w:r>
      <w:r w:rsidR="009343DC" w:rsidRPr="00411CB0">
        <w:rPr>
          <w:rFonts w:ascii="Trebuchet MS" w:hAnsi="Trebuchet MS"/>
          <w:sz w:val="24"/>
        </w:rPr>
        <w:t>, ostalo)</w:t>
      </w:r>
    </w:p>
    <w:p w:rsidR="009343DC" w:rsidRPr="00411CB0" w:rsidRDefault="00B71226" w:rsidP="009343DC">
      <w:pPr>
        <w:ind w:left="720"/>
        <w:jc w:val="both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>3. točka:</w:t>
      </w:r>
      <w:r w:rsidR="009343DC" w:rsidRPr="00411CB0">
        <w:rPr>
          <w:rFonts w:ascii="Trebuchet MS" w:hAnsi="Trebuchet MS"/>
          <w:sz w:val="24"/>
        </w:rPr>
        <w:t xml:space="preserve"> Izvolitev načelnika MOPD Domžale za mandatno obdobje 201</w:t>
      </w:r>
      <w:r w:rsidR="00832221" w:rsidRPr="00411CB0">
        <w:rPr>
          <w:rFonts w:ascii="Trebuchet MS" w:hAnsi="Trebuchet MS"/>
          <w:sz w:val="24"/>
        </w:rPr>
        <w:t>7</w:t>
      </w:r>
      <w:r w:rsidR="009343DC" w:rsidRPr="00411CB0">
        <w:rPr>
          <w:rFonts w:ascii="Trebuchet MS" w:hAnsi="Trebuchet MS"/>
          <w:sz w:val="24"/>
        </w:rPr>
        <w:t>–201</w:t>
      </w:r>
      <w:r w:rsidR="00832221" w:rsidRPr="00411CB0">
        <w:rPr>
          <w:rFonts w:ascii="Trebuchet MS" w:hAnsi="Trebuchet MS"/>
          <w:sz w:val="24"/>
        </w:rPr>
        <w:t>9</w:t>
      </w:r>
    </w:p>
    <w:p w:rsidR="00B71226" w:rsidRPr="00411CB0" w:rsidRDefault="00B71226" w:rsidP="009343DC">
      <w:pPr>
        <w:ind w:left="720"/>
        <w:jc w:val="both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 xml:space="preserve">4. točka: </w:t>
      </w:r>
      <w:r w:rsidR="00E71176" w:rsidRPr="00411CB0">
        <w:rPr>
          <w:rFonts w:ascii="Trebuchet MS" w:hAnsi="Trebuchet MS"/>
          <w:sz w:val="24"/>
        </w:rPr>
        <w:t>Razno</w:t>
      </w:r>
    </w:p>
    <w:p w:rsidR="00B71226" w:rsidRPr="00411CB0" w:rsidRDefault="00B71226" w:rsidP="00E71176">
      <w:pPr>
        <w:jc w:val="both"/>
        <w:rPr>
          <w:rFonts w:ascii="Trebuchet MS" w:hAnsi="Trebuchet MS"/>
          <w:sz w:val="24"/>
        </w:rPr>
      </w:pPr>
    </w:p>
    <w:p w:rsidR="00B71226" w:rsidRPr="00411CB0" w:rsidRDefault="00B71226" w:rsidP="00E71176">
      <w:pPr>
        <w:jc w:val="both"/>
        <w:rPr>
          <w:rFonts w:ascii="Trebuchet MS" w:hAnsi="Trebuchet MS"/>
          <w:b/>
          <w:sz w:val="24"/>
        </w:rPr>
      </w:pPr>
      <w:r w:rsidRPr="00411CB0">
        <w:rPr>
          <w:rFonts w:ascii="Trebuchet MS" w:hAnsi="Trebuchet MS"/>
          <w:b/>
          <w:sz w:val="24"/>
        </w:rPr>
        <w:t xml:space="preserve">Opomba k </w:t>
      </w:r>
      <w:r w:rsidR="009343DC" w:rsidRPr="00411CB0">
        <w:rPr>
          <w:rFonts w:ascii="Trebuchet MS" w:hAnsi="Trebuchet MS"/>
          <w:b/>
          <w:sz w:val="24"/>
        </w:rPr>
        <w:t>3</w:t>
      </w:r>
      <w:r w:rsidRPr="00411CB0">
        <w:rPr>
          <w:rFonts w:ascii="Trebuchet MS" w:hAnsi="Trebuchet MS"/>
          <w:b/>
          <w:sz w:val="24"/>
        </w:rPr>
        <w:t xml:space="preserve">. </w:t>
      </w:r>
      <w:r w:rsidR="009343DC" w:rsidRPr="00411CB0">
        <w:rPr>
          <w:rFonts w:ascii="Trebuchet MS" w:hAnsi="Trebuchet MS"/>
          <w:b/>
          <w:sz w:val="24"/>
        </w:rPr>
        <w:t>t</w:t>
      </w:r>
      <w:r w:rsidRPr="00411CB0">
        <w:rPr>
          <w:rFonts w:ascii="Trebuchet MS" w:hAnsi="Trebuchet MS"/>
          <w:b/>
          <w:sz w:val="24"/>
        </w:rPr>
        <w:t>očki dnevnega reda:</w:t>
      </w:r>
    </w:p>
    <w:p w:rsidR="00682557" w:rsidRPr="00411CB0" w:rsidRDefault="00832221" w:rsidP="00682557">
      <w:pPr>
        <w:jc w:val="both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>Z letošnjim letom predčasno odstopam s funkcije načelnice MOPD Domžale.</w:t>
      </w:r>
      <w:r w:rsidR="00682557" w:rsidRPr="00411CB0">
        <w:rPr>
          <w:rFonts w:ascii="Trebuchet MS" w:hAnsi="Trebuchet MS"/>
          <w:sz w:val="24"/>
        </w:rPr>
        <w:t xml:space="preserve"> Mandat načelnika M</w:t>
      </w:r>
      <w:r w:rsidR="00E9138B">
        <w:rPr>
          <w:rFonts w:ascii="Trebuchet MS" w:hAnsi="Trebuchet MS"/>
          <w:sz w:val="24"/>
        </w:rPr>
        <w:t>O</w:t>
      </w:r>
      <w:r w:rsidR="00682557" w:rsidRPr="00411CB0">
        <w:rPr>
          <w:rFonts w:ascii="Trebuchet MS" w:hAnsi="Trebuchet MS"/>
          <w:sz w:val="24"/>
        </w:rPr>
        <w:t>PD Domžale</w:t>
      </w:r>
      <w:r w:rsidR="00A43E57">
        <w:rPr>
          <w:rFonts w:ascii="Trebuchet MS" w:hAnsi="Trebuchet MS"/>
          <w:sz w:val="24"/>
        </w:rPr>
        <w:t xml:space="preserve"> sicer</w:t>
      </w:r>
      <w:bookmarkStart w:id="0" w:name="_GoBack"/>
      <w:bookmarkEnd w:id="0"/>
      <w:r w:rsidR="00682557" w:rsidRPr="00411CB0">
        <w:rPr>
          <w:rFonts w:ascii="Trebuchet MS" w:hAnsi="Trebuchet MS"/>
          <w:sz w:val="24"/>
        </w:rPr>
        <w:t xml:space="preserve"> traja dve leti. Kandidacijski postopek poteka do nedelje, 22. januarja 2017. Morebitne kandidate oz. kandidatke za načelnika/načelnico MOPD prosim, da napovejo kandidaturo na polja.pretnar@gmail.com</w:t>
      </w:r>
    </w:p>
    <w:p w:rsidR="00B71226" w:rsidRPr="00411CB0" w:rsidRDefault="00B71226" w:rsidP="00E71176">
      <w:pPr>
        <w:jc w:val="both"/>
        <w:rPr>
          <w:rFonts w:ascii="Trebuchet MS" w:hAnsi="Trebuchet MS"/>
          <w:sz w:val="24"/>
        </w:rPr>
      </w:pPr>
    </w:p>
    <w:p w:rsidR="00B71226" w:rsidRPr="00411CB0" w:rsidRDefault="00B71226" w:rsidP="00E71176">
      <w:pPr>
        <w:jc w:val="both"/>
        <w:rPr>
          <w:rFonts w:ascii="Trebuchet MS" w:hAnsi="Trebuchet MS"/>
          <w:sz w:val="24"/>
        </w:rPr>
      </w:pPr>
    </w:p>
    <w:p w:rsidR="00B71226" w:rsidRPr="00411CB0" w:rsidRDefault="00B71226" w:rsidP="00E71176">
      <w:pPr>
        <w:jc w:val="both"/>
        <w:rPr>
          <w:rFonts w:ascii="Trebuchet MS" w:hAnsi="Trebuchet MS"/>
          <w:sz w:val="24"/>
        </w:rPr>
      </w:pPr>
    </w:p>
    <w:p w:rsidR="00E71176" w:rsidRPr="00411CB0" w:rsidRDefault="004C56F7" w:rsidP="00E71176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Prijazno</w:t>
      </w:r>
      <w:r w:rsidR="00E71176" w:rsidRPr="00411CB0">
        <w:rPr>
          <w:rFonts w:ascii="Trebuchet MS" w:hAnsi="Trebuchet MS"/>
          <w:sz w:val="24"/>
        </w:rPr>
        <w:t xml:space="preserve"> vabljeni!</w:t>
      </w:r>
    </w:p>
    <w:p w:rsidR="00E71176" w:rsidRPr="00411CB0" w:rsidRDefault="00E71176" w:rsidP="00E71176">
      <w:pPr>
        <w:jc w:val="center"/>
        <w:rPr>
          <w:rFonts w:ascii="Trebuchet MS" w:hAnsi="Trebuchet MS"/>
          <w:sz w:val="24"/>
        </w:rPr>
      </w:pPr>
    </w:p>
    <w:p w:rsidR="00E71176" w:rsidRPr="00411CB0" w:rsidRDefault="00682557" w:rsidP="00E71176">
      <w:pPr>
        <w:jc w:val="center"/>
        <w:rPr>
          <w:rFonts w:ascii="Trebuchet MS" w:hAnsi="Trebuchet MS"/>
          <w:sz w:val="24"/>
        </w:rPr>
      </w:pPr>
      <w:r w:rsidRPr="00411CB0">
        <w:rPr>
          <w:rFonts w:ascii="Trebuchet MS" w:hAnsi="Trebuchet MS"/>
          <w:sz w:val="24"/>
        </w:rPr>
        <w:t>Polja Pretnar, načelnica MOPD Domžale</w:t>
      </w:r>
    </w:p>
    <w:sectPr w:rsidR="00E71176" w:rsidRPr="00411CB0" w:rsidSect="003E6ED4">
      <w:headerReference w:type="default" r:id="rId9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45" w:rsidRDefault="00C52D45">
      <w:r>
        <w:separator/>
      </w:r>
    </w:p>
  </w:endnote>
  <w:endnote w:type="continuationSeparator" w:id="0">
    <w:p w:rsidR="00C52D45" w:rsidRDefault="00C5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45" w:rsidRDefault="00C52D45">
      <w:r>
        <w:separator/>
      </w:r>
    </w:p>
  </w:footnote>
  <w:footnote w:type="continuationSeparator" w:id="0">
    <w:p w:rsidR="00C52D45" w:rsidRDefault="00C5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CF" w:rsidRDefault="00411CB0" w:rsidP="00832221">
    <w:pPr>
      <w:pStyle w:val="Glava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494665</wp:posOffset>
          </wp:positionH>
          <wp:positionV relativeFrom="paragraph">
            <wp:posOffset>-68580</wp:posOffset>
          </wp:positionV>
          <wp:extent cx="996315" cy="516890"/>
          <wp:effectExtent l="0" t="0" r="0" b="0"/>
          <wp:wrapNone/>
          <wp:docPr id="2" name="Slika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221">
      <w:rPr>
        <w:rFonts w:ascii="Comic Sans MS" w:hAnsi="Comic Sans MS"/>
        <w:sz w:val="28"/>
      </w:rPr>
      <w:t xml:space="preserve">                              </w:t>
    </w:r>
    <w:r w:rsidR="00F553CF">
      <w:rPr>
        <w:rFonts w:ascii="Comic Sans MS" w:hAnsi="Comic Sans MS"/>
        <w:sz w:val="28"/>
      </w:rPr>
      <w:t>Mladinski odsek Planinskega društva Domžale</w:t>
    </w:r>
  </w:p>
  <w:p w:rsidR="00682557" w:rsidRDefault="00832221" w:rsidP="00682557">
    <w:pPr>
      <w:pStyle w:val="Glava"/>
      <w:ind w:left="1843"/>
      <w:rPr>
        <w:rFonts w:ascii="Comic Sans MS" w:hAnsi="Comic Sans MS"/>
        <w:sz w:val="6"/>
        <w:szCs w:val="6"/>
      </w:rPr>
    </w:pPr>
    <w:r>
      <w:rPr>
        <w:rFonts w:ascii="Comic Sans MS" w:hAnsi="Comic Sans MS"/>
        <w:sz w:val="28"/>
      </w:rPr>
      <w:tab/>
    </w:r>
    <w:r w:rsidR="00F553CF">
      <w:rPr>
        <w:rFonts w:ascii="Comic Sans MS" w:hAnsi="Comic Sans MS"/>
        <w:sz w:val="28"/>
      </w:rPr>
      <w:t>Kopališka ulica 4, 1230 Domžale</w:t>
    </w:r>
  </w:p>
  <w:p w:rsidR="00682557" w:rsidRPr="00682557" w:rsidRDefault="00682557" w:rsidP="00682557">
    <w:pPr>
      <w:pStyle w:val="Glava"/>
      <w:ind w:left="1843"/>
      <w:rPr>
        <w:rFonts w:ascii="Comic Sans MS" w:hAnsi="Comic Sans MS"/>
        <w:sz w:val="28"/>
      </w:rPr>
    </w:pPr>
    <w:r w:rsidRPr="00832221">
      <w:rPr>
        <w:rFonts w:ascii="Comic Sans MS" w:hAnsi="Comic Sans MS"/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146050</wp:posOffset>
              </wp:positionH>
              <wp:positionV relativeFrom="paragraph">
                <wp:posOffset>469265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610A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36.95pt" to="465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4gDcMt0AAAAIAQAADwAAAAAAAAAAAAAAAABsBAAAZHJzL2Rvd25yZXYueG1sUEsFBgAAAAAEAAQA&#10;8wAAAHYFAAAAAA==&#10;"/>
          </w:pict>
        </mc:Fallback>
      </mc:AlternateContent>
    </w:r>
  </w:p>
  <w:p w:rsidR="00F553CF" w:rsidRPr="00832221" w:rsidRDefault="00832221" w:rsidP="00682557">
    <w:pPr>
      <w:autoSpaceDE w:val="0"/>
      <w:autoSpaceDN w:val="0"/>
      <w:adjustRightInd w:val="0"/>
      <w:spacing w:after="120"/>
      <w:ind w:firstLine="708"/>
      <w:rPr>
        <w:rFonts w:ascii="Comic Sans MS" w:hAnsi="Comic Sans MS"/>
      </w:rPr>
    </w:pPr>
    <w:r w:rsidRPr="00832221">
      <w:rPr>
        <w:rFonts w:ascii="Comic Sans MS" w:hAnsi="Comic Sans MS"/>
        <w:lang w:val="en-US"/>
      </w:rPr>
      <w:t>http://www.pdd.si/odseki/mladinski-odsek/</w:t>
    </w:r>
    <w:r w:rsidRPr="00832221">
      <w:rPr>
        <w:rFonts w:ascii="Comic Sans MS" w:hAnsi="Comic Sans MS"/>
        <w:lang w:val="en-US"/>
      </w:rPr>
      <w:tab/>
      <w:t xml:space="preserve"> http://www.facebook.com/mopddomzale/</w:t>
    </w:r>
  </w:p>
  <w:p w:rsidR="00832221" w:rsidRDefault="008322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87A"/>
    <w:multiLevelType w:val="hybridMultilevel"/>
    <w:tmpl w:val="54B0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D2"/>
    <w:rsid w:val="000A6F74"/>
    <w:rsid w:val="000D77E0"/>
    <w:rsid w:val="00151653"/>
    <w:rsid w:val="0018378F"/>
    <w:rsid w:val="00193FB2"/>
    <w:rsid w:val="001F0366"/>
    <w:rsid w:val="001F33D5"/>
    <w:rsid w:val="002A7298"/>
    <w:rsid w:val="002B0C1A"/>
    <w:rsid w:val="002F1B62"/>
    <w:rsid w:val="00337CD2"/>
    <w:rsid w:val="00373C5C"/>
    <w:rsid w:val="003814C0"/>
    <w:rsid w:val="003D78D6"/>
    <w:rsid w:val="003E6ED4"/>
    <w:rsid w:val="003F4ACD"/>
    <w:rsid w:val="00411CB0"/>
    <w:rsid w:val="00435DF6"/>
    <w:rsid w:val="00452CB8"/>
    <w:rsid w:val="00487B18"/>
    <w:rsid w:val="004C56F7"/>
    <w:rsid w:val="004D09D2"/>
    <w:rsid w:val="005252E8"/>
    <w:rsid w:val="005660AB"/>
    <w:rsid w:val="005963AF"/>
    <w:rsid w:val="005E55CD"/>
    <w:rsid w:val="00682557"/>
    <w:rsid w:val="007141FE"/>
    <w:rsid w:val="00722E67"/>
    <w:rsid w:val="00781D84"/>
    <w:rsid w:val="00832221"/>
    <w:rsid w:val="008B03A1"/>
    <w:rsid w:val="008D202D"/>
    <w:rsid w:val="008E1FDC"/>
    <w:rsid w:val="00902AE8"/>
    <w:rsid w:val="009343DC"/>
    <w:rsid w:val="009F31E7"/>
    <w:rsid w:val="00A43E57"/>
    <w:rsid w:val="00A62FF8"/>
    <w:rsid w:val="00AB185E"/>
    <w:rsid w:val="00AB5EC8"/>
    <w:rsid w:val="00B30B13"/>
    <w:rsid w:val="00B71226"/>
    <w:rsid w:val="00BC208B"/>
    <w:rsid w:val="00C52D45"/>
    <w:rsid w:val="00D1527B"/>
    <w:rsid w:val="00DA2164"/>
    <w:rsid w:val="00DF582C"/>
    <w:rsid w:val="00E4451F"/>
    <w:rsid w:val="00E71176"/>
    <w:rsid w:val="00E9138B"/>
    <w:rsid w:val="00EC290D"/>
    <w:rsid w:val="00F553CF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  <w15:chartTrackingRefBased/>
  <w15:docId w15:val="{E1316640-17E7-4F82-B635-D0D0807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Naslov6">
    <w:name w:val="heading 6"/>
    <w:basedOn w:val="Navaden"/>
    <w:next w:val="Navaden"/>
    <w:qFormat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Naslov7">
    <w:name w:val="heading 7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rFonts w:ascii="Arial" w:hAnsi="Arial"/>
      <w:sz w:val="24"/>
    </w:rPr>
  </w:style>
  <w:style w:type="paragraph" w:styleId="Naslov9">
    <w:name w:val="heading 9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ind w:right="-1043"/>
      <w:jc w:val="both"/>
    </w:pPr>
    <w:rPr>
      <w:rFonts w:ascii="Arial" w:hAnsi="Arial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Zgradbadokumenta">
    <w:name w:val="Document Map"/>
    <w:basedOn w:val="Navaden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ledenaHiperpovezava">
    <w:name w:val="FollowedHyperlink"/>
    <w:basedOn w:val="Privzetapisavaodstavka"/>
    <w:rsid w:val="004C5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.si/dozivljati/C9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10A6-AF32-41A5-A90B-061E34B3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subject/>
  <dc:creator>Borut Peršolja</dc:creator>
  <cp:keywords/>
  <cp:lastModifiedBy>Polja Pretnar</cp:lastModifiedBy>
  <cp:revision>6</cp:revision>
  <cp:lastPrinted>2007-03-13T16:04:00Z</cp:lastPrinted>
  <dcterms:created xsi:type="dcterms:W3CDTF">2017-01-10T07:57:00Z</dcterms:created>
  <dcterms:modified xsi:type="dcterms:W3CDTF">2017-01-10T07:58:00Z</dcterms:modified>
</cp:coreProperties>
</file>