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13" w:rsidRDefault="00DF6D13"/>
    <w:p w:rsidR="00DF6D13" w:rsidRDefault="00DF6D13"/>
    <w:p w:rsidR="00C17E6F" w:rsidRDefault="00C17E6F"/>
    <w:p w:rsidR="00C17E6F" w:rsidRPr="00C17E6F" w:rsidRDefault="00C17E6F" w:rsidP="00C17E6F">
      <w:pPr>
        <w:jc w:val="center"/>
        <w:rPr>
          <w:b/>
        </w:rPr>
      </w:pPr>
      <w:r w:rsidRPr="00C17E6F">
        <w:rPr>
          <w:rFonts w:asciiTheme="minorHAnsi" w:hAnsiTheme="minorHAnsi"/>
          <w:b/>
          <w:sz w:val="32"/>
          <w:szCs w:val="32"/>
        </w:rPr>
        <w:t xml:space="preserve">So </w:t>
      </w:r>
      <w:proofErr w:type="spellStart"/>
      <w:r w:rsidRPr="00C17E6F">
        <w:rPr>
          <w:rFonts w:asciiTheme="minorHAnsi" w:hAnsiTheme="minorHAnsi"/>
          <w:b/>
          <w:sz w:val="32"/>
          <w:szCs w:val="32"/>
        </w:rPr>
        <w:t>gojzarji</w:t>
      </w:r>
      <w:proofErr w:type="spellEnd"/>
      <w:r w:rsidRPr="00C17E6F">
        <w:rPr>
          <w:rFonts w:asciiTheme="minorHAnsi" w:hAnsiTheme="minorHAnsi"/>
          <w:b/>
          <w:sz w:val="32"/>
          <w:szCs w:val="32"/>
        </w:rPr>
        <w:t xml:space="preserve"> postali pretesni? Je nahrbtnik postal premajhen?</w:t>
      </w:r>
    </w:p>
    <w:p w:rsidR="00C17E6F" w:rsidRDefault="00C17E6F"/>
    <w:p w:rsidR="00C17E6F" w:rsidRPr="00C17E6F" w:rsidRDefault="00C17E6F" w:rsidP="00C17E6F">
      <w:pPr>
        <w:jc w:val="center"/>
        <w:rPr>
          <w:rFonts w:asciiTheme="minorHAnsi" w:hAnsiTheme="minorHAnsi"/>
          <w:b/>
          <w:sz w:val="32"/>
          <w:szCs w:val="32"/>
        </w:rPr>
      </w:pPr>
      <w:r w:rsidRPr="00C17E6F">
        <w:rPr>
          <w:rFonts w:asciiTheme="minorHAnsi" w:hAnsiTheme="minorHAnsi"/>
          <w:b/>
          <w:sz w:val="32"/>
          <w:szCs w:val="32"/>
        </w:rPr>
        <w:t>Brez skrbi</w:t>
      </w:r>
      <w:r>
        <w:rPr>
          <w:rFonts w:asciiTheme="minorHAnsi" w:hAnsiTheme="minorHAnsi"/>
          <w:b/>
          <w:sz w:val="32"/>
          <w:szCs w:val="32"/>
        </w:rPr>
        <w:t>! Verjamemo, da nimaš samo ti takih težav, zato na Mladinskem odseku organiziramo</w:t>
      </w:r>
    </w:p>
    <w:p w:rsidR="00C17E6F" w:rsidRDefault="00C17E6F"/>
    <w:p w:rsidR="00DF6D13" w:rsidRDefault="00DF6D13">
      <w:r>
        <w:rPr>
          <w:noProof/>
          <w:lang w:eastAsia="sl-SI"/>
        </w:rPr>
        <mc:AlternateContent>
          <mc:Choice Requires="wps">
            <w:drawing>
              <wp:anchor distT="0" distB="0" distL="114300" distR="114300" simplePos="0" relativeHeight="251659264" behindDoc="0" locked="0" layoutInCell="1" allowOverlap="1" wp14:anchorId="6E9E819F" wp14:editId="51DFB575">
                <wp:simplePos x="0" y="0"/>
                <wp:positionH relativeFrom="column">
                  <wp:posOffset>-123418</wp:posOffset>
                </wp:positionH>
                <wp:positionV relativeFrom="paragraph">
                  <wp:posOffset>151106</wp:posOffset>
                </wp:positionV>
                <wp:extent cx="6010503" cy="18288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010503" cy="1828800"/>
                        </a:xfrm>
                        <a:prstGeom prst="rect">
                          <a:avLst/>
                        </a:prstGeom>
                        <a:noFill/>
                        <a:ln>
                          <a:noFill/>
                        </a:ln>
                        <a:effectLst/>
                      </wps:spPr>
                      <wps:txbx>
                        <w:txbxContent>
                          <w:p w:rsidR="00E90FC4" w:rsidRPr="00DF6D13" w:rsidRDefault="00E90FC4" w:rsidP="00DC6B60">
                            <w:pPr>
                              <w:jc w:val="center"/>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F6D13">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SEJEM RABLJENE PLANINSKE OPREME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w14:anchorId="6E9E819F" id="_x0000_t202" coordsize="21600,21600" o:spt="202" path="m,l,21600r21600,l21600,xe">
                <v:stroke joinstyle="miter"/>
                <v:path gradientshapeok="t" o:connecttype="rect"/>
              </v:shapetype>
              <v:shape id="Text Box 1" o:spid="_x0000_s1026" type="#_x0000_t202" style="position:absolute;left:0;text-align:left;margin-left:-9.7pt;margin-top:11.9pt;width:473.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" filled="f" stroked="f">
                <v:textbox style="mso-fit-shape-to-text:t">
                  <w:txbxContent>
                    <w:p w:rsidR="00E90FC4" w:rsidRPr="00DF6D13" w:rsidRDefault="00E90FC4" w:rsidP="00DC6B60">
                      <w:pPr>
                        <w:jc w:val="center"/>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F6D13">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SEJEM RABLJENE PLANINSKE OPREME</w:t>
                      </w:r>
                    </w:p>
                  </w:txbxContent>
                </v:textbox>
              </v:shape>
            </w:pict>
          </mc:Fallback>
        </mc:AlternateContent>
      </w:r>
    </w:p>
    <w:p w:rsidR="00DF6D13" w:rsidRDefault="00DF6D13"/>
    <w:p w:rsidR="00DC6B60" w:rsidRDefault="00DC6B60"/>
    <w:p w:rsidR="00DC6B60" w:rsidRDefault="00E90FC4">
      <w:r>
        <w:rPr>
          <w:noProof/>
          <w:lang w:eastAsia="sl-SI"/>
        </w:rPr>
        <mc:AlternateContent>
          <mc:Choice Requires="wps">
            <w:drawing>
              <wp:anchor distT="0" distB="0" distL="114300" distR="114300" simplePos="0" relativeHeight="251661312" behindDoc="0" locked="0" layoutInCell="1" allowOverlap="1" wp14:anchorId="290AC7D1" wp14:editId="1DA05BF1">
                <wp:simplePos x="0" y="0"/>
                <wp:positionH relativeFrom="column">
                  <wp:posOffset>1747053</wp:posOffset>
                </wp:positionH>
                <wp:positionV relativeFrom="paragraph">
                  <wp:posOffset>105410</wp:posOffset>
                </wp:positionV>
                <wp:extent cx="1828800" cy="182880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90FC4" w:rsidRPr="000B1C55" w:rsidRDefault="00E90FC4" w:rsidP="00E90FC4">
                            <w:pPr>
                              <w:ind w:left="360"/>
                              <w:rPr>
                                <w:b/>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52"/>
                                <w:szCs w:val="5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1. 4. 2014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290AC7D1" id="Text Box 3" o:spid="_x0000_s1027" type="#_x0000_t202" style="position:absolute;left:0;text-align:left;margin-left:137.55pt;margin-top:8.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" filled="f" stroked="f">
                <v:textbox style="mso-fit-shape-to-text:t">
                  <w:txbxContent>
                    <w:p w:rsidR="00E90FC4" w:rsidRPr="000B1C55" w:rsidRDefault="00E90FC4" w:rsidP="00E90FC4">
                      <w:pPr>
                        <w:ind w:left="360"/>
                        <w:rPr>
                          <w:b/>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52"/>
                          <w:szCs w:val="5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1. 4. 2014</w:t>
                      </w:r>
                    </w:p>
                  </w:txbxContent>
                </v:textbox>
              </v:shape>
            </w:pict>
          </mc:Fallback>
        </mc:AlternateContent>
      </w:r>
    </w:p>
    <w:p w:rsidR="00294AFF" w:rsidRDefault="00294AFF"/>
    <w:p w:rsidR="00E90FC4" w:rsidRDefault="00E90FC4">
      <w:pPr>
        <w:rPr>
          <w:rFonts w:asciiTheme="minorHAnsi" w:hAnsiTheme="minorHAnsi"/>
        </w:rPr>
      </w:pPr>
      <w:r>
        <w:rPr>
          <w:noProof/>
          <w:lang w:eastAsia="sl-SI"/>
        </w:rPr>
        <mc:AlternateContent>
          <mc:Choice Requires="wps">
            <w:drawing>
              <wp:anchor distT="0" distB="0" distL="114300" distR="114300" simplePos="0" relativeHeight="251663360" behindDoc="0" locked="0" layoutInCell="1" allowOverlap="1" wp14:anchorId="2BF3FD2D" wp14:editId="4A446BE8">
                <wp:simplePos x="0" y="0"/>
                <wp:positionH relativeFrom="column">
                  <wp:posOffset>-80645</wp:posOffset>
                </wp:positionH>
                <wp:positionV relativeFrom="paragraph">
                  <wp:posOffset>175895</wp:posOffset>
                </wp:positionV>
                <wp:extent cx="5718810" cy="1828800"/>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718810" cy="1828800"/>
                        </a:xfrm>
                        <a:prstGeom prst="rect">
                          <a:avLst/>
                        </a:prstGeom>
                        <a:noFill/>
                        <a:ln>
                          <a:noFill/>
                        </a:ln>
                        <a:effectLst/>
                      </wps:spPr>
                      <wps:txbx>
                        <w:txbxContent>
                          <w:p w:rsidR="00E90FC4" w:rsidRPr="000B1C55" w:rsidRDefault="00E90FC4" w:rsidP="00E90FC4">
                            <w:pPr>
                              <w:jc w:val="center"/>
                              <w:rPr>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ob 19. uri v prostorih PD Domžale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w14:anchorId="2BF3FD2D" id="Text Box 4" o:spid="_x0000_s1028" type="#_x0000_t202" style="position:absolute;left:0;text-align:left;margin-left:-6.35pt;margin-top:13.85pt;width:450.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" filled="f" stroked="f">
                <v:textbox style="mso-fit-shape-to-text:t">
                  <w:txbxContent>
                    <w:p w:rsidR="00E90FC4" w:rsidRPr="000B1C55" w:rsidRDefault="00E90FC4" w:rsidP="00E90FC4">
                      <w:pPr>
                        <w:jc w:val="center"/>
                        <w:rPr>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ob 19. uri v prostorih PD Domžale</w:t>
                      </w:r>
                    </w:p>
                  </w:txbxContent>
                </v:textbox>
              </v:shape>
            </w:pict>
          </mc:Fallback>
        </mc:AlternateContent>
      </w:r>
      <w:r w:rsidR="00DF6D13">
        <w:rPr>
          <w:rFonts w:asciiTheme="minorHAnsi" w:hAnsiTheme="minorHAnsi"/>
        </w:rPr>
        <w:t xml:space="preserve">        </w:t>
      </w:r>
    </w:p>
    <w:p w:rsidR="00E90FC4" w:rsidRDefault="00E90FC4">
      <w:pPr>
        <w:rPr>
          <w:rFonts w:asciiTheme="minorHAnsi" w:hAnsiTheme="minorHAnsi"/>
        </w:rPr>
      </w:pPr>
    </w:p>
    <w:p w:rsidR="00E90FC4" w:rsidRDefault="00E90FC4">
      <w:pPr>
        <w:rPr>
          <w:rFonts w:asciiTheme="minorHAnsi" w:hAnsiTheme="minorHAnsi"/>
        </w:rPr>
      </w:pPr>
    </w:p>
    <w:p w:rsidR="00E90FC4" w:rsidRDefault="00E90FC4">
      <w:pPr>
        <w:rPr>
          <w:rFonts w:asciiTheme="minorHAnsi" w:hAnsiTheme="minorHAnsi"/>
        </w:rPr>
      </w:pPr>
    </w:p>
    <w:p w:rsidR="00E90FC4" w:rsidRDefault="00E90FC4">
      <w:pPr>
        <w:rPr>
          <w:rFonts w:asciiTheme="minorHAnsi" w:hAnsiTheme="minorHAnsi"/>
        </w:rPr>
      </w:pPr>
    </w:p>
    <w:p w:rsidR="00DF6D13" w:rsidRDefault="004A2671" w:rsidP="004A2671">
      <w:pPr>
        <w:jc w:val="center"/>
        <w:rPr>
          <w:rFonts w:asciiTheme="minorHAnsi" w:hAnsiTheme="minorHAnsi"/>
          <w:b/>
          <w:sz w:val="32"/>
          <w:szCs w:val="32"/>
        </w:rPr>
      </w:pPr>
      <w:r>
        <w:rPr>
          <w:rFonts w:asciiTheme="minorHAnsi" w:hAnsiTheme="minorHAnsi"/>
          <w:b/>
          <w:sz w:val="32"/>
          <w:szCs w:val="32"/>
        </w:rPr>
        <w:t>Prijazno v</w:t>
      </w:r>
      <w:r w:rsidR="00C17E6F" w:rsidRPr="004A2671">
        <w:rPr>
          <w:rFonts w:asciiTheme="minorHAnsi" w:hAnsiTheme="minorHAnsi"/>
          <w:b/>
          <w:sz w:val="32"/>
          <w:szCs w:val="32"/>
        </w:rPr>
        <w:t>abljeni vsi, ki</w:t>
      </w:r>
      <w:r w:rsidR="00552C0F">
        <w:rPr>
          <w:rFonts w:asciiTheme="minorHAnsi" w:hAnsiTheme="minorHAnsi"/>
          <w:b/>
          <w:sz w:val="32"/>
          <w:szCs w:val="32"/>
        </w:rPr>
        <w:t xml:space="preserve"> želite kupiti ali prodati </w:t>
      </w:r>
      <w:r w:rsidRPr="004A2671">
        <w:rPr>
          <w:rFonts w:asciiTheme="minorHAnsi" w:hAnsiTheme="minorHAnsi"/>
          <w:b/>
          <w:sz w:val="32"/>
          <w:szCs w:val="32"/>
        </w:rPr>
        <w:t>kos otroške planinske opreme.</w:t>
      </w:r>
    </w:p>
    <w:p w:rsidR="004A2671" w:rsidRDefault="004A2671" w:rsidP="004A2671">
      <w:pPr>
        <w:jc w:val="center"/>
        <w:rPr>
          <w:rFonts w:asciiTheme="minorHAnsi" w:hAnsiTheme="minorHAnsi"/>
          <w:b/>
          <w:sz w:val="32"/>
          <w:szCs w:val="32"/>
        </w:rPr>
      </w:pPr>
    </w:p>
    <w:p w:rsidR="00552C0F" w:rsidRDefault="00552C0F" w:rsidP="004A2671">
      <w:pPr>
        <w:jc w:val="left"/>
        <w:rPr>
          <w:noProof/>
        </w:rPr>
      </w:pPr>
      <w:r>
        <w:rPr>
          <w:noProof/>
          <w:lang w:eastAsia="sl-SI"/>
        </w:rPr>
        <w:drawing>
          <wp:anchor distT="0" distB="0" distL="114300" distR="114300" simplePos="0" relativeHeight="251664384" behindDoc="1" locked="0" layoutInCell="1" allowOverlap="1" wp14:anchorId="6C9E9E0B" wp14:editId="1C220562">
            <wp:simplePos x="0" y="0"/>
            <wp:positionH relativeFrom="column">
              <wp:posOffset>4369435</wp:posOffset>
            </wp:positionH>
            <wp:positionV relativeFrom="paragraph">
              <wp:posOffset>108585</wp:posOffset>
            </wp:positionV>
            <wp:extent cx="1517650" cy="2660015"/>
            <wp:effectExtent l="0" t="0" r="6350" b="6985"/>
            <wp:wrapTight wrapText="bothSides">
              <wp:wrapPolygon edited="0">
                <wp:start x="0" y="0"/>
                <wp:lineTo x="0" y="21502"/>
                <wp:lineTo x="21419" y="21502"/>
                <wp:lineTo x="21419" y="0"/>
                <wp:lineTo x="0" y="0"/>
              </wp:wrapPolygon>
            </wp:wrapTight>
            <wp:docPr id="9" name="Picture 9" descr="http://www.homeschoolhelperonline.com/worksheets/coloring/images/hi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meschoolhelperonline.com/worksheets/coloring/images/hiker.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39" r="9430"/>
                    <a:stretch/>
                  </pic:blipFill>
                  <pic:spPr bwMode="auto">
                    <a:xfrm>
                      <a:off x="0" y="0"/>
                      <a:ext cx="1517650" cy="2660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2671" w:rsidRPr="002235B2" w:rsidRDefault="004A2671" w:rsidP="004A2671">
      <w:pPr>
        <w:jc w:val="left"/>
        <w:rPr>
          <w:noProof/>
        </w:rPr>
      </w:pPr>
    </w:p>
    <w:p w:rsidR="00742242" w:rsidRDefault="00742242" w:rsidP="004A2671">
      <w:pPr>
        <w:jc w:val="left"/>
        <w:rPr>
          <w:rFonts w:asciiTheme="minorHAnsi" w:hAnsiTheme="minorHAnsi"/>
          <w:b/>
          <w:sz w:val="32"/>
          <w:szCs w:val="32"/>
          <w:u w:val="single"/>
        </w:rPr>
      </w:pPr>
      <w:r w:rsidRPr="002235B2">
        <w:rPr>
          <w:rFonts w:asciiTheme="minorHAnsi" w:hAnsiTheme="minorHAnsi"/>
          <w:b/>
          <w:sz w:val="32"/>
          <w:szCs w:val="32"/>
          <w:u w:val="single"/>
        </w:rPr>
        <w:t>NAVODILA:</w:t>
      </w:r>
    </w:p>
    <w:p w:rsidR="002235B2" w:rsidRPr="002235B2" w:rsidRDefault="002235B2" w:rsidP="004A2671">
      <w:pPr>
        <w:jc w:val="left"/>
        <w:rPr>
          <w:rFonts w:asciiTheme="minorHAnsi" w:hAnsiTheme="minorHAnsi"/>
          <w:b/>
          <w:sz w:val="20"/>
          <w:szCs w:val="20"/>
          <w:u w:val="single"/>
        </w:rPr>
      </w:pPr>
    </w:p>
    <w:p w:rsidR="00742242" w:rsidRDefault="005159E5" w:rsidP="00552C0F">
      <w:pPr>
        <w:ind w:right="2551"/>
        <w:rPr>
          <w:rFonts w:asciiTheme="minorHAnsi" w:hAnsiTheme="minorHAnsi"/>
          <w:sz w:val="32"/>
          <w:szCs w:val="32"/>
        </w:rPr>
      </w:pPr>
      <w:r w:rsidRPr="00552C0F">
        <w:rPr>
          <w:rFonts w:asciiTheme="minorHAnsi" w:hAnsiTheme="minorHAnsi"/>
          <w:sz w:val="32"/>
          <w:szCs w:val="32"/>
        </w:rPr>
        <w:t>S ponudbo in povpraševanjem vas bomo seznanili že nekaj dni pred dogodkom. Zato vas prosimo, da d</w:t>
      </w:r>
      <w:r w:rsidR="00D4723E" w:rsidRPr="00552C0F">
        <w:rPr>
          <w:rFonts w:asciiTheme="minorHAnsi" w:hAnsiTheme="minorHAnsi"/>
          <w:sz w:val="32"/>
          <w:szCs w:val="32"/>
        </w:rPr>
        <w:t xml:space="preserve">o srede, 26. 3., </w:t>
      </w:r>
      <w:r w:rsidRPr="00552C0F">
        <w:rPr>
          <w:rFonts w:asciiTheme="minorHAnsi" w:hAnsiTheme="minorHAnsi"/>
          <w:sz w:val="32"/>
          <w:szCs w:val="32"/>
        </w:rPr>
        <w:t>sporočite, katere kose</w:t>
      </w:r>
      <w:r w:rsidR="00552C0F" w:rsidRPr="00552C0F">
        <w:rPr>
          <w:rFonts w:asciiTheme="minorHAnsi" w:hAnsiTheme="minorHAnsi"/>
          <w:sz w:val="32"/>
          <w:szCs w:val="32"/>
        </w:rPr>
        <w:t xml:space="preserve"> prodajate ali kupujete</w:t>
      </w:r>
      <w:r w:rsidRPr="00552C0F">
        <w:rPr>
          <w:rFonts w:asciiTheme="minorHAnsi" w:hAnsiTheme="minorHAnsi"/>
          <w:sz w:val="32"/>
          <w:szCs w:val="32"/>
        </w:rPr>
        <w:t xml:space="preserve">. Opis (velikost in ostale posebnosti) pošljite na </w:t>
      </w:r>
      <w:r w:rsidR="00D4723E" w:rsidRPr="00552C0F">
        <w:rPr>
          <w:rFonts w:asciiTheme="minorHAnsi" w:hAnsiTheme="minorHAnsi"/>
          <w:sz w:val="32"/>
          <w:szCs w:val="32"/>
        </w:rPr>
        <w:t>e-mail</w:t>
      </w:r>
      <w:r w:rsidR="00D4723E" w:rsidRPr="00D4723E">
        <w:rPr>
          <w:rFonts w:asciiTheme="minorHAnsi" w:hAnsiTheme="minorHAnsi"/>
          <w:b/>
          <w:sz w:val="32"/>
          <w:szCs w:val="32"/>
        </w:rPr>
        <w:t xml:space="preserve"> </w:t>
      </w:r>
      <w:r w:rsidR="00A77C9A" w:rsidRPr="00A77C9A">
        <w:rPr>
          <w:rFonts w:asciiTheme="minorHAnsi" w:hAnsiTheme="minorHAnsi"/>
          <w:b/>
          <w:sz w:val="32"/>
          <w:szCs w:val="32"/>
        </w:rPr>
        <w:t>polja.pretnar@gmail.com</w:t>
      </w:r>
      <w:r w:rsidRPr="00552C0F">
        <w:rPr>
          <w:rFonts w:asciiTheme="minorHAnsi" w:hAnsiTheme="minorHAnsi"/>
          <w:sz w:val="32"/>
          <w:szCs w:val="32"/>
        </w:rPr>
        <w:t>.</w:t>
      </w:r>
      <w:r w:rsidR="00A77C9A">
        <w:rPr>
          <w:rFonts w:asciiTheme="minorHAnsi" w:hAnsiTheme="minorHAnsi"/>
          <w:sz w:val="32"/>
          <w:szCs w:val="32"/>
        </w:rPr>
        <w:t xml:space="preserve"> </w:t>
      </w:r>
      <w:r w:rsidRPr="00552C0F">
        <w:rPr>
          <w:rFonts w:asciiTheme="minorHAnsi" w:hAnsiTheme="minorHAnsi"/>
          <w:sz w:val="32"/>
          <w:szCs w:val="32"/>
        </w:rPr>
        <w:t>Po zbran</w:t>
      </w:r>
      <w:r w:rsidR="00552C0F">
        <w:rPr>
          <w:rFonts w:asciiTheme="minorHAnsi" w:hAnsiTheme="minorHAnsi"/>
          <w:sz w:val="32"/>
          <w:szCs w:val="32"/>
        </w:rPr>
        <w:t>ih ponudbah vam bomo</w:t>
      </w:r>
      <w:r w:rsidR="00552C0F" w:rsidRPr="00552C0F">
        <w:rPr>
          <w:rFonts w:asciiTheme="minorHAnsi" w:hAnsiTheme="minorHAnsi"/>
          <w:sz w:val="32"/>
          <w:szCs w:val="32"/>
        </w:rPr>
        <w:t xml:space="preserve"> c</w:t>
      </w:r>
      <w:r w:rsidRPr="00552C0F">
        <w:rPr>
          <w:rFonts w:asciiTheme="minorHAnsi" w:hAnsiTheme="minorHAnsi"/>
          <w:sz w:val="32"/>
          <w:szCs w:val="32"/>
        </w:rPr>
        <w:t xml:space="preserve">eloten seznam </w:t>
      </w:r>
      <w:r w:rsidR="00552C0F">
        <w:rPr>
          <w:rFonts w:asciiTheme="minorHAnsi" w:hAnsiTheme="minorHAnsi"/>
          <w:sz w:val="32"/>
          <w:szCs w:val="32"/>
        </w:rPr>
        <w:t>posredovali</w:t>
      </w:r>
      <w:r w:rsidR="00552C0F" w:rsidRPr="00552C0F">
        <w:rPr>
          <w:rFonts w:asciiTheme="minorHAnsi" w:hAnsiTheme="minorHAnsi"/>
          <w:sz w:val="32"/>
          <w:szCs w:val="32"/>
        </w:rPr>
        <w:t xml:space="preserve"> na vaš e-mail.</w:t>
      </w:r>
      <w:r w:rsidRPr="00552C0F">
        <w:rPr>
          <w:rFonts w:asciiTheme="minorHAnsi" w:hAnsiTheme="minorHAnsi"/>
          <w:sz w:val="32"/>
          <w:szCs w:val="32"/>
        </w:rPr>
        <w:t xml:space="preserve"> </w:t>
      </w:r>
    </w:p>
    <w:p w:rsidR="00552C0F" w:rsidRDefault="00552C0F" w:rsidP="00552C0F">
      <w:pPr>
        <w:ind w:right="3260"/>
        <w:rPr>
          <w:rFonts w:asciiTheme="minorHAnsi" w:hAnsiTheme="minorHAnsi"/>
          <w:sz w:val="32"/>
          <w:szCs w:val="32"/>
        </w:rPr>
      </w:pPr>
    </w:p>
    <w:p w:rsidR="00552C0F" w:rsidRDefault="00552C0F" w:rsidP="00552C0F">
      <w:pPr>
        <w:ind w:right="3260"/>
        <w:rPr>
          <w:rFonts w:asciiTheme="minorHAnsi" w:hAnsiTheme="minorHAnsi"/>
          <w:sz w:val="28"/>
          <w:szCs w:val="28"/>
        </w:rPr>
      </w:pPr>
    </w:p>
    <w:p w:rsidR="00552C0F" w:rsidRDefault="00552C0F" w:rsidP="00552C0F">
      <w:pPr>
        <w:ind w:right="3260"/>
        <w:rPr>
          <w:rFonts w:asciiTheme="minorHAnsi" w:hAnsiTheme="minorHAnsi"/>
          <w:sz w:val="28"/>
          <w:szCs w:val="28"/>
        </w:rPr>
      </w:pPr>
    </w:p>
    <w:p w:rsidR="00A77C9A" w:rsidRDefault="00A77C9A" w:rsidP="00552C0F">
      <w:pPr>
        <w:rPr>
          <w:rFonts w:asciiTheme="minorHAnsi" w:hAnsiTheme="minorHAnsi"/>
          <w:sz w:val="28"/>
          <w:szCs w:val="28"/>
        </w:rPr>
      </w:pPr>
    </w:p>
    <w:p w:rsidR="00552C0F" w:rsidRDefault="00552C0F" w:rsidP="00552C0F">
      <w:pPr>
        <w:rPr>
          <w:rFonts w:asciiTheme="minorHAnsi" w:hAnsiTheme="minorHAnsi"/>
          <w:sz w:val="28"/>
          <w:szCs w:val="28"/>
        </w:rPr>
      </w:pPr>
      <w:r w:rsidRPr="00552C0F">
        <w:rPr>
          <w:rFonts w:asciiTheme="minorHAnsi" w:hAnsiTheme="minorHAnsi"/>
          <w:sz w:val="28"/>
          <w:szCs w:val="28"/>
        </w:rPr>
        <w:t>Za dodatne inf</w:t>
      </w:r>
      <w:r>
        <w:rPr>
          <w:rFonts w:asciiTheme="minorHAnsi" w:hAnsiTheme="minorHAnsi"/>
          <w:sz w:val="28"/>
          <w:szCs w:val="28"/>
        </w:rPr>
        <w:t xml:space="preserve">ormacije in morebitna vprašanja </w:t>
      </w:r>
      <w:r w:rsidRPr="00552C0F">
        <w:rPr>
          <w:rFonts w:asciiTheme="minorHAnsi" w:hAnsiTheme="minorHAnsi"/>
          <w:sz w:val="28"/>
          <w:szCs w:val="28"/>
        </w:rPr>
        <w:t>pišite na polja.pretnar@gmail.com</w:t>
      </w:r>
      <w:r>
        <w:rPr>
          <w:rFonts w:asciiTheme="minorHAnsi" w:hAnsiTheme="minorHAnsi"/>
          <w:sz w:val="28"/>
          <w:szCs w:val="28"/>
        </w:rPr>
        <w:t xml:space="preserve"> ali pokličite na 040 213 282 (Polja).</w:t>
      </w:r>
    </w:p>
    <w:p w:rsidR="002204D3" w:rsidRDefault="002204D3">
      <w:pPr>
        <w:spacing w:after="200" w:line="276" w:lineRule="auto"/>
        <w:jc w:val="left"/>
        <w:rPr>
          <w:rFonts w:asciiTheme="minorHAnsi" w:hAnsiTheme="minorHAnsi"/>
          <w:sz w:val="28"/>
          <w:szCs w:val="28"/>
        </w:rPr>
      </w:pPr>
      <w:r>
        <w:rPr>
          <w:rFonts w:asciiTheme="minorHAnsi" w:hAnsiTheme="minorHAnsi"/>
          <w:sz w:val="28"/>
          <w:szCs w:val="28"/>
        </w:rPr>
        <w:br w:type="page"/>
      </w:r>
    </w:p>
    <w:p w:rsidR="002204D3" w:rsidRDefault="002204D3" w:rsidP="002204D3"/>
    <w:p w:rsidR="002204D3" w:rsidRDefault="002204D3" w:rsidP="002204D3"/>
    <w:p w:rsidR="002204D3" w:rsidRDefault="002204D3" w:rsidP="002204D3"/>
    <w:p w:rsidR="002204D3" w:rsidRPr="00C17E6F" w:rsidRDefault="002204D3" w:rsidP="002204D3">
      <w:pPr>
        <w:jc w:val="center"/>
        <w:rPr>
          <w:b/>
        </w:rPr>
      </w:pPr>
      <w:r w:rsidRPr="00C17E6F">
        <w:rPr>
          <w:rFonts w:asciiTheme="minorHAnsi" w:hAnsiTheme="minorHAnsi"/>
          <w:b/>
          <w:sz w:val="32"/>
          <w:szCs w:val="32"/>
        </w:rPr>
        <w:t xml:space="preserve">So </w:t>
      </w:r>
      <w:proofErr w:type="spellStart"/>
      <w:r w:rsidRPr="00C17E6F">
        <w:rPr>
          <w:rFonts w:asciiTheme="minorHAnsi" w:hAnsiTheme="minorHAnsi"/>
          <w:b/>
          <w:sz w:val="32"/>
          <w:szCs w:val="32"/>
        </w:rPr>
        <w:t>gojzarji</w:t>
      </w:r>
      <w:proofErr w:type="spellEnd"/>
      <w:r w:rsidRPr="00C17E6F">
        <w:rPr>
          <w:rFonts w:asciiTheme="minorHAnsi" w:hAnsiTheme="minorHAnsi"/>
          <w:b/>
          <w:sz w:val="32"/>
          <w:szCs w:val="32"/>
        </w:rPr>
        <w:t xml:space="preserve"> postali pretesni? Je nahrbtnik postal premajhen?</w:t>
      </w:r>
    </w:p>
    <w:p w:rsidR="002204D3" w:rsidRDefault="002204D3" w:rsidP="002204D3"/>
    <w:p w:rsidR="002204D3" w:rsidRPr="00C17E6F" w:rsidRDefault="002204D3" w:rsidP="002204D3">
      <w:pPr>
        <w:jc w:val="center"/>
        <w:rPr>
          <w:rFonts w:asciiTheme="minorHAnsi" w:hAnsiTheme="minorHAnsi"/>
          <w:b/>
          <w:sz w:val="32"/>
          <w:szCs w:val="32"/>
        </w:rPr>
      </w:pPr>
      <w:r w:rsidRPr="00C17E6F">
        <w:rPr>
          <w:rFonts w:asciiTheme="minorHAnsi" w:hAnsiTheme="minorHAnsi"/>
          <w:b/>
          <w:sz w:val="32"/>
          <w:szCs w:val="32"/>
        </w:rPr>
        <w:t>Brez skrbi</w:t>
      </w:r>
      <w:r>
        <w:rPr>
          <w:rFonts w:asciiTheme="minorHAnsi" w:hAnsiTheme="minorHAnsi"/>
          <w:b/>
          <w:sz w:val="32"/>
          <w:szCs w:val="32"/>
        </w:rPr>
        <w:t>! Verjamemo, da nimaš samo ti takih težav, zato na Mladinskem odseku organiziramo</w:t>
      </w:r>
    </w:p>
    <w:p w:rsidR="002204D3" w:rsidRDefault="002204D3" w:rsidP="002204D3"/>
    <w:p w:rsidR="002204D3" w:rsidRDefault="002204D3" w:rsidP="002204D3">
      <w:r>
        <w:rPr>
          <w:noProof/>
          <w:lang w:eastAsia="sl-SI"/>
        </w:rPr>
        <mc:AlternateContent>
          <mc:Choice Requires="wps">
            <w:drawing>
              <wp:anchor distT="0" distB="0" distL="114300" distR="114300" simplePos="0" relativeHeight="251666432" behindDoc="0" locked="0" layoutInCell="1" allowOverlap="1" wp14:anchorId="2AEA9326" wp14:editId="041BE0D1">
                <wp:simplePos x="0" y="0"/>
                <wp:positionH relativeFrom="column">
                  <wp:posOffset>-123418</wp:posOffset>
                </wp:positionH>
                <wp:positionV relativeFrom="paragraph">
                  <wp:posOffset>151106</wp:posOffset>
                </wp:positionV>
                <wp:extent cx="6010503"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6010503" cy="1828800"/>
                        </a:xfrm>
                        <a:prstGeom prst="rect">
                          <a:avLst/>
                        </a:prstGeom>
                        <a:noFill/>
                        <a:ln>
                          <a:noFill/>
                        </a:ln>
                        <a:effectLst/>
                      </wps:spPr>
                      <wps:txbx>
                        <w:txbxContent>
                          <w:p w:rsidR="002204D3" w:rsidRPr="00DF6D13" w:rsidRDefault="002204D3" w:rsidP="002204D3">
                            <w:pPr>
                              <w:jc w:val="center"/>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F6D13">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SEJEM RABLJENE PLANINSKE OPREME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w14:anchorId="2AEA9326" id="Text Box 2" o:spid="_x0000_s1029" type="#_x0000_t202" style="position:absolute;left:0;text-align:left;margin-left:-9.7pt;margin-top:11.9pt;width:473.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" filled="f" stroked="f">
                <v:textbox style="mso-fit-shape-to-text:t">
                  <w:txbxContent>
                    <w:p w:rsidR="002204D3" w:rsidRPr="00DF6D13" w:rsidRDefault="002204D3" w:rsidP="002204D3">
                      <w:pPr>
                        <w:jc w:val="center"/>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F6D13">
                        <w:rPr>
                          <w:rFonts w:asciiTheme="minorHAnsi" w:hAnsiTheme="minorHAnsi"/>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SEJEM RABLJENE PLANINSKE OPREME</w:t>
                      </w:r>
                    </w:p>
                  </w:txbxContent>
                </v:textbox>
              </v:shape>
            </w:pict>
          </mc:Fallback>
        </mc:AlternateContent>
      </w:r>
    </w:p>
    <w:p w:rsidR="002204D3" w:rsidRDefault="002204D3" w:rsidP="002204D3"/>
    <w:p w:rsidR="002204D3" w:rsidRDefault="002204D3" w:rsidP="002204D3"/>
    <w:p w:rsidR="002204D3" w:rsidRDefault="002204D3" w:rsidP="002204D3">
      <w:r>
        <w:rPr>
          <w:noProof/>
          <w:lang w:eastAsia="sl-SI"/>
        </w:rPr>
        <mc:AlternateContent>
          <mc:Choice Requires="wps">
            <w:drawing>
              <wp:anchor distT="0" distB="0" distL="114300" distR="114300" simplePos="0" relativeHeight="251667456" behindDoc="0" locked="0" layoutInCell="1" allowOverlap="1" wp14:anchorId="3C8C5465" wp14:editId="6E8E6F72">
                <wp:simplePos x="0" y="0"/>
                <wp:positionH relativeFrom="column">
                  <wp:posOffset>1747053</wp:posOffset>
                </wp:positionH>
                <wp:positionV relativeFrom="paragraph">
                  <wp:posOffset>105410</wp:posOffset>
                </wp:positionV>
                <wp:extent cx="1828800" cy="1828800"/>
                <wp:effectExtent l="0" t="0" r="0" b="635"/>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204D3" w:rsidRPr="000B1C55" w:rsidRDefault="002204D3" w:rsidP="002204D3">
                            <w:pPr>
                              <w:ind w:left="360"/>
                              <w:rPr>
                                <w:b/>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52"/>
                                <w:szCs w:val="5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1. 4. 2014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3C8C5465" id="Text Box 6" o:spid="_x0000_s1030" type="#_x0000_t202" style="position:absolute;left:0;text-align:left;margin-left:137.55pt;margin-top:8.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" filled="f" stroked="f">
                <v:textbox style="mso-fit-shape-to-text:t">
                  <w:txbxContent>
                    <w:p w:rsidR="002204D3" w:rsidRPr="000B1C55" w:rsidRDefault="002204D3" w:rsidP="002204D3">
                      <w:pPr>
                        <w:ind w:left="360"/>
                        <w:rPr>
                          <w:b/>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52"/>
                          <w:szCs w:val="5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1. 4. 2014</w:t>
                      </w:r>
                    </w:p>
                  </w:txbxContent>
                </v:textbox>
              </v:shape>
            </w:pict>
          </mc:Fallback>
        </mc:AlternateContent>
      </w:r>
    </w:p>
    <w:p w:rsidR="002204D3" w:rsidRDefault="002204D3" w:rsidP="002204D3"/>
    <w:p w:rsidR="002204D3" w:rsidRDefault="002204D3" w:rsidP="002204D3">
      <w:pPr>
        <w:rPr>
          <w:rFonts w:asciiTheme="minorHAnsi" w:hAnsiTheme="minorHAnsi"/>
        </w:rPr>
      </w:pPr>
      <w:r>
        <w:rPr>
          <w:noProof/>
          <w:lang w:eastAsia="sl-SI"/>
        </w:rPr>
        <mc:AlternateContent>
          <mc:Choice Requires="wps">
            <w:drawing>
              <wp:anchor distT="0" distB="0" distL="114300" distR="114300" simplePos="0" relativeHeight="251668480" behindDoc="0" locked="0" layoutInCell="1" allowOverlap="1" wp14:anchorId="69565090" wp14:editId="2F5D90BC">
                <wp:simplePos x="0" y="0"/>
                <wp:positionH relativeFrom="column">
                  <wp:posOffset>-80645</wp:posOffset>
                </wp:positionH>
                <wp:positionV relativeFrom="paragraph">
                  <wp:posOffset>175895</wp:posOffset>
                </wp:positionV>
                <wp:extent cx="5718810" cy="1828800"/>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718810" cy="1828800"/>
                        </a:xfrm>
                        <a:prstGeom prst="rect">
                          <a:avLst/>
                        </a:prstGeom>
                        <a:noFill/>
                        <a:ln>
                          <a:noFill/>
                        </a:ln>
                        <a:effectLst/>
                      </wps:spPr>
                      <wps:txbx>
                        <w:txbxContent>
                          <w:p w:rsidR="002204D3" w:rsidRPr="000B1C55" w:rsidRDefault="002204D3" w:rsidP="002204D3">
                            <w:pPr>
                              <w:jc w:val="center"/>
                              <w:rPr>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ob 19. uri v prostorih PD Domžale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w14:anchorId="69565090" id="Text Box 7" o:spid="_x0000_s1031" type="#_x0000_t202" style="position:absolute;left:0;text-align:left;margin-left:-6.35pt;margin-top:13.85pt;width:450.3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" filled="f" stroked="f">
                <v:textbox style="mso-fit-shape-to-text:t">
                  <w:txbxContent>
                    <w:p w:rsidR="002204D3" w:rsidRPr="000B1C55" w:rsidRDefault="002204D3" w:rsidP="002204D3">
                      <w:pPr>
                        <w:jc w:val="center"/>
                        <w:rPr>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B1C55">
                        <w:rPr>
                          <w:rFonts w:asciiTheme="minorHAnsi" w:hAnsiTheme="minorHAnsi"/>
                          <w:b/>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ob 19. uri v prostorih PD Domžale</w:t>
                      </w:r>
                    </w:p>
                  </w:txbxContent>
                </v:textbox>
              </v:shape>
            </w:pict>
          </mc:Fallback>
        </mc:AlternateContent>
      </w:r>
      <w:r>
        <w:rPr>
          <w:rFonts w:asciiTheme="minorHAnsi" w:hAnsiTheme="minorHAnsi"/>
        </w:rPr>
        <w:t xml:space="preserve">        </w:t>
      </w:r>
    </w:p>
    <w:p w:rsidR="002204D3" w:rsidRDefault="002204D3" w:rsidP="002204D3">
      <w:pPr>
        <w:rPr>
          <w:rFonts w:asciiTheme="minorHAnsi" w:hAnsiTheme="minorHAnsi"/>
        </w:rPr>
      </w:pPr>
    </w:p>
    <w:p w:rsidR="002204D3" w:rsidRDefault="002204D3" w:rsidP="002204D3">
      <w:pPr>
        <w:rPr>
          <w:rFonts w:asciiTheme="minorHAnsi" w:hAnsiTheme="minorHAnsi"/>
        </w:rPr>
      </w:pPr>
    </w:p>
    <w:p w:rsidR="002204D3" w:rsidRDefault="002204D3" w:rsidP="002204D3">
      <w:pPr>
        <w:rPr>
          <w:rFonts w:asciiTheme="minorHAnsi" w:hAnsiTheme="minorHAnsi"/>
        </w:rPr>
      </w:pPr>
    </w:p>
    <w:p w:rsidR="002204D3" w:rsidRDefault="002204D3" w:rsidP="002204D3">
      <w:pPr>
        <w:rPr>
          <w:rFonts w:asciiTheme="minorHAnsi" w:hAnsiTheme="minorHAnsi"/>
        </w:rPr>
      </w:pPr>
    </w:p>
    <w:p w:rsidR="002204D3" w:rsidRDefault="002204D3" w:rsidP="002204D3">
      <w:pPr>
        <w:jc w:val="center"/>
        <w:rPr>
          <w:rFonts w:asciiTheme="minorHAnsi" w:hAnsiTheme="minorHAnsi"/>
          <w:b/>
          <w:sz w:val="32"/>
          <w:szCs w:val="32"/>
        </w:rPr>
      </w:pPr>
      <w:r>
        <w:rPr>
          <w:rFonts w:asciiTheme="minorHAnsi" w:hAnsiTheme="minorHAnsi"/>
          <w:b/>
          <w:sz w:val="32"/>
          <w:szCs w:val="32"/>
        </w:rPr>
        <w:t>Prijazno v</w:t>
      </w:r>
      <w:r w:rsidRPr="004A2671">
        <w:rPr>
          <w:rFonts w:asciiTheme="minorHAnsi" w:hAnsiTheme="minorHAnsi"/>
          <w:b/>
          <w:sz w:val="32"/>
          <w:szCs w:val="32"/>
        </w:rPr>
        <w:t>abljeni vsi, ki</w:t>
      </w:r>
      <w:r>
        <w:rPr>
          <w:rFonts w:asciiTheme="minorHAnsi" w:hAnsiTheme="minorHAnsi"/>
          <w:b/>
          <w:sz w:val="32"/>
          <w:szCs w:val="32"/>
        </w:rPr>
        <w:t xml:space="preserve"> želite kupiti ali prodati </w:t>
      </w:r>
      <w:r w:rsidRPr="004A2671">
        <w:rPr>
          <w:rFonts w:asciiTheme="minorHAnsi" w:hAnsiTheme="minorHAnsi"/>
          <w:b/>
          <w:sz w:val="32"/>
          <w:szCs w:val="32"/>
        </w:rPr>
        <w:t>kos otroške planinske opreme.</w:t>
      </w:r>
    </w:p>
    <w:p w:rsidR="002204D3" w:rsidRDefault="002204D3" w:rsidP="002204D3">
      <w:pPr>
        <w:jc w:val="center"/>
        <w:rPr>
          <w:rFonts w:asciiTheme="minorHAnsi" w:hAnsiTheme="minorHAnsi"/>
          <w:b/>
          <w:sz w:val="32"/>
          <w:szCs w:val="32"/>
        </w:rPr>
      </w:pPr>
    </w:p>
    <w:p w:rsidR="002204D3" w:rsidRDefault="002204D3" w:rsidP="002204D3">
      <w:pPr>
        <w:jc w:val="left"/>
        <w:rPr>
          <w:noProof/>
        </w:rPr>
      </w:pPr>
      <w:r>
        <w:rPr>
          <w:noProof/>
          <w:lang w:eastAsia="sl-SI"/>
        </w:rPr>
        <w:drawing>
          <wp:anchor distT="0" distB="0" distL="114300" distR="114300" simplePos="0" relativeHeight="251669504" behindDoc="1" locked="0" layoutInCell="1" allowOverlap="1" wp14:anchorId="33864FC5" wp14:editId="42AEF961">
            <wp:simplePos x="0" y="0"/>
            <wp:positionH relativeFrom="column">
              <wp:posOffset>4369435</wp:posOffset>
            </wp:positionH>
            <wp:positionV relativeFrom="paragraph">
              <wp:posOffset>108585</wp:posOffset>
            </wp:positionV>
            <wp:extent cx="1517650" cy="2660015"/>
            <wp:effectExtent l="0" t="0" r="6350" b="6985"/>
            <wp:wrapTight wrapText="bothSides">
              <wp:wrapPolygon edited="0">
                <wp:start x="0" y="0"/>
                <wp:lineTo x="0" y="21502"/>
                <wp:lineTo x="21419" y="21502"/>
                <wp:lineTo x="21419" y="0"/>
                <wp:lineTo x="0" y="0"/>
              </wp:wrapPolygon>
            </wp:wrapTight>
            <wp:docPr id="8" name="Picture 8" descr="http://www.homeschoolhelperonline.com/worksheets/coloring/images/hi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meschoolhelperonline.com/worksheets/coloring/images/hiker.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39" r="9430"/>
                    <a:stretch/>
                  </pic:blipFill>
                  <pic:spPr bwMode="auto">
                    <a:xfrm>
                      <a:off x="0" y="0"/>
                      <a:ext cx="1517650" cy="2660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04D3" w:rsidRPr="002235B2" w:rsidRDefault="002204D3" w:rsidP="002204D3">
      <w:pPr>
        <w:jc w:val="left"/>
        <w:rPr>
          <w:noProof/>
        </w:rPr>
      </w:pPr>
    </w:p>
    <w:p w:rsidR="002204D3" w:rsidRDefault="002204D3" w:rsidP="002204D3">
      <w:pPr>
        <w:jc w:val="left"/>
        <w:rPr>
          <w:rFonts w:asciiTheme="minorHAnsi" w:hAnsiTheme="minorHAnsi"/>
          <w:b/>
          <w:sz w:val="32"/>
          <w:szCs w:val="32"/>
          <w:u w:val="single"/>
        </w:rPr>
      </w:pPr>
      <w:r w:rsidRPr="002235B2">
        <w:rPr>
          <w:rFonts w:asciiTheme="minorHAnsi" w:hAnsiTheme="minorHAnsi"/>
          <w:b/>
          <w:sz w:val="32"/>
          <w:szCs w:val="32"/>
          <w:u w:val="single"/>
        </w:rPr>
        <w:t>NAVODILA:</w:t>
      </w:r>
    </w:p>
    <w:p w:rsidR="002204D3" w:rsidRPr="002235B2" w:rsidRDefault="002204D3" w:rsidP="002204D3">
      <w:pPr>
        <w:jc w:val="left"/>
        <w:rPr>
          <w:rFonts w:asciiTheme="minorHAnsi" w:hAnsiTheme="minorHAnsi"/>
          <w:b/>
          <w:sz w:val="20"/>
          <w:szCs w:val="20"/>
          <w:u w:val="single"/>
        </w:rPr>
      </w:pPr>
    </w:p>
    <w:p w:rsidR="002204D3" w:rsidRDefault="002204D3" w:rsidP="002204D3">
      <w:pPr>
        <w:ind w:right="2551"/>
        <w:rPr>
          <w:rFonts w:asciiTheme="minorHAnsi" w:hAnsiTheme="minorHAnsi"/>
          <w:sz w:val="32"/>
          <w:szCs w:val="32"/>
        </w:rPr>
      </w:pPr>
      <w:r w:rsidRPr="00552C0F">
        <w:rPr>
          <w:rFonts w:asciiTheme="minorHAnsi" w:hAnsiTheme="minorHAnsi"/>
          <w:sz w:val="32"/>
          <w:szCs w:val="32"/>
        </w:rPr>
        <w:t>S ponudbo in povpraševanjem vas bomo seznanili že nekaj dni pred dogodkom. Zato vas prosimo, da do srede, 26. 3., sporočite, katere kose prodajate ali kupujete. Opis (velikost in ostale posebnosti) pošljite na e-mail</w:t>
      </w:r>
      <w:r w:rsidRPr="00D4723E">
        <w:rPr>
          <w:rFonts w:asciiTheme="minorHAnsi" w:hAnsiTheme="minorHAnsi"/>
          <w:b/>
          <w:sz w:val="32"/>
          <w:szCs w:val="32"/>
        </w:rPr>
        <w:t xml:space="preserve"> </w:t>
      </w:r>
      <w:r w:rsidRPr="00A77C9A">
        <w:rPr>
          <w:rFonts w:asciiTheme="minorHAnsi" w:hAnsiTheme="minorHAnsi"/>
          <w:b/>
          <w:sz w:val="32"/>
          <w:szCs w:val="32"/>
        </w:rPr>
        <w:t>polja.pretnar@gmail.com</w:t>
      </w:r>
      <w:r w:rsidRPr="00552C0F">
        <w:rPr>
          <w:rFonts w:asciiTheme="minorHAnsi" w:hAnsiTheme="minorHAnsi"/>
          <w:sz w:val="32"/>
          <w:szCs w:val="32"/>
        </w:rPr>
        <w:t>.</w:t>
      </w:r>
      <w:r>
        <w:rPr>
          <w:rFonts w:asciiTheme="minorHAnsi" w:hAnsiTheme="minorHAnsi"/>
          <w:sz w:val="32"/>
          <w:szCs w:val="32"/>
        </w:rPr>
        <w:t xml:space="preserve"> </w:t>
      </w:r>
      <w:r w:rsidRPr="00552C0F">
        <w:rPr>
          <w:rFonts w:asciiTheme="minorHAnsi" w:hAnsiTheme="minorHAnsi"/>
          <w:sz w:val="32"/>
          <w:szCs w:val="32"/>
        </w:rPr>
        <w:t>Po zbran</w:t>
      </w:r>
      <w:r>
        <w:rPr>
          <w:rFonts w:asciiTheme="minorHAnsi" w:hAnsiTheme="minorHAnsi"/>
          <w:sz w:val="32"/>
          <w:szCs w:val="32"/>
        </w:rPr>
        <w:t>ih ponudbah vam bomo</w:t>
      </w:r>
      <w:r w:rsidRPr="00552C0F">
        <w:rPr>
          <w:rFonts w:asciiTheme="minorHAnsi" w:hAnsiTheme="minorHAnsi"/>
          <w:sz w:val="32"/>
          <w:szCs w:val="32"/>
        </w:rPr>
        <w:t xml:space="preserve"> celoten seznam </w:t>
      </w:r>
      <w:r>
        <w:rPr>
          <w:rFonts w:asciiTheme="minorHAnsi" w:hAnsiTheme="minorHAnsi"/>
          <w:sz w:val="32"/>
          <w:szCs w:val="32"/>
        </w:rPr>
        <w:t>posredovali</w:t>
      </w:r>
      <w:r w:rsidRPr="00552C0F">
        <w:rPr>
          <w:rFonts w:asciiTheme="minorHAnsi" w:hAnsiTheme="minorHAnsi"/>
          <w:sz w:val="32"/>
          <w:szCs w:val="32"/>
        </w:rPr>
        <w:t xml:space="preserve"> na vaš e-mail. </w:t>
      </w:r>
    </w:p>
    <w:p w:rsidR="002204D3" w:rsidRDefault="002204D3" w:rsidP="002204D3">
      <w:pPr>
        <w:ind w:right="3260"/>
        <w:rPr>
          <w:rFonts w:asciiTheme="minorHAnsi" w:hAnsiTheme="minorHAnsi"/>
          <w:sz w:val="32"/>
          <w:szCs w:val="32"/>
        </w:rPr>
      </w:pPr>
    </w:p>
    <w:p w:rsidR="002204D3" w:rsidRDefault="002204D3" w:rsidP="002204D3">
      <w:pPr>
        <w:ind w:right="3260"/>
        <w:rPr>
          <w:rFonts w:asciiTheme="minorHAnsi" w:hAnsiTheme="minorHAnsi"/>
          <w:sz w:val="28"/>
          <w:szCs w:val="28"/>
        </w:rPr>
      </w:pPr>
    </w:p>
    <w:p w:rsidR="002204D3" w:rsidRDefault="002204D3" w:rsidP="002204D3">
      <w:pPr>
        <w:ind w:right="3260"/>
        <w:rPr>
          <w:rFonts w:asciiTheme="minorHAnsi" w:hAnsiTheme="minorHAnsi"/>
          <w:sz w:val="28"/>
          <w:szCs w:val="28"/>
        </w:rPr>
      </w:pPr>
    </w:p>
    <w:p w:rsidR="002204D3" w:rsidRDefault="002204D3" w:rsidP="002204D3">
      <w:pPr>
        <w:rPr>
          <w:rFonts w:asciiTheme="minorHAnsi" w:hAnsiTheme="minorHAnsi"/>
          <w:sz w:val="28"/>
          <w:szCs w:val="28"/>
        </w:rPr>
      </w:pPr>
    </w:p>
    <w:p w:rsidR="002204D3" w:rsidRPr="00552C0F" w:rsidRDefault="002204D3" w:rsidP="002204D3">
      <w:pPr>
        <w:rPr>
          <w:rFonts w:asciiTheme="minorHAnsi" w:hAnsiTheme="minorHAnsi"/>
          <w:sz w:val="28"/>
          <w:szCs w:val="28"/>
        </w:rPr>
      </w:pPr>
      <w:r w:rsidRPr="00552C0F">
        <w:rPr>
          <w:rFonts w:asciiTheme="minorHAnsi" w:hAnsiTheme="minorHAnsi"/>
          <w:sz w:val="28"/>
          <w:szCs w:val="28"/>
        </w:rPr>
        <w:t>Za dodatne inf</w:t>
      </w:r>
      <w:r>
        <w:rPr>
          <w:rFonts w:asciiTheme="minorHAnsi" w:hAnsiTheme="minorHAnsi"/>
          <w:sz w:val="28"/>
          <w:szCs w:val="28"/>
        </w:rPr>
        <w:t xml:space="preserve">ormacije in morebitna vprašanja </w:t>
      </w:r>
      <w:r w:rsidRPr="00552C0F">
        <w:rPr>
          <w:rFonts w:asciiTheme="minorHAnsi" w:hAnsiTheme="minorHAnsi"/>
          <w:sz w:val="28"/>
          <w:szCs w:val="28"/>
        </w:rPr>
        <w:t>pišite na polja.pretnar@gmail.com</w:t>
      </w:r>
      <w:r>
        <w:rPr>
          <w:rFonts w:asciiTheme="minorHAnsi" w:hAnsiTheme="minorHAnsi"/>
          <w:sz w:val="28"/>
          <w:szCs w:val="28"/>
        </w:rPr>
        <w:t xml:space="preserve"> ali pokličite na 040 213 282 (Polja).</w:t>
      </w:r>
    </w:p>
    <w:p w:rsidR="002204D3" w:rsidRPr="00552C0F" w:rsidRDefault="002204D3" w:rsidP="00552C0F">
      <w:pPr>
        <w:rPr>
          <w:rFonts w:asciiTheme="minorHAnsi" w:hAnsiTheme="minorHAnsi"/>
          <w:sz w:val="28"/>
          <w:szCs w:val="28"/>
        </w:rPr>
      </w:pPr>
      <w:bookmarkStart w:id="0" w:name="_GoBack"/>
      <w:bookmarkEnd w:id="0"/>
    </w:p>
    <w:sectPr w:rsidR="002204D3" w:rsidRPr="00552C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1A" w:rsidRDefault="003B741A" w:rsidP="00DF6D13">
      <w:r>
        <w:separator/>
      </w:r>
    </w:p>
  </w:endnote>
  <w:endnote w:type="continuationSeparator" w:id="0">
    <w:p w:rsidR="003B741A" w:rsidRDefault="003B741A" w:rsidP="00DF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1A" w:rsidRDefault="003B741A" w:rsidP="00DF6D13">
      <w:r>
        <w:separator/>
      </w:r>
    </w:p>
  </w:footnote>
  <w:footnote w:type="continuationSeparator" w:id="0">
    <w:p w:rsidR="003B741A" w:rsidRDefault="003B741A" w:rsidP="00DF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13" w:rsidRDefault="00DF6D13" w:rsidP="00DF6D13">
    <w:pPr>
      <w:pStyle w:val="Header"/>
      <w:ind w:left="1843"/>
      <w:rPr>
        <w:rFonts w:ascii="Comic Sans MS" w:hAnsi="Comic Sans MS"/>
        <w:sz w:val="28"/>
      </w:rPr>
    </w:pPr>
    <w:r>
      <w:rPr>
        <w:noProof/>
        <w:lang w:eastAsia="sl-SI"/>
      </w:rPr>
      <w:drawing>
        <wp:anchor distT="0" distB="0" distL="114300" distR="114300" simplePos="0" relativeHeight="251659264" behindDoc="0" locked="0" layoutInCell="0" allowOverlap="1" wp14:anchorId="2ACB4215" wp14:editId="52B2FB91">
          <wp:simplePos x="0" y="0"/>
          <wp:positionH relativeFrom="column">
            <wp:posOffset>12700</wp:posOffset>
          </wp:positionH>
          <wp:positionV relativeFrom="paragraph">
            <wp:posOffset>-59690</wp:posOffset>
          </wp:positionV>
          <wp:extent cx="1092835" cy="567055"/>
          <wp:effectExtent l="0" t="0" r="0" b="4445"/>
          <wp:wrapTopAndBottom/>
          <wp:docPr id="5" name="Picture 5" descr="logoMO1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1b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rPr>
      <w:t xml:space="preserve"> Mladinski odsek Planinskega društva Domžale</w:t>
    </w:r>
  </w:p>
  <w:p w:rsidR="00DF6D13" w:rsidRDefault="00DF6D13" w:rsidP="00DF6D13">
    <w:pPr>
      <w:pStyle w:val="Header"/>
      <w:ind w:left="1843"/>
      <w:rPr>
        <w:rFonts w:ascii="Comic Sans MS" w:hAnsi="Comic Sans MS"/>
        <w:sz w:val="28"/>
      </w:rPr>
    </w:pPr>
    <w:r>
      <w:rPr>
        <w:rFonts w:ascii="Comic Sans MS" w:hAnsi="Comic Sans MS"/>
        <w:sz w:val="28"/>
      </w:rPr>
      <w:tab/>
      <w:t xml:space="preserve"> Kopališka ulica 4, 1230 Domžale</w:t>
    </w:r>
  </w:p>
  <w:p w:rsidR="00DF6D13" w:rsidRDefault="00DF6D13">
    <w:pPr>
      <w:pStyle w:val="Header"/>
    </w:pPr>
    <w: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10B51"/>
    <w:multiLevelType w:val="hybridMultilevel"/>
    <w:tmpl w:val="04601790"/>
    <w:lvl w:ilvl="0" w:tplc="677C6F0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CAB0C3F"/>
    <w:multiLevelType w:val="hybridMultilevel"/>
    <w:tmpl w:val="10E6B2C0"/>
    <w:lvl w:ilvl="0" w:tplc="FDBA6278">
      <w:start w:val="1"/>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3E4BAE"/>
    <w:multiLevelType w:val="hybridMultilevel"/>
    <w:tmpl w:val="5086958E"/>
    <w:lvl w:ilvl="0" w:tplc="A8C0607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F356367"/>
    <w:multiLevelType w:val="hybridMultilevel"/>
    <w:tmpl w:val="0F8E2EA8"/>
    <w:lvl w:ilvl="0" w:tplc="B6705B76">
      <w:start w:val="1"/>
      <w:numFmt w:val="decimal"/>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50A63CCE"/>
    <w:multiLevelType w:val="hybridMultilevel"/>
    <w:tmpl w:val="EEACC474"/>
    <w:lvl w:ilvl="0" w:tplc="AFEA3036">
      <w:start w:val="1"/>
      <w:numFmt w:val="decimal"/>
      <w:lvlText w:val="%1."/>
      <w:lvlJc w:val="left"/>
      <w:pPr>
        <w:ind w:left="765" w:hanging="405"/>
      </w:pPr>
      <w:rPr>
        <w:rFonts w:asciiTheme="minorHAnsi" w:hAnsiTheme="minorHAnsi" w:hint="default"/>
        <w:b/>
        <w:sz w:val="5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602093E"/>
    <w:multiLevelType w:val="hybridMultilevel"/>
    <w:tmpl w:val="0EB0C834"/>
    <w:lvl w:ilvl="0" w:tplc="C204B666">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60"/>
    <w:rsid w:val="0005218E"/>
    <w:rsid w:val="000B1C55"/>
    <w:rsid w:val="002204D3"/>
    <w:rsid w:val="002235B2"/>
    <w:rsid w:val="00294AFF"/>
    <w:rsid w:val="003B741A"/>
    <w:rsid w:val="003D7580"/>
    <w:rsid w:val="00404865"/>
    <w:rsid w:val="004A2671"/>
    <w:rsid w:val="005159E5"/>
    <w:rsid w:val="00552C0F"/>
    <w:rsid w:val="006E6CEE"/>
    <w:rsid w:val="00742242"/>
    <w:rsid w:val="00922725"/>
    <w:rsid w:val="00A77C9A"/>
    <w:rsid w:val="00C17E6F"/>
    <w:rsid w:val="00C4034B"/>
    <w:rsid w:val="00D4723E"/>
    <w:rsid w:val="00DC6B60"/>
    <w:rsid w:val="00DF6D13"/>
    <w:rsid w:val="00E10A40"/>
    <w:rsid w:val="00E90FC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B50FA-1080-46C9-9188-B7F90DBC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A40"/>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C4"/>
    <w:pPr>
      <w:ind w:left="720"/>
      <w:contextualSpacing/>
    </w:pPr>
  </w:style>
  <w:style w:type="paragraph" w:styleId="Header">
    <w:name w:val="header"/>
    <w:basedOn w:val="Normal"/>
    <w:link w:val="HeaderChar"/>
    <w:unhideWhenUsed/>
    <w:rsid w:val="00DF6D13"/>
    <w:pPr>
      <w:tabs>
        <w:tab w:val="center" w:pos="4536"/>
        <w:tab w:val="right" w:pos="9072"/>
      </w:tabs>
    </w:pPr>
  </w:style>
  <w:style w:type="character" w:customStyle="1" w:styleId="HeaderChar">
    <w:name w:val="Header Char"/>
    <w:basedOn w:val="DefaultParagraphFont"/>
    <w:link w:val="Header"/>
    <w:uiPriority w:val="99"/>
    <w:rsid w:val="00DF6D13"/>
    <w:rPr>
      <w:rFonts w:ascii="Times New Roman" w:hAnsi="Times New Roman"/>
      <w:sz w:val="24"/>
    </w:rPr>
  </w:style>
  <w:style w:type="paragraph" w:styleId="Footer">
    <w:name w:val="footer"/>
    <w:basedOn w:val="Normal"/>
    <w:link w:val="FooterChar"/>
    <w:uiPriority w:val="99"/>
    <w:unhideWhenUsed/>
    <w:rsid w:val="00DF6D13"/>
    <w:pPr>
      <w:tabs>
        <w:tab w:val="center" w:pos="4536"/>
        <w:tab w:val="right" w:pos="9072"/>
      </w:tabs>
    </w:pPr>
  </w:style>
  <w:style w:type="character" w:customStyle="1" w:styleId="FooterChar">
    <w:name w:val="Footer Char"/>
    <w:basedOn w:val="DefaultParagraphFont"/>
    <w:link w:val="Footer"/>
    <w:uiPriority w:val="99"/>
    <w:rsid w:val="00DF6D13"/>
    <w:rPr>
      <w:rFonts w:ascii="Times New Roman" w:hAnsi="Times New Roman"/>
      <w:sz w:val="24"/>
    </w:rPr>
  </w:style>
  <w:style w:type="paragraph" w:styleId="BalloonText">
    <w:name w:val="Balloon Text"/>
    <w:basedOn w:val="Normal"/>
    <w:link w:val="BalloonTextChar"/>
    <w:uiPriority w:val="99"/>
    <w:semiHidden/>
    <w:unhideWhenUsed/>
    <w:rsid w:val="00DF6D13"/>
    <w:rPr>
      <w:rFonts w:ascii="Tahoma" w:hAnsi="Tahoma" w:cs="Tahoma"/>
      <w:sz w:val="16"/>
      <w:szCs w:val="16"/>
    </w:rPr>
  </w:style>
  <w:style w:type="character" w:customStyle="1" w:styleId="BalloonTextChar">
    <w:name w:val="Balloon Text Char"/>
    <w:basedOn w:val="DefaultParagraphFont"/>
    <w:link w:val="BalloonText"/>
    <w:uiPriority w:val="99"/>
    <w:semiHidden/>
    <w:rsid w:val="00DF6D13"/>
    <w:rPr>
      <w:rFonts w:ascii="Tahoma" w:hAnsi="Tahoma" w:cs="Tahoma"/>
      <w:sz w:val="16"/>
      <w:szCs w:val="16"/>
    </w:rPr>
  </w:style>
  <w:style w:type="character" w:styleId="Hyperlink">
    <w:name w:val="Hyperlink"/>
    <w:basedOn w:val="DefaultParagraphFont"/>
    <w:uiPriority w:val="99"/>
    <w:unhideWhenUsed/>
    <w:rsid w:val="00D47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Mobitel d.d.</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Vidali Miha</dc:creator>
  <cp:lastModifiedBy>Miha Vidali</cp:lastModifiedBy>
  <cp:revision>3</cp:revision>
  <cp:lastPrinted>2014-03-18T18:07:00Z</cp:lastPrinted>
  <dcterms:created xsi:type="dcterms:W3CDTF">2014-03-18T17:54:00Z</dcterms:created>
  <dcterms:modified xsi:type="dcterms:W3CDTF">2014-03-18T18:08:00Z</dcterms:modified>
</cp:coreProperties>
</file>