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669" w:rsidRPr="000000D0" w:rsidRDefault="00AD7669" w:rsidP="00AD7669">
      <w:pPr>
        <w:pStyle w:val="Footer"/>
        <w:tabs>
          <w:tab w:val="clear" w:pos="4536"/>
          <w:tab w:val="clear" w:pos="9072"/>
        </w:tabs>
        <w:rPr>
          <w:rFonts w:ascii="Courier New" w:hAnsi="Courier New" w:cs="Courier New"/>
          <w:sz w:val="24"/>
          <w:szCs w:val="24"/>
        </w:rPr>
      </w:pPr>
    </w:p>
    <w:p w:rsidR="00AD7669" w:rsidRPr="006D5855" w:rsidRDefault="000B57B1" w:rsidP="00850B10">
      <w:pPr>
        <w:pStyle w:val="Footer"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bCs/>
          <w:sz w:val="48"/>
          <w:szCs w:val="48"/>
        </w:rPr>
      </w:pPr>
      <w:r w:rsidRPr="006D5855">
        <w:rPr>
          <w:rFonts w:ascii="Calibri" w:hAnsi="Calibri" w:cs="Calibri"/>
          <w:b/>
          <w:bCs/>
          <w:sz w:val="48"/>
          <w:szCs w:val="48"/>
        </w:rPr>
        <w:t xml:space="preserve">IZLET NA </w:t>
      </w:r>
      <w:r w:rsidR="006B4CBB">
        <w:rPr>
          <w:rFonts w:ascii="Calibri" w:hAnsi="Calibri" w:cs="Calibri"/>
          <w:b/>
          <w:bCs/>
          <w:sz w:val="48"/>
          <w:szCs w:val="48"/>
        </w:rPr>
        <w:t>ŠPILK</w:t>
      </w:r>
    </w:p>
    <w:p w:rsidR="00AD7669" w:rsidRPr="006D5855" w:rsidRDefault="00AD7669" w:rsidP="00B87E4F">
      <w:pPr>
        <w:pStyle w:val="Footer"/>
        <w:tabs>
          <w:tab w:val="clear" w:pos="4536"/>
          <w:tab w:val="clear" w:pos="9072"/>
        </w:tabs>
        <w:rPr>
          <w:rFonts w:ascii="Calibri" w:hAnsi="Calibri" w:cs="Calibri"/>
          <w:sz w:val="16"/>
          <w:szCs w:val="16"/>
        </w:rPr>
      </w:pPr>
    </w:p>
    <w:p w:rsidR="00850B10" w:rsidRPr="006B4CBB" w:rsidRDefault="00A71C3F" w:rsidP="006B4CBB">
      <w:pPr>
        <w:pStyle w:val="Footer"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Poveži dva prelaza in si zasluži trojanski krof</w:t>
      </w:r>
      <w:r w:rsidR="00A97247">
        <w:rPr>
          <w:rFonts w:ascii="Calibri" w:hAnsi="Calibri" w:cs="Calibri"/>
          <w:b/>
          <w:bCs/>
          <w:sz w:val="28"/>
          <w:szCs w:val="28"/>
        </w:rPr>
        <w:t xml:space="preserve">  </w:t>
      </w:r>
    </w:p>
    <w:p w:rsidR="00B66BD4" w:rsidRDefault="00B66BD4" w:rsidP="006D5855">
      <w:pPr>
        <w:pStyle w:val="Footer"/>
        <w:tabs>
          <w:tab w:val="clear" w:pos="4536"/>
          <w:tab w:val="clear" w:pos="9072"/>
        </w:tabs>
        <w:jc w:val="both"/>
        <w:rPr>
          <w:rFonts w:ascii="Calibri" w:hAnsi="Calibri" w:cs="Calibri"/>
          <w:bCs/>
          <w:sz w:val="22"/>
          <w:szCs w:val="24"/>
        </w:rPr>
      </w:pPr>
    </w:p>
    <w:p w:rsidR="006B4CBB" w:rsidRDefault="00BD5CBD" w:rsidP="006D5855">
      <w:pPr>
        <w:pStyle w:val="Footer"/>
        <w:tabs>
          <w:tab w:val="clear" w:pos="4536"/>
          <w:tab w:val="clear" w:pos="9072"/>
        </w:tabs>
        <w:jc w:val="both"/>
        <w:rPr>
          <w:rFonts w:ascii="Calibri" w:hAnsi="Calibri" w:cs="Calibri"/>
          <w:bCs/>
          <w:sz w:val="22"/>
          <w:szCs w:val="24"/>
        </w:rPr>
      </w:pPr>
      <w:r w:rsidRPr="0065146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02.55pt;margin-top:95.95pt;width:59.7pt;height:59.7pt;z-index:-2" wrapcoords="-180 0 -180 21420 21600 21420 21600 0 -180 0">
            <v:imagedata r:id="rId7" o:title="krof"/>
            <w10:wrap type="tight"/>
          </v:shape>
        </w:pict>
      </w:r>
      <w:r>
        <w:rPr>
          <w:noProof/>
        </w:rPr>
        <w:pict>
          <v:shape id="_x0000_s1031" type="#_x0000_t75" style="position:absolute;left:0;text-align:left;margin-left:0;margin-top:4.55pt;width:110.55pt;height:83.1pt;z-index:-1" wrapcoords="-138 0 -138 21417 21600 21417 21600 0 -138 0">
            <v:imagedata r:id="rId8" o:title="bivak Špilk"/>
            <w10:wrap type="tight"/>
          </v:shape>
        </w:pict>
      </w:r>
      <w:r w:rsidR="006B4CBB">
        <w:rPr>
          <w:rFonts w:ascii="Calibri" w:hAnsi="Calibri" w:cs="Calibri"/>
          <w:bCs/>
          <w:sz w:val="22"/>
          <w:szCs w:val="24"/>
        </w:rPr>
        <w:t xml:space="preserve">Januarski izlet bo povezal </w:t>
      </w:r>
      <w:r w:rsidR="00B66BD4">
        <w:rPr>
          <w:rFonts w:ascii="Calibri" w:hAnsi="Calibri" w:cs="Calibri"/>
          <w:bCs/>
          <w:sz w:val="22"/>
          <w:szCs w:val="24"/>
        </w:rPr>
        <w:t xml:space="preserve">dva prelaza, ki razmejujeta Gorenjsko in Štajersko pokrajino. Izlet bomo pričeli na Kozjaku (655 m), kjer se bomo ob počitku prvega strmega klanca razgledali </w:t>
      </w:r>
      <w:r w:rsidR="008D176C">
        <w:rPr>
          <w:rFonts w:ascii="Calibri" w:hAnsi="Calibri" w:cs="Calibri"/>
          <w:bCs/>
          <w:sz w:val="22"/>
          <w:szCs w:val="24"/>
        </w:rPr>
        <w:t xml:space="preserve">preko Tuhinjske doline </w:t>
      </w:r>
      <w:r w:rsidR="00B66BD4">
        <w:rPr>
          <w:rFonts w:ascii="Calibri" w:hAnsi="Calibri" w:cs="Calibri"/>
          <w:bCs/>
          <w:sz w:val="22"/>
          <w:szCs w:val="24"/>
        </w:rPr>
        <w:t xml:space="preserve">vse do Julijskih Alp. Pobočje nas bo mimo priljubljene male okrepčevalnice Kekec vodilo </w:t>
      </w:r>
      <w:r>
        <w:rPr>
          <w:rFonts w:ascii="Calibri" w:hAnsi="Calibri" w:cs="Calibri"/>
          <w:bCs/>
          <w:sz w:val="22"/>
          <w:szCs w:val="24"/>
        </w:rPr>
        <w:t>vse do Špilka, z 957</w:t>
      </w:r>
      <w:r w:rsidR="00A71C3F">
        <w:rPr>
          <w:rFonts w:ascii="Calibri" w:hAnsi="Calibri" w:cs="Calibri"/>
          <w:bCs/>
          <w:sz w:val="22"/>
          <w:szCs w:val="24"/>
        </w:rPr>
        <w:t xml:space="preserve"> m nadmorske višine najvišje točke občine Lukovica. Z vrha se bomo zlagoma spustili po</w:t>
      </w:r>
      <w:r w:rsidR="008D176C">
        <w:rPr>
          <w:rFonts w:ascii="Calibri" w:hAnsi="Calibri" w:cs="Calibri"/>
          <w:bCs/>
          <w:sz w:val="22"/>
          <w:szCs w:val="24"/>
        </w:rPr>
        <w:t xml:space="preserve"> trasi</w:t>
      </w:r>
      <w:r w:rsidR="00A71C3F">
        <w:rPr>
          <w:rFonts w:ascii="Calibri" w:hAnsi="Calibri" w:cs="Calibri"/>
          <w:bCs/>
          <w:sz w:val="22"/>
          <w:szCs w:val="24"/>
        </w:rPr>
        <w:t xml:space="preserve"> Domžalsk</w:t>
      </w:r>
      <w:r w:rsidR="008D176C">
        <w:rPr>
          <w:rFonts w:ascii="Calibri" w:hAnsi="Calibri" w:cs="Calibri"/>
          <w:bCs/>
          <w:sz w:val="22"/>
          <w:szCs w:val="24"/>
        </w:rPr>
        <w:t>e</w:t>
      </w:r>
      <w:r w:rsidR="00A71C3F">
        <w:rPr>
          <w:rFonts w:ascii="Calibri" w:hAnsi="Calibri" w:cs="Calibri"/>
          <w:bCs/>
          <w:sz w:val="22"/>
          <w:szCs w:val="24"/>
        </w:rPr>
        <w:t xml:space="preserve"> </w:t>
      </w:r>
      <w:r w:rsidR="00A97247">
        <w:rPr>
          <w:rFonts w:ascii="Calibri" w:hAnsi="Calibri" w:cs="Calibri"/>
          <w:bCs/>
          <w:sz w:val="22"/>
          <w:szCs w:val="24"/>
        </w:rPr>
        <w:t>p</w:t>
      </w:r>
      <w:r w:rsidR="00A71C3F">
        <w:rPr>
          <w:rFonts w:ascii="Calibri" w:hAnsi="Calibri" w:cs="Calibri"/>
          <w:bCs/>
          <w:sz w:val="22"/>
          <w:szCs w:val="24"/>
        </w:rPr>
        <w:t xml:space="preserve">oti spominov, </w:t>
      </w:r>
      <w:r w:rsidR="00A97247">
        <w:rPr>
          <w:rFonts w:ascii="Calibri" w:hAnsi="Calibri" w:cs="Calibri"/>
          <w:bCs/>
          <w:sz w:val="22"/>
          <w:szCs w:val="24"/>
        </w:rPr>
        <w:t>ki pot</w:t>
      </w:r>
      <w:r>
        <w:rPr>
          <w:rFonts w:ascii="Calibri" w:hAnsi="Calibri" w:cs="Calibri"/>
          <w:bCs/>
          <w:sz w:val="22"/>
          <w:szCs w:val="24"/>
        </w:rPr>
        <w:t>eka po obrobju nekdanje občine D</w:t>
      </w:r>
      <w:r w:rsidR="00A97247">
        <w:rPr>
          <w:rFonts w:ascii="Calibri" w:hAnsi="Calibri" w:cs="Calibri"/>
          <w:bCs/>
          <w:sz w:val="22"/>
          <w:szCs w:val="24"/>
        </w:rPr>
        <w:t>omžale,</w:t>
      </w:r>
      <w:r w:rsidR="00A97247" w:rsidRPr="00A97247">
        <w:rPr>
          <w:rFonts w:ascii="Calibri" w:hAnsi="Calibri" w:cs="Calibri"/>
          <w:bCs/>
          <w:sz w:val="22"/>
          <w:szCs w:val="24"/>
        </w:rPr>
        <w:t xml:space="preserve"> </w:t>
      </w:r>
      <w:r w:rsidR="00A97247">
        <w:rPr>
          <w:rFonts w:ascii="Calibri" w:hAnsi="Calibri" w:cs="Calibri"/>
          <w:bCs/>
          <w:sz w:val="22"/>
          <w:szCs w:val="24"/>
        </w:rPr>
        <w:t>do Trojan (570 m). Po tem delu poteka tudi Rokovnjaška pot, ki pa povezuje obrobje občine Lukovica.</w:t>
      </w:r>
      <w:r w:rsidR="008D176C">
        <w:rPr>
          <w:rFonts w:ascii="Calibri" w:hAnsi="Calibri" w:cs="Calibri"/>
          <w:bCs/>
          <w:sz w:val="22"/>
          <w:szCs w:val="24"/>
        </w:rPr>
        <w:t xml:space="preserve"> </w:t>
      </w:r>
      <w:r w:rsidR="00A97247">
        <w:rPr>
          <w:rFonts w:ascii="Calibri" w:hAnsi="Calibri" w:cs="Calibri"/>
          <w:bCs/>
          <w:sz w:val="22"/>
          <w:szCs w:val="24"/>
        </w:rPr>
        <w:t xml:space="preserve">Za piko na i si bomo na </w:t>
      </w:r>
      <w:r w:rsidR="008D176C">
        <w:rPr>
          <w:rFonts w:ascii="Calibri" w:hAnsi="Calibri" w:cs="Calibri"/>
          <w:bCs/>
          <w:sz w:val="22"/>
          <w:szCs w:val="24"/>
        </w:rPr>
        <w:t xml:space="preserve">koncu izleta </w:t>
      </w:r>
      <w:r w:rsidR="00A97247">
        <w:rPr>
          <w:rFonts w:ascii="Calibri" w:hAnsi="Calibri" w:cs="Calibri"/>
          <w:bCs/>
          <w:sz w:val="22"/>
          <w:szCs w:val="24"/>
        </w:rPr>
        <w:t>privoščili</w:t>
      </w:r>
      <w:r w:rsidR="008D176C">
        <w:rPr>
          <w:rFonts w:ascii="Calibri" w:hAnsi="Calibri" w:cs="Calibri"/>
          <w:bCs/>
          <w:sz w:val="22"/>
          <w:szCs w:val="24"/>
        </w:rPr>
        <w:t xml:space="preserve"> trojanski krof</w:t>
      </w:r>
      <w:r w:rsidR="00A97247">
        <w:rPr>
          <w:rFonts w:ascii="Calibri" w:hAnsi="Calibri" w:cs="Calibri"/>
          <w:bCs/>
          <w:sz w:val="22"/>
          <w:szCs w:val="24"/>
        </w:rPr>
        <w:t xml:space="preserve"> </w:t>
      </w:r>
      <w:r>
        <w:rPr>
          <w:rFonts w:ascii="Calibri" w:hAnsi="Calibri" w:cs="Calibri"/>
          <w:bCs/>
          <w:sz w:val="22"/>
          <w:szCs w:val="24"/>
        </w:rPr>
        <w:t>– mmm</w:t>
      </w:r>
      <w:r w:rsidR="008D176C">
        <w:rPr>
          <w:rFonts w:ascii="Calibri" w:hAnsi="Calibri" w:cs="Calibri"/>
          <w:bCs/>
          <w:sz w:val="22"/>
          <w:szCs w:val="24"/>
        </w:rPr>
        <w:t xml:space="preserve">. </w:t>
      </w:r>
    </w:p>
    <w:p w:rsidR="006D5855" w:rsidRDefault="006D5855" w:rsidP="00AD7669">
      <w:pPr>
        <w:pStyle w:val="Footer"/>
        <w:tabs>
          <w:tab w:val="clear" w:pos="4536"/>
          <w:tab w:val="clear" w:pos="9072"/>
        </w:tabs>
        <w:rPr>
          <w:rFonts w:ascii="Calibri" w:hAnsi="Calibri" w:cs="Calibri"/>
          <w:b/>
          <w:bCs/>
          <w:sz w:val="24"/>
          <w:szCs w:val="24"/>
        </w:rPr>
      </w:pPr>
    </w:p>
    <w:p w:rsidR="00AD7669" w:rsidRPr="006D5855" w:rsidRDefault="00AD7669" w:rsidP="00AD7669">
      <w:pPr>
        <w:pStyle w:val="Footer"/>
        <w:tabs>
          <w:tab w:val="clear" w:pos="4536"/>
          <w:tab w:val="clear" w:pos="9072"/>
        </w:tabs>
        <w:rPr>
          <w:rFonts w:ascii="Calibri" w:hAnsi="Calibri" w:cs="Calibri"/>
          <w:b/>
          <w:bCs/>
          <w:sz w:val="24"/>
          <w:szCs w:val="24"/>
        </w:rPr>
      </w:pPr>
      <w:r w:rsidRPr="006D5855">
        <w:rPr>
          <w:rFonts w:ascii="Calibri" w:hAnsi="Calibri" w:cs="Calibri"/>
          <w:b/>
          <w:bCs/>
          <w:sz w:val="24"/>
          <w:szCs w:val="24"/>
        </w:rPr>
        <w:t>Kdaj</w:t>
      </w:r>
    </w:p>
    <w:p w:rsidR="00AD7669" w:rsidRPr="006D5855" w:rsidRDefault="00AD7669" w:rsidP="00AD7669">
      <w:pPr>
        <w:pStyle w:val="Footer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  <w:r w:rsidRPr="006D5855">
        <w:rPr>
          <w:rFonts w:ascii="Calibri" w:hAnsi="Calibri" w:cs="Calibri"/>
          <w:sz w:val="24"/>
          <w:szCs w:val="24"/>
        </w:rPr>
        <w:t xml:space="preserve">sobota, </w:t>
      </w:r>
      <w:r w:rsidR="006B4CBB">
        <w:rPr>
          <w:rFonts w:ascii="Calibri" w:hAnsi="Calibri" w:cs="Calibri"/>
          <w:sz w:val="24"/>
          <w:szCs w:val="24"/>
        </w:rPr>
        <w:t>19. januar</w:t>
      </w:r>
      <w:r w:rsidR="008419A6">
        <w:rPr>
          <w:rFonts w:ascii="Calibri" w:hAnsi="Calibri" w:cs="Calibri"/>
          <w:sz w:val="24"/>
          <w:szCs w:val="24"/>
        </w:rPr>
        <w:t xml:space="preserve"> 201</w:t>
      </w:r>
      <w:r w:rsidR="00312315">
        <w:rPr>
          <w:rFonts w:ascii="Calibri" w:hAnsi="Calibri" w:cs="Calibri"/>
          <w:sz w:val="24"/>
          <w:szCs w:val="24"/>
        </w:rPr>
        <w:t>3</w:t>
      </w:r>
      <w:r w:rsidR="00993FFC" w:rsidRPr="006D5855">
        <w:rPr>
          <w:rFonts w:ascii="Calibri" w:hAnsi="Calibri" w:cs="Calibri"/>
          <w:sz w:val="24"/>
          <w:szCs w:val="24"/>
        </w:rPr>
        <w:t>.</w:t>
      </w:r>
    </w:p>
    <w:p w:rsidR="00AD7669" w:rsidRPr="006D5855" w:rsidRDefault="00AD7669" w:rsidP="00AD7669">
      <w:pPr>
        <w:pStyle w:val="Footer"/>
        <w:tabs>
          <w:tab w:val="clear" w:pos="4536"/>
          <w:tab w:val="clear" w:pos="9072"/>
        </w:tabs>
        <w:rPr>
          <w:rFonts w:ascii="Calibri" w:hAnsi="Calibri" w:cs="Calibri"/>
          <w:sz w:val="12"/>
          <w:szCs w:val="12"/>
        </w:rPr>
      </w:pPr>
    </w:p>
    <w:p w:rsidR="00AD7669" w:rsidRPr="006D5855" w:rsidRDefault="00AD7669" w:rsidP="00AD7669">
      <w:pPr>
        <w:pStyle w:val="Footer"/>
        <w:tabs>
          <w:tab w:val="clear" w:pos="4536"/>
          <w:tab w:val="clear" w:pos="9072"/>
        </w:tabs>
        <w:rPr>
          <w:rFonts w:ascii="Calibri" w:hAnsi="Calibri" w:cs="Calibri"/>
          <w:b/>
          <w:bCs/>
          <w:sz w:val="24"/>
          <w:szCs w:val="24"/>
        </w:rPr>
      </w:pPr>
      <w:r w:rsidRPr="006D5855">
        <w:rPr>
          <w:rFonts w:ascii="Calibri" w:hAnsi="Calibri" w:cs="Calibri"/>
          <w:b/>
          <w:bCs/>
          <w:sz w:val="24"/>
          <w:szCs w:val="24"/>
        </w:rPr>
        <w:t>Zbor</w:t>
      </w:r>
    </w:p>
    <w:p w:rsidR="00AD7669" w:rsidRPr="006D5855" w:rsidRDefault="00CE377C" w:rsidP="00E137B9">
      <w:pPr>
        <w:pStyle w:val="Footer"/>
        <w:tabs>
          <w:tab w:val="clear" w:pos="4536"/>
          <w:tab w:val="clear" w:pos="9072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Na Brdu pri Lukovici, pred šolo ob </w:t>
      </w:r>
      <w:r w:rsidR="006B4CBB">
        <w:rPr>
          <w:rFonts w:ascii="Calibri" w:hAnsi="Calibri" w:cs="Calibri"/>
          <w:b/>
          <w:sz w:val="24"/>
          <w:szCs w:val="24"/>
          <w:u w:val="single"/>
        </w:rPr>
        <w:t>7</w:t>
      </w:r>
      <w:r w:rsidRPr="00FF1400">
        <w:rPr>
          <w:rFonts w:ascii="Calibri" w:hAnsi="Calibri" w:cs="Calibri"/>
          <w:b/>
          <w:sz w:val="24"/>
          <w:szCs w:val="24"/>
          <w:u w:val="single"/>
        </w:rPr>
        <w:t>.40</w:t>
      </w:r>
      <w:r>
        <w:rPr>
          <w:rFonts w:ascii="Calibri" w:hAnsi="Calibri" w:cs="Calibri"/>
          <w:sz w:val="24"/>
          <w:szCs w:val="24"/>
        </w:rPr>
        <w:t xml:space="preserve">, </w:t>
      </w:r>
      <w:r w:rsidR="00B66BD4" w:rsidRPr="006D5855">
        <w:rPr>
          <w:rFonts w:ascii="Calibri" w:hAnsi="Calibri" w:cs="Calibri"/>
          <w:sz w:val="24"/>
          <w:szCs w:val="24"/>
        </w:rPr>
        <w:t xml:space="preserve">v Domžalah ob </w:t>
      </w:r>
      <w:r w:rsidR="00B66BD4" w:rsidRPr="00FF1400">
        <w:rPr>
          <w:rFonts w:ascii="Calibri" w:hAnsi="Calibri" w:cs="Calibri"/>
          <w:b/>
          <w:sz w:val="24"/>
          <w:szCs w:val="24"/>
          <w:u w:val="single"/>
        </w:rPr>
        <w:t>7.</w:t>
      </w:r>
      <w:r w:rsidR="00B66BD4">
        <w:rPr>
          <w:rFonts w:ascii="Calibri" w:hAnsi="Calibri" w:cs="Calibri"/>
          <w:b/>
          <w:sz w:val="24"/>
          <w:szCs w:val="24"/>
          <w:u w:val="single"/>
        </w:rPr>
        <w:t>50</w:t>
      </w:r>
      <w:r w:rsidR="00B66BD4" w:rsidRPr="006D5855">
        <w:rPr>
          <w:rFonts w:ascii="Calibri" w:hAnsi="Calibri" w:cs="Calibri"/>
          <w:sz w:val="24"/>
          <w:szCs w:val="24"/>
        </w:rPr>
        <w:t xml:space="preserve"> za blagovnico Vele na makadamskem parkirišču</w:t>
      </w:r>
      <w:r w:rsidR="00B66BD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v</w:t>
      </w:r>
      <w:r w:rsidR="003C79AE" w:rsidRPr="006D5855">
        <w:rPr>
          <w:rFonts w:ascii="Calibri" w:hAnsi="Calibri" w:cs="Calibri"/>
          <w:sz w:val="24"/>
          <w:szCs w:val="24"/>
        </w:rPr>
        <w:t xml:space="preserve"> Preserjah pri Radomljah</w:t>
      </w:r>
      <w:r>
        <w:rPr>
          <w:rFonts w:ascii="Calibri" w:hAnsi="Calibri" w:cs="Calibri"/>
          <w:sz w:val="24"/>
          <w:szCs w:val="24"/>
        </w:rPr>
        <w:t>,</w:t>
      </w:r>
      <w:r w:rsidR="003C79AE" w:rsidRPr="006D5855">
        <w:rPr>
          <w:rFonts w:ascii="Calibri" w:hAnsi="Calibri" w:cs="Calibri"/>
          <w:sz w:val="24"/>
          <w:szCs w:val="24"/>
        </w:rPr>
        <w:t xml:space="preserve"> </w:t>
      </w:r>
      <w:r w:rsidR="00993FFC" w:rsidRPr="006D5855">
        <w:rPr>
          <w:rFonts w:ascii="Calibri" w:hAnsi="Calibri" w:cs="Calibri"/>
          <w:sz w:val="24"/>
          <w:szCs w:val="24"/>
        </w:rPr>
        <w:t xml:space="preserve">pred šolo </w:t>
      </w:r>
      <w:r>
        <w:rPr>
          <w:rFonts w:ascii="Calibri" w:hAnsi="Calibri" w:cs="Calibri"/>
          <w:sz w:val="24"/>
          <w:szCs w:val="24"/>
        </w:rPr>
        <w:t xml:space="preserve">ob </w:t>
      </w:r>
      <w:r w:rsidR="00B66BD4">
        <w:rPr>
          <w:rFonts w:ascii="Calibri" w:hAnsi="Calibri" w:cs="Calibri"/>
          <w:b/>
          <w:sz w:val="24"/>
          <w:szCs w:val="24"/>
          <w:u w:val="single"/>
        </w:rPr>
        <w:t>8.00</w:t>
      </w:r>
      <w:r w:rsidR="00E137B9" w:rsidRPr="006D5855">
        <w:rPr>
          <w:rFonts w:ascii="Calibri" w:hAnsi="Calibri" w:cs="Calibri"/>
          <w:sz w:val="24"/>
          <w:szCs w:val="24"/>
        </w:rPr>
        <w:t>.</w:t>
      </w:r>
    </w:p>
    <w:p w:rsidR="00AD7669" w:rsidRPr="006D5855" w:rsidRDefault="00AD7669" w:rsidP="00AD7669">
      <w:pPr>
        <w:pStyle w:val="Footer"/>
        <w:tabs>
          <w:tab w:val="clear" w:pos="4536"/>
          <w:tab w:val="clear" w:pos="9072"/>
        </w:tabs>
        <w:rPr>
          <w:rFonts w:ascii="Calibri" w:hAnsi="Calibri" w:cs="Calibri"/>
          <w:sz w:val="12"/>
          <w:szCs w:val="12"/>
        </w:rPr>
      </w:pPr>
    </w:p>
    <w:p w:rsidR="00AD7669" w:rsidRPr="006D5855" w:rsidRDefault="00AD7669" w:rsidP="00AD7669">
      <w:pPr>
        <w:pStyle w:val="Footer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  <w:r w:rsidRPr="006D5855">
        <w:rPr>
          <w:rFonts w:ascii="Calibri" w:hAnsi="Calibri" w:cs="Calibri"/>
          <w:b/>
          <w:bCs/>
          <w:sz w:val="24"/>
          <w:szCs w:val="24"/>
        </w:rPr>
        <w:t>Dež</w:t>
      </w:r>
      <w:r w:rsidR="00B66BD4">
        <w:rPr>
          <w:rFonts w:ascii="Calibri" w:hAnsi="Calibri" w:cs="Calibri"/>
          <w:b/>
          <w:bCs/>
          <w:sz w:val="24"/>
          <w:szCs w:val="24"/>
        </w:rPr>
        <w:t>/sneg</w:t>
      </w:r>
    </w:p>
    <w:p w:rsidR="00AD7669" w:rsidRPr="006D5855" w:rsidRDefault="00B66BD4" w:rsidP="00AD7669">
      <w:pPr>
        <w:pStyle w:val="Footer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Izlet bo v vsakem vremenu. </w:t>
      </w:r>
    </w:p>
    <w:p w:rsidR="00AD7669" w:rsidRPr="006D5855" w:rsidRDefault="00AD7669" w:rsidP="00AD7669">
      <w:pPr>
        <w:pStyle w:val="Footer"/>
        <w:tabs>
          <w:tab w:val="clear" w:pos="4536"/>
          <w:tab w:val="clear" w:pos="9072"/>
        </w:tabs>
        <w:rPr>
          <w:rFonts w:ascii="Calibri" w:hAnsi="Calibri" w:cs="Calibri"/>
          <w:b/>
          <w:bCs/>
          <w:sz w:val="12"/>
          <w:szCs w:val="12"/>
        </w:rPr>
      </w:pPr>
    </w:p>
    <w:p w:rsidR="00AD7669" w:rsidRPr="006D5855" w:rsidRDefault="00AD7669" w:rsidP="00AD7669">
      <w:pPr>
        <w:pStyle w:val="Footer"/>
        <w:tabs>
          <w:tab w:val="clear" w:pos="4536"/>
          <w:tab w:val="clear" w:pos="9072"/>
        </w:tabs>
        <w:rPr>
          <w:rFonts w:ascii="Calibri" w:hAnsi="Calibri" w:cs="Calibri"/>
          <w:b/>
          <w:bCs/>
          <w:sz w:val="24"/>
          <w:szCs w:val="24"/>
        </w:rPr>
      </w:pPr>
      <w:r w:rsidRPr="006D5855">
        <w:rPr>
          <w:rFonts w:ascii="Calibri" w:hAnsi="Calibri" w:cs="Calibri"/>
          <w:b/>
          <w:bCs/>
          <w:sz w:val="24"/>
          <w:szCs w:val="24"/>
        </w:rPr>
        <w:t>Vrnitev</w:t>
      </w:r>
    </w:p>
    <w:p w:rsidR="00AD7669" w:rsidRPr="006D5855" w:rsidRDefault="00E137B9" w:rsidP="00E137B9">
      <w:pPr>
        <w:pStyle w:val="Footer"/>
        <w:tabs>
          <w:tab w:val="clear" w:pos="4536"/>
          <w:tab w:val="clear" w:pos="9072"/>
        </w:tabs>
        <w:jc w:val="both"/>
        <w:rPr>
          <w:rFonts w:ascii="Calibri" w:hAnsi="Calibri" w:cs="Calibri"/>
          <w:sz w:val="24"/>
          <w:szCs w:val="24"/>
        </w:rPr>
      </w:pPr>
      <w:r w:rsidRPr="006D5855">
        <w:rPr>
          <w:rFonts w:ascii="Calibri" w:hAnsi="Calibri" w:cs="Calibri"/>
          <w:sz w:val="24"/>
          <w:szCs w:val="24"/>
        </w:rPr>
        <w:t>Na zborno mesto</w:t>
      </w:r>
      <w:r w:rsidR="00AD7669" w:rsidRPr="006D5855">
        <w:rPr>
          <w:rFonts w:ascii="Calibri" w:hAnsi="Calibri" w:cs="Calibri"/>
          <w:sz w:val="24"/>
          <w:szCs w:val="24"/>
        </w:rPr>
        <w:t xml:space="preserve"> </w:t>
      </w:r>
      <w:r w:rsidR="00B66BD4">
        <w:rPr>
          <w:rFonts w:ascii="Calibri" w:hAnsi="Calibri" w:cs="Calibri"/>
          <w:sz w:val="24"/>
          <w:szCs w:val="24"/>
        </w:rPr>
        <w:t>na Brdo pri</w:t>
      </w:r>
      <w:r w:rsidRPr="006D5855">
        <w:rPr>
          <w:rFonts w:ascii="Calibri" w:hAnsi="Calibri" w:cs="Calibri"/>
          <w:sz w:val="24"/>
          <w:szCs w:val="24"/>
        </w:rPr>
        <w:t xml:space="preserve"> </w:t>
      </w:r>
      <w:r w:rsidR="00B66BD4">
        <w:rPr>
          <w:rFonts w:ascii="Calibri" w:hAnsi="Calibri" w:cs="Calibri"/>
          <w:sz w:val="24"/>
          <w:szCs w:val="24"/>
        </w:rPr>
        <w:t>Lukovici</w:t>
      </w:r>
      <w:r w:rsidRPr="006D5855">
        <w:rPr>
          <w:rFonts w:ascii="Calibri" w:hAnsi="Calibri" w:cs="Calibri"/>
          <w:sz w:val="24"/>
          <w:szCs w:val="24"/>
        </w:rPr>
        <w:t xml:space="preserve"> okoli </w:t>
      </w:r>
      <w:r w:rsidR="008C549E" w:rsidRPr="006D5855">
        <w:rPr>
          <w:rFonts w:ascii="Calibri" w:hAnsi="Calibri" w:cs="Calibri"/>
          <w:sz w:val="24"/>
          <w:szCs w:val="24"/>
        </w:rPr>
        <w:t>1</w:t>
      </w:r>
      <w:r w:rsidR="00B66BD4">
        <w:rPr>
          <w:rFonts w:ascii="Calibri" w:hAnsi="Calibri" w:cs="Calibri"/>
          <w:sz w:val="24"/>
          <w:szCs w:val="24"/>
        </w:rPr>
        <w:t>4</w:t>
      </w:r>
      <w:r w:rsidR="008C549E" w:rsidRPr="006D5855">
        <w:rPr>
          <w:rFonts w:ascii="Calibri" w:hAnsi="Calibri" w:cs="Calibri"/>
          <w:sz w:val="24"/>
          <w:szCs w:val="24"/>
        </w:rPr>
        <w:t>.</w:t>
      </w:r>
      <w:r w:rsidR="00CE377C">
        <w:rPr>
          <w:rFonts w:ascii="Calibri" w:hAnsi="Calibri" w:cs="Calibri"/>
          <w:sz w:val="24"/>
          <w:szCs w:val="24"/>
        </w:rPr>
        <w:t>00</w:t>
      </w:r>
      <w:r w:rsidRPr="006D5855">
        <w:rPr>
          <w:rFonts w:ascii="Calibri" w:hAnsi="Calibri" w:cs="Calibri"/>
          <w:sz w:val="24"/>
          <w:szCs w:val="24"/>
        </w:rPr>
        <w:t xml:space="preserve">, </w:t>
      </w:r>
      <w:r w:rsidR="00B66BD4">
        <w:rPr>
          <w:rFonts w:ascii="Calibri" w:hAnsi="Calibri" w:cs="Calibri"/>
          <w:sz w:val="24"/>
          <w:szCs w:val="24"/>
        </w:rPr>
        <w:t xml:space="preserve">v Domžalah 14.10 ter </w:t>
      </w:r>
      <w:r w:rsidR="00AD7669" w:rsidRPr="006D5855">
        <w:rPr>
          <w:rFonts w:ascii="Calibri" w:hAnsi="Calibri" w:cs="Calibri"/>
          <w:sz w:val="24"/>
          <w:szCs w:val="24"/>
        </w:rPr>
        <w:t xml:space="preserve">v </w:t>
      </w:r>
      <w:r w:rsidRPr="006D5855">
        <w:rPr>
          <w:rFonts w:ascii="Calibri" w:hAnsi="Calibri" w:cs="Calibri"/>
          <w:sz w:val="24"/>
          <w:szCs w:val="24"/>
        </w:rPr>
        <w:t>Preserje pri Radomljah o</w:t>
      </w:r>
      <w:r w:rsidR="00FF47A5" w:rsidRPr="006D5855">
        <w:rPr>
          <w:rFonts w:ascii="Calibri" w:hAnsi="Calibri" w:cs="Calibri"/>
          <w:sz w:val="24"/>
          <w:szCs w:val="24"/>
        </w:rPr>
        <w:t>koli</w:t>
      </w:r>
      <w:r w:rsidRPr="006D5855">
        <w:rPr>
          <w:rFonts w:ascii="Calibri" w:hAnsi="Calibri" w:cs="Calibri"/>
          <w:sz w:val="24"/>
          <w:szCs w:val="24"/>
        </w:rPr>
        <w:t xml:space="preserve"> </w:t>
      </w:r>
      <w:r w:rsidR="00B66BD4">
        <w:rPr>
          <w:rFonts w:ascii="Calibri" w:hAnsi="Calibri" w:cs="Calibri"/>
          <w:sz w:val="24"/>
          <w:szCs w:val="24"/>
        </w:rPr>
        <w:t>14.20</w:t>
      </w:r>
      <w:r w:rsidR="00B36554" w:rsidRPr="006D5855">
        <w:rPr>
          <w:rFonts w:ascii="Calibri" w:hAnsi="Calibri" w:cs="Calibri"/>
          <w:sz w:val="24"/>
          <w:szCs w:val="24"/>
        </w:rPr>
        <w:t>.</w:t>
      </w:r>
      <w:r w:rsidR="003C79AE" w:rsidRPr="006D5855">
        <w:rPr>
          <w:rFonts w:ascii="Calibri" w:hAnsi="Calibri" w:cs="Calibri"/>
          <w:sz w:val="24"/>
          <w:szCs w:val="24"/>
        </w:rPr>
        <w:t xml:space="preserve"> </w:t>
      </w:r>
    </w:p>
    <w:p w:rsidR="00AD7669" w:rsidRPr="006D5855" w:rsidRDefault="00AD7669" w:rsidP="00AD7669">
      <w:pPr>
        <w:pStyle w:val="Footer"/>
        <w:tabs>
          <w:tab w:val="clear" w:pos="4536"/>
          <w:tab w:val="clear" w:pos="9072"/>
        </w:tabs>
        <w:rPr>
          <w:rFonts w:ascii="Calibri" w:hAnsi="Calibri" w:cs="Calibri"/>
          <w:sz w:val="12"/>
          <w:szCs w:val="12"/>
        </w:rPr>
      </w:pPr>
    </w:p>
    <w:p w:rsidR="00AD7669" w:rsidRPr="006D5855" w:rsidRDefault="00AD7669" w:rsidP="00AD7669">
      <w:pPr>
        <w:pStyle w:val="Footer"/>
        <w:tabs>
          <w:tab w:val="clear" w:pos="4536"/>
          <w:tab w:val="clear" w:pos="9072"/>
        </w:tabs>
        <w:rPr>
          <w:rFonts w:ascii="Calibri" w:hAnsi="Calibri" w:cs="Calibri"/>
          <w:b/>
          <w:bCs/>
          <w:sz w:val="24"/>
          <w:szCs w:val="24"/>
        </w:rPr>
      </w:pPr>
      <w:r w:rsidRPr="006D5855">
        <w:rPr>
          <w:rFonts w:ascii="Calibri" w:hAnsi="Calibri" w:cs="Calibri"/>
          <w:b/>
          <w:bCs/>
          <w:sz w:val="24"/>
          <w:szCs w:val="24"/>
        </w:rPr>
        <w:t>Obvezna oprema</w:t>
      </w:r>
    </w:p>
    <w:p w:rsidR="00AD7669" w:rsidRDefault="00496533" w:rsidP="006D5855">
      <w:pPr>
        <w:pStyle w:val="Footer"/>
        <w:tabs>
          <w:tab w:val="clear" w:pos="4536"/>
          <w:tab w:val="clear" w:pos="9072"/>
        </w:tabs>
        <w:jc w:val="both"/>
        <w:rPr>
          <w:rFonts w:ascii="Calibri" w:hAnsi="Calibri" w:cs="Calibri"/>
          <w:sz w:val="24"/>
          <w:szCs w:val="24"/>
        </w:rPr>
      </w:pPr>
      <w:r w:rsidRPr="006D5855">
        <w:rPr>
          <w:rFonts w:ascii="Calibri" w:hAnsi="Calibri" w:cs="Calibri"/>
          <w:sz w:val="24"/>
          <w:szCs w:val="24"/>
        </w:rPr>
        <w:t>Gojzarji, nahrbtnik</w:t>
      </w:r>
      <w:r w:rsidR="00B66BD4">
        <w:rPr>
          <w:rFonts w:ascii="Calibri" w:hAnsi="Calibri" w:cs="Calibri"/>
          <w:sz w:val="24"/>
          <w:szCs w:val="24"/>
        </w:rPr>
        <w:t>, vetrovka/bunda,</w:t>
      </w:r>
      <w:r w:rsidR="00AD7669" w:rsidRPr="006D5855">
        <w:rPr>
          <w:rFonts w:ascii="Calibri" w:hAnsi="Calibri" w:cs="Calibri"/>
          <w:sz w:val="24"/>
          <w:szCs w:val="24"/>
        </w:rPr>
        <w:t xml:space="preserve"> dolge </w:t>
      </w:r>
      <w:r w:rsidR="00B66BD4">
        <w:rPr>
          <w:rFonts w:ascii="Calibri" w:hAnsi="Calibri" w:cs="Calibri"/>
          <w:sz w:val="24"/>
          <w:szCs w:val="24"/>
        </w:rPr>
        <w:t xml:space="preserve">tople </w:t>
      </w:r>
      <w:r w:rsidR="00AD7669" w:rsidRPr="006D5855">
        <w:rPr>
          <w:rFonts w:ascii="Calibri" w:hAnsi="Calibri" w:cs="Calibri"/>
          <w:sz w:val="24"/>
          <w:szCs w:val="24"/>
        </w:rPr>
        <w:t xml:space="preserve">hlače, pulover, kapa, </w:t>
      </w:r>
      <w:r w:rsidR="00B66BD4">
        <w:rPr>
          <w:rFonts w:ascii="Calibri" w:hAnsi="Calibri" w:cs="Calibri"/>
          <w:sz w:val="24"/>
          <w:szCs w:val="24"/>
        </w:rPr>
        <w:t xml:space="preserve">rokavice, </w:t>
      </w:r>
      <w:r w:rsidR="00AD7669" w:rsidRPr="006D5855">
        <w:rPr>
          <w:rFonts w:ascii="Calibri" w:hAnsi="Calibri" w:cs="Calibri"/>
          <w:sz w:val="24"/>
          <w:szCs w:val="24"/>
        </w:rPr>
        <w:t>rezervno perilo, malica in pijača, kos iz</w:t>
      </w:r>
      <w:r w:rsidR="005D71D9" w:rsidRPr="006D5855">
        <w:rPr>
          <w:rFonts w:ascii="Calibri" w:hAnsi="Calibri" w:cs="Calibri"/>
          <w:sz w:val="24"/>
          <w:szCs w:val="24"/>
        </w:rPr>
        <w:t xml:space="preserve">olacijske podloge za sedenje na </w:t>
      </w:r>
      <w:r w:rsidR="00AD7669" w:rsidRPr="006D5855">
        <w:rPr>
          <w:rFonts w:ascii="Calibri" w:hAnsi="Calibri" w:cs="Calibri"/>
          <w:sz w:val="24"/>
          <w:szCs w:val="24"/>
        </w:rPr>
        <w:t>tleh (armafleks), zložljivi dežnik, vrečka za smeti in dnevnik Mladega planinca</w:t>
      </w:r>
      <w:r w:rsidR="006D5855">
        <w:rPr>
          <w:rFonts w:ascii="Calibri" w:hAnsi="Calibri" w:cs="Calibri"/>
          <w:sz w:val="24"/>
          <w:szCs w:val="24"/>
        </w:rPr>
        <w:t xml:space="preserve"> ali Cici dnevnik</w:t>
      </w:r>
      <w:r w:rsidR="00AD7669" w:rsidRPr="006D5855">
        <w:rPr>
          <w:rFonts w:ascii="Calibri" w:hAnsi="Calibri" w:cs="Calibri"/>
          <w:sz w:val="24"/>
          <w:szCs w:val="24"/>
        </w:rPr>
        <w:t>.</w:t>
      </w:r>
      <w:r w:rsidR="00BD5CBD">
        <w:rPr>
          <w:rFonts w:ascii="Calibri" w:hAnsi="Calibri" w:cs="Calibri"/>
          <w:sz w:val="24"/>
          <w:szCs w:val="24"/>
        </w:rPr>
        <w:t xml:space="preserve"> Hrana in topla pijača iz nahrbtnika.</w:t>
      </w:r>
    </w:p>
    <w:p w:rsidR="00312315" w:rsidRPr="006D5855" w:rsidRDefault="00312315" w:rsidP="006D5855">
      <w:pPr>
        <w:pStyle w:val="Footer"/>
        <w:tabs>
          <w:tab w:val="clear" w:pos="4536"/>
          <w:tab w:val="clear" w:pos="9072"/>
        </w:tabs>
        <w:jc w:val="both"/>
        <w:rPr>
          <w:rFonts w:ascii="Calibri" w:hAnsi="Calibri" w:cs="Calibri"/>
          <w:sz w:val="12"/>
          <w:szCs w:val="12"/>
        </w:rPr>
      </w:pPr>
    </w:p>
    <w:p w:rsidR="00AD7669" w:rsidRPr="006D5855" w:rsidRDefault="00AD7669" w:rsidP="00AD7669">
      <w:pPr>
        <w:pStyle w:val="Footer"/>
        <w:tabs>
          <w:tab w:val="clear" w:pos="4536"/>
          <w:tab w:val="clear" w:pos="9072"/>
        </w:tabs>
        <w:rPr>
          <w:rFonts w:ascii="Calibri" w:hAnsi="Calibri" w:cs="Calibri"/>
          <w:b/>
          <w:bCs/>
          <w:sz w:val="24"/>
          <w:szCs w:val="24"/>
        </w:rPr>
      </w:pPr>
      <w:r w:rsidRPr="006D5855">
        <w:rPr>
          <w:rFonts w:ascii="Calibri" w:hAnsi="Calibri" w:cs="Calibri"/>
          <w:b/>
          <w:bCs/>
          <w:sz w:val="24"/>
          <w:szCs w:val="24"/>
        </w:rPr>
        <w:t>Cena</w:t>
      </w:r>
    </w:p>
    <w:p w:rsidR="00AD7669" w:rsidRPr="006D5855" w:rsidRDefault="00AD7669" w:rsidP="00FF47A5">
      <w:pPr>
        <w:pStyle w:val="Footer"/>
        <w:tabs>
          <w:tab w:val="clear" w:pos="4536"/>
          <w:tab w:val="clear" w:pos="9072"/>
        </w:tabs>
        <w:ind w:left="1418" w:hanging="1418"/>
        <w:jc w:val="both"/>
        <w:rPr>
          <w:rFonts w:ascii="Calibri" w:hAnsi="Calibri" w:cs="Calibri"/>
          <w:sz w:val="24"/>
          <w:szCs w:val="24"/>
        </w:rPr>
      </w:pPr>
      <w:r w:rsidRPr="006D5855">
        <w:rPr>
          <w:rFonts w:ascii="Calibri" w:hAnsi="Calibri" w:cs="Calibri"/>
          <w:sz w:val="24"/>
          <w:szCs w:val="24"/>
        </w:rPr>
        <w:t xml:space="preserve">Cena izleta je </w:t>
      </w:r>
      <w:r w:rsidR="00B36554" w:rsidRPr="006D5855">
        <w:rPr>
          <w:rFonts w:ascii="Calibri" w:hAnsi="Calibri" w:cs="Calibri"/>
          <w:sz w:val="24"/>
          <w:szCs w:val="24"/>
        </w:rPr>
        <w:t>10</w:t>
      </w:r>
      <w:r w:rsidR="003C79AE" w:rsidRPr="006D5855">
        <w:rPr>
          <w:rFonts w:ascii="Calibri" w:hAnsi="Calibri" w:cs="Calibri"/>
          <w:sz w:val="24"/>
          <w:szCs w:val="24"/>
        </w:rPr>
        <w:t xml:space="preserve"> </w:t>
      </w:r>
      <w:r w:rsidR="001F17FF" w:rsidRPr="006D5855">
        <w:rPr>
          <w:rFonts w:ascii="Calibri" w:hAnsi="Calibri" w:cs="Calibri"/>
          <w:sz w:val="24"/>
          <w:szCs w:val="24"/>
        </w:rPr>
        <w:t>€.</w:t>
      </w:r>
      <w:r w:rsidR="003620A1" w:rsidRPr="006D5855">
        <w:rPr>
          <w:rFonts w:ascii="Calibri" w:hAnsi="Calibri" w:cs="Calibri"/>
          <w:sz w:val="24"/>
          <w:szCs w:val="24"/>
        </w:rPr>
        <w:t xml:space="preserve"> Po roku </w:t>
      </w:r>
      <w:r w:rsidRPr="006D5855">
        <w:rPr>
          <w:rFonts w:ascii="Calibri" w:hAnsi="Calibri" w:cs="Calibri"/>
          <w:sz w:val="24"/>
          <w:szCs w:val="24"/>
        </w:rPr>
        <w:t>prijav denarja ne vračamo.</w:t>
      </w:r>
    </w:p>
    <w:p w:rsidR="00AD7669" w:rsidRPr="006D5855" w:rsidRDefault="00AD7669" w:rsidP="00AD7669">
      <w:pPr>
        <w:pStyle w:val="Footer"/>
        <w:tabs>
          <w:tab w:val="clear" w:pos="4536"/>
          <w:tab w:val="clear" w:pos="9072"/>
        </w:tabs>
        <w:ind w:left="1418" w:hanging="1418"/>
        <w:rPr>
          <w:rFonts w:ascii="Calibri" w:hAnsi="Calibri" w:cs="Calibri"/>
          <w:sz w:val="12"/>
          <w:szCs w:val="12"/>
        </w:rPr>
      </w:pPr>
    </w:p>
    <w:p w:rsidR="00AD7669" w:rsidRPr="006D5855" w:rsidRDefault="00AD7669" w:rsidP="00AD7669">
      <w:pPr>
        <w:pStyle w:val="Footer"/>
        <w:tabs>
          <w:tab w:val="clear" w:pos="4536"/>
          <w:tab w:val="clear" w:pos="9072"/>
        </w:tabs>
        <w:ind w:left="1418" w:hanging="1418"/>
        <w:rPr>
          <w:rFonts w:ascii="Calibri" w:hAnsi="Calibri" w:cs="Calibri"/>
          <w:b/>
          <w:bCs/>
          <w:sz w:val="24"/>
          <w:szCs w:val="24"/>
        </w:rPr>
      </w:pPr>
      <w:r w:rsidRPr="006D5855">
        <w:rPr>
          <w:rFonts w:ascii="Calibri" w:hAnsi="Calibri" w:cs="Calibri"/>
          <w:b/>
          <w:bCs/>
          <w:sz w:val="24"/>
          <w:szCs w:val="24"/>
        </w:rPr>
        <w:t>Prijave</w:t>
      </w:r>
    </w:p>
    <w:p w:rsidR="00AD7669" w:rsidRPr="006D5855" w:rsidRDefault="00AD7669" w:rsidP="00AD7669">
      <w:pPr>
        <w:pStyle w:val="Footer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  <w:r w:rsidRPr="006D5855">
        <w:rPr>
          <w:rFonts w:ascii="Calibri" w:hAnsi="Calibri" w:cs="Calibri"/>
          <w:sz w:val="24"/>
          <w:szCs w:val="24"/>
        </w:rPr>
        <w:t xml:space="preserve">Prijave skupaj z denarjem oddajte mentoricam najkasneje do </w:t>
      </w:r>
      <w:r w:rsidR="00B66BD4">
        <w:rPr>
          <w:rFonts w:ascii="Calibri" w:hAnsi="Calibri" w:cs="Calibri"/>
          <w:b/>
          <w:bCs/>
          <w:sz w:val="24"/>
          <w:szCs w:val="24"/>
          <w:u w:val="single"/>
        </w:rPr>
        <w:t>torka, 15</w:t>
      </w:r>
      <w:r w:rsidR="00F048F0" w:rsidRPr="006D5855">
        <w:rPr>
          <w:rFonts w:ascii="Calibri" w:hAnsi="Calibri" w:cs="Calibri"/>
          <w:b/>
          <w:bCs/>
          <w:sz w:val="24"/>
          <w:szCs w:val="24"/>
          <w:u w:val="single"/>
        </w:rPr>
        <w:t xml:space="preserve">. </w:t>
      </w:r>
      <w:r w:rsidR="00312315">
        <w:rPr>
          <w:rFonts w:ascii="Calibri" w:hAnsi="Calibri" w:cs="Calibri"/>
          <w:b/>
          <w:bCs/>
          <w:sz w:val="24"/>
          <w:szCs w:val="24"/>
          <w:u w:val="single"/>
        </w:rPr>
        <w:t>j</w:t>
      </w:r>
      <w:r w:rsidR="00B66BD4">
        <w:rPr>
          <w:rFonts w:ascii="Calibri" w:hAnsi="Calibri" w:cs="Calibri"/>
          <w:b/>
          <w:bCs/>
          <w:sz w:val="24"/>
          <w:szCs w:val="24"/>
          <w:u w:val="single"/>
        </w:rPr>
        <w:t>anuarja 2013</w:t>
      </w:r>
      <w:r w:rsidRPr="006D5855">
        <w:rPr>
          <w:rFonts w:ascii="Calibri" w:hAnsi="Calibri" w:cs="Calibri"/>
          <w:sz w:val="24"/>
          <w:szCs w:val="24"/>
        </w:rPr>
        <w:t>.</w:t>
      </w:r>
    </w:p>
    <w:p w:rsidR="00AD7669" w:rsidRPr="006D5855" w:rsidRDefault="00AD7669" w:rsidP="00AD7669">
      <w:pPr>
        <w:pStyle w:val="Footer"/>
        <w:tabs>
          <w:tab w:val="clear" w:pos="4536"/>
          <w:tab w:val="clear" w:pos="9072"/>
        </w:tabs>
        <w:rPr>
          <w:rFonts w:ascii="Calibri" w:hAnsi="Calibri" w:cs="Calibri"/>
          <w:sz w:val="12"/>
          <w:szCs w:val="12"/>
        </w:rPr>
      </w:pPr>
    </w:p>
    <w:p w:rsidR="00AD7669" w:rsidRPr="006D5855" w:rsidRDefault="00B66BD4" w:rsidP="00AD7669">
      <w:pPr>
        <w:pStyle w:val="Footer"/>
        <w:tabs>
          <w:tab w:val="clear" w:pos="4536"/>
          <w:tab w:val="clear" w:pos="9072"/>
        </w:tabs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Vodja</w:t>
      </w:r>
    </w:p>
    <w:p w:rsidR="00246F32" w:rsidRDefault="00B66BD4" w:rsidP="007207A5">
      <w:pPr>
        <w:pStyle w:val="Footer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Dušan Prašnikar</w:t>
      </w:r>
      <w:r w:rsidR="00312315">
        <w:rPr>
          <w:rFonts w:ascii="Calibri" w:hAnsi="Calibri" w:cs="Calibri"/>
          <w:sz w:val="24"/>
          <w:szCs w:val="24"/>
        </w:rPr>
        <w:t xml:space="preserve"> (031 694 134)</w:t>
      </w:r>
      <w:r w:rsidR="00B36554" w:rsidRPr="006D5855">
        <w:rPr>
          <w:rFonts w:ascii="Calibri" w:hAnsi="Calibri" w:cs="Calibri"/>
          <w:sz w:val="24"/>
          <w:szCs w:val="24"/>
        </w:rPr>
        <w:t>,</w:t>
      </w:r>
      <w:r w:rsidR="003C79AE" w:rsidRPr="006D5855">
        <w:rPr>
          <w:rFonts w:ascii="Calibri" w:hAnsi="Calibri" w:cs="Calibri"/>
          <w:sz w:val="24"/>
          <w:szCs w:val="24"/>
        </w:rPr>
        <w:t xml:space="preserve"> vodnik</w:t>
      </w:r>
      <w:r w:rsidR="00AD7669" w:rsidRPr="006D5855">
        <w:rPr>
          <w:rFonts w:ascii="Calibri" w:hAnsi="Calibri" w:cs="Calibri"/>
          <w:sz w:val="24"/>
          <w:szCs w:val="24"/>
        </w:rPr>
        <w:t xml:space="preserve"> Planinske zveze Slovenije</w:t>
      </w:r>
    </w:p>
    <w:p w:rsidR="008D176C" w:rsidRDefault="0065146B" w:rsidP="007207A5">
      <w:pPr>
        <w:pStyle w:val="Footer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  <w:r w:rsidRPr="0065146B">
        <w:rPr>
          <w:rFonts w:cs="Calibri"/>
          <w:b/>
          <w:noProof/>
          <w:szCs w:val="32"/>
        </w:rPr>
        <w:pict>
          <v:shape id="Picture 3" o:spid="_x0000_s1026" type="#_x0000_t75" alt="Škarje" style="position:absolute;margin-left:380.95pt;margin-top:12.6pt;width:36pt;height:18pt;z-index:1;visibility:visible">
            <v:imagedata r:id="rId9" o:title="Škarje"/>
          </v:shape>
        </w:pict>
      </w:r>
      <w:r>
        <w:rPr>
          <w:rFonts w:ascii="Calibri" w:hAnsi="Calibri" w:cs="Calibri"/>
          <w:noProof/>
          <w:sz w:val="24"/>
          <w:szCs w:val="24"/>
          <w:lang w:eastAsia="sl-SI"/>
        </w:rPr>
        <w:pict>
          <v:shape id="_x0000_s1028" type="#_x0000_t75" alt="Škarje" style="position:absolute;margin-left:32.95pt;margin-top:12.6pt;width:36pt;height:18pt;z-index:2;visibility:visible">
            <v:imagedata r:id="rId9" o:title="Škarje"/>
          </v:shape>
        </w:pict>
      </w:r>
    </w:p>
    <w:p w:rsidR="008D176C" w:rsidRPr="006D5855" w:rsidRDefault="008D176C" w:rsidP="007207A5">
      <w:pPr>
        <w:pStyle w:val="Footer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06"/>
      </w:tblGrid>
      <w:tr w:rsidR="00850B10" w:rsidRPr="006D5855" w:rsidTr="00850B10">
        <w:trPr>
          <w:trHeight w:val="2280"/>
        </w:trPr>
        <w:tc>
          <w:tcPr>
            <w:tcW w:w="9606" w:type="dxa"/>
          </w:tcPr>
          <w:p w:rsidR="00850B10" w:rsidRPr="006D5855" w:rsidRDefault="00850B10" w:rsidP="00FF790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D5855">
              <w:rPr>
                <w:rFonts w:ascii="Calibri" w:hAnsi="Calibri" w:cs="Calibri"/>
                <w:b/>
                <w:sz w:val="24"/>
                <w:szCs w:val="24"/>
              </w:rPr>
              <w:t>PRIJAVNICA</w:t>
            </w:r>
          </w:p>
          <w:p w:rsidR="00850B10" w:rsidRPr="006D5855" w:rsidRDefault="00850B10" w:rsidP="00020D0F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6D5855">
              <w:rPr>
                <w:rFonts w:ascii="Calibri" w:hAnsi="Calibri" w:cs="Calibri"/>
                <w:sz w:val="22"/>
                <w:szCs w:val="24"/>
              </w:rPr>
              <w:t>Na izlet prijavljam : ______________________________________</w:t>
            </w:r>
          </w:p>
          <w:p w:rsidR="00850B10" w:rsidRPr="006D5855" w:rsidRDefault="00850B10" w:rsidP="00020D0F">
            <w:pPr>
              <w:spacing w:line="360" w:lineRule="auto"/>
              <w:rPr>
                <w:rFonts w:ascii="Calibri" w:hAnsi="Calibri" w:cs="Calibri"/>
                <w:sz w:val="22"/>
                <w:szCs w:val="24"/>
              </w:rPr>
            </w:pPr>
            <w:r w:rsidRPr="006D5855">
              <w:rPr>
                <w:rFonts w:ascii="Calibri" w:hAnsi="Calibri" w:cs="Calibri"/>
                <w:sz w:val="22"/>
                <w:szCs w:val="24"/>
              </w:rPr>
              <w:t xml:space="preserve">iz ___________ razreda OŠ ____________________________.                 </w:t>
            </w:r>
          </w:p>
          <w:p w:rsidR="00850B10" w:rsidRPr="006D5855" w:rsidRDefault="00850B10" w:rsidP="00020D0F">
            <w:pPr>
              <w:spacing w:line="360" w:lineRule="auto"/>
              <w:rPr>
                <w:rFonts w:ascii="Calibri" w:hAnsi="Calibri" w:cs="Calibri"/>
                <w:sz w:val="22"/>
                <w:szCs w:val="24"/>
              </w:rPr>
            </w:pPr>
            <w:r w:rsidRPr="006D5855">
              <w:rPr>
                <w:rFonts w:ascii="Calibri" w:hAnsi="Calibri" w:cs="Calibri"/>
                <w:sz w:val="22"/>
                <w:szCs w:val="24"/>
              </w:rPr>
              <w:t xml:space="preserve">Ko se z izleta vrnemo na zborno mesto, grem domov </w:t>
            </w:r>
            <w:r w:rsidRPr="006D5855">
              <w:rPr>
                <w:rFonts w:ascii="Calibri" w:hAnsi="Calibri" w:cs="Calibri"/>
                <w:sz w:val="18"/>
                <w:szCs w:val="18"/>
              </w:rPr>
              <w:t>(ustrezno obkroži)</w:t>
            </w:r>
            <w:r w:rsidRPr="006D5855">
              <w:rPr>
                <w:rFonts w:ascii="Calibri" w:hAnsi="Calibri" w:cs="Calibri"/>
                <w:sz w:val="22"/>
                <w:szCs w:val="24"/>
              </w:rPr>
              <w:t>:</w:t>
            </w:r>
          </w:p>
          <w:p w:rsidR="00850B10" w:rsidRPr="006D5855" w:rsidRDefault="00850B10" w:rsidP="00020D0F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6D5855">
              <w:rPr>
                <w:rFonts w:ascii="Calibri" w:hAnsi="Calibri" w:cs="Calibri"/>
                <w:sz w:val="22"/>
                <w:szCs w:val="24"/>
              </w:rPr>
              <w:t xml:space="preserve">             sam/a               s starši</w:t>
            </w:r>
          </w:p>
          <w:p w:rsidR="00850B10" w:rsidRPr="006D5855" w:rsidRDefault="00850B10" w:rsidP="00020D0F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6D5855">
              <w:rPr>
                <w:rFonts w:ascii="Calibri" w:hAnsi="Calibri" w:cs="Calibri"/>
                <w:sz w:val="22"/>
                <w:szCs w:val="24"/>
              </w:rPr>
              <w:t>tel. staršev: _____________PODPIS STARŠEV:_________________</w:t>
            </w:r>
          </w:p>
        </w:tc>
      </w:tr>
    </w:tbl>
    <w:p w:rsidR="0070733B" w:rsidRPr="006D5855" w:rsidRDefault="0070733B" w:rsidP="0070733B">
      <w:pPr>
        <w:rPr>
          <w:rFonts w:ascii="Calibri" w:hAnsi="Calibri" w:cs="Calibri"/>
          <w:sz w:val="22"/>
          <w:szCs w:val="24"/>
        </w:rPr>
      </w:pPr>
    </w:p>
    <w:sectPr w:rsidR="0070733B" w:rsidRPr="006D5855" w:rsidSect="007207A5">
      <w:headerReference w:type="default" r:id="rId10"/>
      <w:pgSz w:w="11906" w:h="16838"/>
      <w:pgMar w:top="851" w:right="1274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56A" w:rsidRDefault="009D556A">
      <w:r>
        <w:separator/>
      </w:r>
    </w:p>
  </w:endnote>
  <w:endnote w:type="continuationSeparator" w:id="0">
    <w:p w:rsidR="009D556A" w:rsidRDefault="009D5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56A" w:rsidRDefault="009D556A">
      <w:r>
        <w:separator/>
      </w:r>
    </w:p>
  </w:footnote>
  <w:footnote w:type="continuationSeparator" w:id="0">
    <w:p w:rsidR="009D556A" w:rsidRDefault="009D55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417" w:rsidRDefault="0065146B">
    <w:pPr>
      <w:pStyle w:val="Header"/>
      <w:ind w:left="1843"/>
      <w:rPr>
        <w:rFonts w:ascii="Comic Sans MS" w:hAnsi="Comic Sans MS"/>
        <w:sz w:val="28"/>
      </w:rPr>
    </w:pPr>
    <w:r w:rsidRPr="0065146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1" type="#_x0000_t75" alt="logoMO1brez" style="position:absolute;left:0;text-align:left;margin-left:.7pt;margin-top:-8.4pt;width:86.25pt;height:45pt;z-index:1;visibility:visible" o:allowincell="f">
          <v:imagedata r:id="rId1" o:title="logoMO1brez"/>
          <w10:wrap type="topAndBottom"/>
        </v:shape>
      </w:pict>
    </w:r>
    <w:r w:rsidR="00311417">
      <w:rPr>
        <w:rFonts w:ascii="Comic Sans MS" w:hAnsi="Comic Sans MS"/>
        <w:sz w:val="28"/>
      </w:rPr>
      <w:t xml:space="preserve"> Mladinski odsek Planinskega društva Domžale</w:t>
    </w:r>
  </w:p>
  <w:p w:rsidR="00311417" w:rsidRPr="006F046E" w:rsidRDefault="00311417" w:rsidP="006F046E">
    <w:pPr>
      <w:pStyle w:val="Header"/>
      <w:ind w:left="1843"/>
      <w:rPr>
        <w:rFonts w:ascii="Comic Sans MS" w:hAnsi="Comic Sans MS"/>
        <w:sz w:val="28"/>
      </w:rPr>
    </w:pPr>
    <w:r>
      <w:rPr>
        <w:rFonts w:ascii="Comic Sans MS" w:hAnsi="Comic Sans MS"/>
        <w:sz w:val="28"/>
      </w:rPr>
      <w:tab/>
      <w:t xml:space="preserve"> Kopališka ulica 4, 1230 Domžale</w:t>
    </w:r>
    <w:r w:rsidR="006F046E">
      <w:rPr>
        <w:rFonts w:ascii="Comic Sans MS" w:hAnsi="Comic Sans MS"/>
        <w:sz w:val="28"/>
      </w:rPr>
      <w:t xml:space="preserve">  </w:t>
    </w:r>
    <w:r w:rsidR="006F046E" w:rsidRPr="006F046E">
      <w:rPr>
        <w:rFonts w:ascii="Comic Sans MS" w:hAnsi="Comic Sans MS"/>
        <w:sz w:val="24"/>
      </w:rPr>
      <w:t xml:space="preserve"> </w:t>
    </w:r>
    <w:r w:rsidR="006F046E" w:rsidRPr="00CC694C">
      <w:rPr>
        <w:rFonts w:ascii="Comic Sans MS" w:hAnsi="Comic Sans MS"/>
        <w:sz w:val="24"/>
      </w:rPr>
      <w:t>http://www.pdd.si/mo</w:t>
    </w:r>
    <w:r w:rsidR="0065146B" w:rsidRPr="0065146B">
      <w:rPr>
        <w:rFonts w:ascii="Comic Sans MS" w:hAnsi="Comic Sans MS"/>
        <w:noProof/>
        <w:sz w:val="24"/>
      </w:rPr>
      <w:pict>
        <v:line id="_x0000_s2050" style="position:absolute;left:0;text-align:left;z-index:2;mso-position-horizontal-relative:text;mso-position-vertical-relative:text" from="12.25pt,24.2pt" to="465.85pt,24.2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hyphenationZone w:val="425"/>
  <w:characterSpacingControl w:val="doNotCompress"/>
  <w:hdrShapeDefaults>
    <o:shapedefaults v:ext="edit" spidmax="15362">
      <o:colormenu v:ext="edit" strokecolor="none [3213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669"/>
    <w:rsid w:val="000000D0"/>
    <w:rsid w:val="00020D0F"/>
    <w:rsid w:val="000329EB"/>
    <w:rsid w:val="00041F23"/>
    <w:rsid w:val="0008524E"/>
    <w:rsid w:val="000B048B"/>
    <w:rsid w:val="000B57B1"/>
    <w:rsid w:val="000E4EE0"/>
    <w:rsid w:val="00107C34"/>
    <w:rsid w:val="0014753E"/>
    <w:rsid w:val="00175F96"/>
    <w:rsid w:val="001E3A95"/>
    <w:rsid w:val="001F17FF"/>
    <w:rsid w:val="00246F32"/>
    <w:rsid w:val="00257CC1"/>
    <w:rsid w:val="002627B1"/>
    <w:rsid w:val="002F0B5E"/>
    <w:rsid w:val="00311417"/>
    <w:rsid w:val="00312315"/>
    <w:rsid w:val="00356905"/>
    <w:rsid w:val="003620A1"/>
    <w:rsid w:val="003A26AA"/>
    <w:rsid w:val="003B787A"/>
    <w:rsid w:val="003C79AE"/>
    <w:rsid w:val="003D29FA"/>
    <w:rsid w:val="003E11D3"/>
    <w:rsid w:val="00442307"/>
    <w:rsid w:val="0045404A"/>
    <w:rsid w:val="00461716"/>
    <w:rsid w:val="00496533"/>
    <w:rsid w:val="004B5813"/>
    <w:rsid w:val="005036FE"/>
    <w:rsid w:val="00544EA7"/>
    <w:rsid w:val="0056359B"/>
    <w:rsid w:val="005731A3"/>
    <w:rsid w:val="00580FB1"/>
    <w:rsid w:val="005D71D9"/>
    <w:rsid w:val="00621992"/>
    <w:rsid w:val="0065146B"/>
    <w:rsid w:val="006B4CBB"/>
    <w:rsid w:val="006D0254"/>
    <w:rsid w:val="006D15F3"/>
    <w:rsid w:val="006D5855"/>
    <w:rsid w:val="006F046E"/>
    <w:rsid w:val="007060AC"/>
    <w:rsid w:val="0070733B"/>
    <w:rsid w:val="007207A5"/>
    <w:rsid w:val="007469D6"/>
    <w:rsid w:val="008419A6"/>
    <w:rsid w:val="00850B10"/>
    <w:rsid w:val="008A1ECC"/>
    <w:rsid w:val="008A51B0"/>
    <w:rsid w:val="008C549E"/>
    <w:rsid w:val="008D176C"/>
    <w:rsid w:val="00941041"/>
    <w:rsid w:val="0097133D"/>
    <w:rsid w:val="00993FFC"/>
    <w:rsid w:val="009D556A"/>
    <w:rsid w:val="00A03C1A"/>
    <w:rsid w:val="00A2411A"/>
    <w:rsid w:val="00A71C3F"/>
    <w:rsid w:val="00A97247"/>
    <w:rsid w:val="00AB1528"/>
    <w:rsid w:val="00AD7669"/>
    <w:rsid w:val="00B36554"/>
    <w:rsid w:val="00B42CDF"/>
    <w:rsid w:val="00B66BD4"/>
    <w:rsid w:val="00B87E4F"/>
    <w:rsid w:val="00BC0039"/>
    <w:rsid w:val="00BC14A3"/>
    <w:rsid w:val="00BD5CBD"/>
    <w:rsid w:val="00BE2C13"/>
    <w:rsid w:val="00BF11B0"/>
    <w:rsid w:val="00CE377C"/>
    <w:rsid w:val="00CE3C1C"/>
    <w:rsid w:val="00CF22E9"/>
    <w:rsid w:val="00D744DD"/>
    <w:rsid w:val="00D84DFA"/>
    <w:rsid w:val="00DA38DD"/>
    <w:rsid w:val="00DC03C7"/>
    <w:rsid w:val="00DC3B53"/>
    <w:rsid w:val="00E137B9"/>
    <w:rsid w:val="00E22D22"/>
    <w:rsid w:val="00E72A63"/>
    <w:rsid w:val="00EA0D05"/>
    <w:rsid w:val="00F048F0"/>
    <w:rsid w:val="00F26208"/>
    <w:rsid w:val="00F47927"/>
    <w:rsid w:val="00F673B4"/>
    <w:rsid w:val="00FA7F40"/>
    <w:rsid w:val="00FB3A8F"/>
    <w:rsid w:val="00FF1400"/>
    <w:rsid w:val="00FF47A5"/>
    <w:rsid w:val="00FF73E9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7669"/>
    <w:rPr>
      <w:lang w:eastAsia="en-US"/>
    </w:rPr>
  </w:style>
  <w:style w:type="paragraph" w:styleId="Heading7">
    <w:name w:val="heading 7"/>
    <w:basedOn w:val="Normal"/>
    <w:next w:val="Normal"/>
    <w:qFormat/>
    <w:rsid w:val="00AD7669"/>
    <w:pPr>
      <w:keepNext/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ind w:firstLine="720"/>
      <w:outlineLvl w:val="6"/>
    </w:pPr>
    <w:rPr>
      <w:rFonts w:ascii="Garamond" w:hAnsi="Garamond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D766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rsid w:val="00AD7669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6F0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46E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7207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3E11D3"/>
  </w:style>
  <w:style w:type="character" w:customStyle="1" w:styleId="apple-converted-space">
    <w:name w:val="apple-converted-space"/>
    <w:basedOn w:val="DefaultParagraphFont"/>
    <w:rsid w:val="003E11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743E0-1C1F-4F90-A150-554553732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IZLET NA GORO OLJKO</vt:lpstr>
      <vt:lpstr>IZLET NA GORO OLJKO</vt:lpstr>
    </vt:vector>
  </TitlesOfParts>
  <Company/>
  <LinksUpToDate>false</LinksUpToDate>
  <CharactersWithSpaces>1918</CharactersWithSpaces>
  <SharedDoc>false</SharedDoc>
  <HLinks>
    <vt:vector size="6" baseType="variant">
      <vt:variant>
        <vt:i4>1638503</vt:i4>
      </vt:variant>
      <vt:variant>
        <vt:i4>-1</vt:i4>
      </vt:variant>
      <vt:variant>
        <vt:i4>1027</vt:i4>
      </vt:variant>
      <vt:variant>
        <vt:i4>1</vt:i4>
      </vt:variant>
      <vt:variant>
        <vt:lpwstr>https://lh5.googleusercontent.com/-md7wgYU6aVQ/UKAmvaK_iSI/AAAAAAAADzU/T1OKMQKNF1Y/s576/IMGP1585.JPG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IZLET NA GORO OLJKO</dc:title>
  <dc:creator>Pirnat</dc:creator>
  <cp:lastModifiedBy>Dušan</cp:lastModifiedBy>
  <cp:revision>5</cp:revision>
  <dcterms:created xsi:type="dcterms:W3CDTF">2013-01-07T16:58:00Z</dcterms:created>
  <dcterms:modified xsi:type="dcterms:W3CDTF">2013-01-08T06:44:00Z</dcterms:modified>
</cp:coreProperties>
</file>