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69" w:rsidRPr="000000D0" w:rsidRDefault="00993FFC" w:rsidP="00AD7669">
      <w:pPr>
        <w:pStyle w:val="Footer"/>
        <w:tabs>
          <w:tab w:val="clear" w:pos="4536"/>
          <w:tab w:val="clear" w:pos="9072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-30480</wp:posOffset>
            </wp:positionV>
            <wp:extent cx="1190625" cy="1162050"/>
            <wp:effectExtent l="19050" t="0" r="9525" b="0"/>
            <wp:wrapNone/>
            <wp:docPr id="11" name="il_fi" descr="http://www.congenjamaica-ny.org/Sitepics/tr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ngenjamaica-ny.org/Sitepics/tra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669" w:rsidRPr="00246F32" w:rsidRDefault="00AD7669" w:rsidP="000000D0">
      <w:pPr>
        <w:pStyle w:val="Footer"/>
        <w:tabs>
          <w:tab w:val="clear" w:pos="4536"/>
          <w:tab w:val="clear" w:pos="9072"/>
        </w:tabs>
        <w:jc w:val="center"/>
        <w:rPr>
          <w:rFonts w:ascii="Comic Sans MS" w:hAnsi="Comic Sans MS" w:cs="Courier New"/>
          <w:b/>
          <w:bCs/>
          <w:sz w:val="52"/>
          <w:szCs w:val="52"/>
        </w:rPr>
      </w:pPr>
      <w:r w:rsidRPr="00246F32">
        <w:rPr>
          <w:rFonts w:ascii="Comic Sans MS" w:hAnsi="Comic Sans MS" w:cs="Courier New"/>
          <w:b/>
          <w:bCs/>
          <w:sz w:val="52"/>
          <w:szCs w:val="52"/>
        </w:rPr>
        <w:t xml:space="preserve">IZLET </w:t>
      </w:r>
      <w:r w:rsidR="00E72A63">
        <w:rPr>
          <w:rFonts w:ascii="Comic Sans MS" w:hAnsi="Comic Sans MS" w:cs="Courier New"/>
          <w:b/>
          <w:bCs/>
          <w:sz w:val="52"/>
          <w:szCs w:val="52"/>
        </w:rPr>
        <w:t>na KOPITNIK</w:t>
      </w:r>
      <w:r w:rsidR="006F046E">
        <w:rPr>
          <w:rFonts w:ascii="Comic Sans MS" w:hAnsi="Comic Sans MS" w:cs="Courier New"/>
          <w:b/>
          <w:bCs/>
          <w:sz w:val="52"/>
          <w:szCs w:val="52"/>
        </w:rPr>
        <w:t xml:space="preserve"> z</w:t>
      </w:r>
      <w:r w:rsidR="006F046E">
        <w:rPr>
          <w:rFonts w:ascii="Comic Sans MS" w:hAnsi="Comic Sans MS" w:cs="Courier New"/>
          <w:b/>
          <w:bCs/>
          <w:sz w:val="52"/>
          <w:szCs w:val="52"/>
        </w:rPr>
        <w:tab/>
      </w:r>
    </w:p>
    <w:p w:rsidR="00AD7669" w:rsidRDefault="00AD7669" w:rsidP="000000D0">
      <w:pPr>
        <w:pStyle w:val="Footer"/>
        <w:tabs>
          <w:tab w:val="clear" w:pos="4536"/>
          <w:tab w:val="clear" w:pos="9072"/>
        </w:tabs>
        <w:rPr>
          <w:rFonts w:ascii="Verdana" w:hAnsi="Verdana" w:cs="Arial"/>
          <w:sz w:val="22"/>
        </w:rPr>
      </w:pPr>
    </w:p>
    <w:p w:rsidR="00AD7669" w:rsidRPr="00CD7C92" w:rsidRDefault="00AD7669" w:rsidP="00AD7669">
      <w:pPr>
        <w:pStyle w:val="Footer"/>
        <w:tabs>
          <w:tab w:val="clear" w:pos="4536"/>
          <w:tab w:val="clear" w:pos="9072"/>
        </w:tabs>
        <w:jc w:val="center"/>
        <w:rPr>
          <w:rFonts w:ascii="Verdana" w:hAnsi="Verdana"/>
          <w:color w:val="000000"/>
          <w:sz w:val="14"/>
          <w:szCs w:val="14"/>
        </w:rPr>
      </w:pPr>
    </w:p>
    <w:p w:rsidR="00AD7669" w:rsidRPr="00CD7C92" w:rsidRDefault="00AD7669" w:rsidP="00AD7669">
      <w:pPr>
        <w:pStyle w:val="Footer"/>
        <w:tabs>
          <w:tab w:val="clear" w:pos="4536"/>
          <w:tab w:val="clear" w:pos="9072"/>
        </w:tabs>
        <w:jc w:val="center"/>
        <w:rPr>
          <w:rFonts w:ascii="Verdana" w:hAnsi="Verdana" w:cs="Arial"/>
          <w:sz w:val="16"/>
          <w:szCs w:val="16"/>
        </w:rPr>
      </w:pPr>
    </w:p>
    <w:p w:rsidR="003A26AA" w:rsidRDefault="00E72A63" w:rsidP="003A26AA">
      <w:pPr>
        <w:pStyle w:val="Footer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Posebnost izleta bo, da se </w:t>
      </w:r>
      <w:r w:rsidR="00257CC1">
        <w:rPr>
          <w:color w:val="000000"/>
          <w:sz w:val="24"/>
          <w:szCs w:val="24"/>
        </w:rPr>
        <w:t xml:space="preserve">iz Ljubljane </w:t>
      </w:r>
      <w:r>
        <w:rPr>
          <w:color w:val="000000"/>
          <w:sz w:val="24"/>
          <w:szCs w:val="24"/>
        </w:rPr>
        <w:t>do izhodišče točke in nazaj peljemo z vlakom!</w:t>
      </w:r>
    </w:p>
    <w:p w:rsidR="00257CC1" w:rsidRDefault="00E72A63" w:rsidP="003A26AA">
      <w:pPr>
        <w:pStyle w:val="Footer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Kopitnik je strma vzpetina nad sotočjem reke Save in Savinje pri Zidanem mostu. Od tu se bomo tudi odpravili raziskovat botanično zelo bogato </w:t>
      </w:r>
      <w:r w:rsidR="003C79AE">
        <w:rPr>
          <w:color w:val="000000"/>
          <w:sz w:val="24"/>
          <w:szCs w:val="24"/>
        </w:rPr>
        <w:t>območje</w:t>
      </w:r>
      <w:r w:rsidR="00993FFC">
        <w:rPr>
          <w:color w:val="000000"/>
          <w:sz w:val="24"/>
          <w:szCs w:val="24"/>
        </w:rPr>
        <w:t xml:space="preserve">, ki </w:t>
      </w:r>
      <w:r w:rsidR="00257CC1">
        <w:rPr>
          <w:color w:val="000000"/>
          <w:sz w:val="24"/>
          <w:szCs w:val="24"/>
        </w:rPr>
        <w:t>ga na jugovzhodni strani obdajajo skalnati</w:t>
      </w:r>
      <w:r>
        <w:rPr>
          <w:color w:val="000000"/>
          <w:sz w:val="24"/>
          <w:szCs w:val="24"/>
        </w:rPr>
        <w:t xml:space="preserve"> odseki v obliki kopita, zaradi česar je vrh tudi dobil ime. Počitek si bomo privoščili v koči na Kopitniku, ki je odprta vsak vikend in kjer si boste lahko naročili tudi topli obrok, v kolikor bi vam bili sendviči premalo. </w:t>
      </w:r>
    </w:p>
    <w:p w:rsidR="00E72A63" w:rsidRDefault="00257CC1" w:rsidP="003A26AA">
      <w:pPr>
        <w:pStyle w:val="Footer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 do koče je dobršen del precej strma, zanjo bomo pa potrebovali</w:t>
      </w:r>
      <w:r w:rsidR="00E72A63">
        <w:rPr>
          <w:color w:val="000000"/>
          <w:sz w:val="24"/>
          <w:szCs w:val="24"/>
        </w:rPr>
        <w:t xml:space="preserve"> cca 3 ure</w:t>
      </w:r>
      <w:r>
        <w:rPr>
          <w:color w:val="000000"/>
          <w:sz w:val="24"/>
          <w:szCs w:val="24"/>
        </w:rPr>
        <w:t xml:space="preserve"> in se povzpeli 700</w:t>
      </w:r>
      <w:r w:rsidR="003C79AE">
        <w:rPr>
          <w:color w:val="000000"/>
          <w:sz w:val="24"/>
          <w:szCs w:val="24"/>
        </w:rPr>
        <w:t xml:space="preserve"> višinskih metrov, sestop </w:t>
      </w:r>
      <w:r>
        <w:rPr>
          <w:color w:val="000000"/>
          <w:sz w:val="24"/>
          <w:szCs w:val="24"/>
        </w:rPr>
        <w:t xml:space="preserve">v Rimske Toplice </w:t>
      </w:r>
      <w:r w:rsidR="003C79AE">
        <w:rPr>
          <w:color w:val="000000"/>
          <w:sz w:val="24"/>
          <w:szCs w:val="24"/>
        </w:rPr>
        <w:t>pa bo trajal okoli 2 uri</w:t>
      </w:r>
      <w:r>
        <w:rPr>
          <w:color w:val="000000"/>
          <w:sz w:val="24"/>
          <w:szCs w:val="24"/>
        </w:rPr>
        <w:t>, skupno torej cca 5 ur hoje</w:t>
      </w:r>
      <w:r w:rsidR="003C79AE">
        <w:rPr>
          <w:color w:val="000000"/>
          <w:sz w:val="24"/>
          <w:szCs w:val="24"/>
        </w:rPr>
        <w:t>.</w:t>
      </w:r>
      <w:r w:rsidR="00E72A63">
        <w:rPr>
          <w:color w:val="000000"/>
          <w:sz w:val="24"/>
          <w:szCs w:val="24"/>
        </w:rPr>
        <w:t xml:space="preserve"> </w:t>
      </w:r>
    </w:p>
    <w:p w:rsidR="00257CC1" w:rsidRDefault="00257CC1" w:rsidP="003A26AA">
      <w:pPr>
        <w:pStyle w:val="Footer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</w:p>
    <w:p w:rsidR="00AD7669" w:rsidRPr="000E4EE0" w:rsidRDefault="00AD7669" w:rsidP="00AD7669">
      <w:pPr>
        <w:pStyle w:val="Footer"/>
        <w:tabs>
          <w:tab w:val="clear" w:pos="4536"/>
          <w:tab w:val="clear" w:pos="9072"/>
        </w:tabs>
        <w:rPr>
          <w:rFonts w:ascii="Comic Sans MS" w:hAnsi="Comic Sans MS" w:cs="Courier New"/>
          <w:b/>
          <w:bCs/>
          <w:sz w:val="24"/>
          <w:szCs w:val="24"/>
        </w:rPr>
      </w:pPr>
      <w:r w:rsidRPr="003A26AA">
        <w:rPr>
          <w:rFonts w:ascii="Comic Sans MS" w:hAnsi="Comic Sans MS" w:cs="Courier New"/>
          <w:b/>
          <w:bCs/>
          <w:sz w:val="24"/>
          <w:szCs w:val="24"/>
        </w:rPr>
        <w:t>Kdaj</w:t>
      </w:r>
    </w:p>
    <w:p w:rsidR="00AD7669" w:rsidRPr="003A26AA" w:rsidRDefault="00AD7669" w:rsidP="00AD7669">
      <w:pPr>
        <w:pStyle w:val="Footer"/>
        <w:tabs>
          <w:tab w:val="clear" w:pos="4536"/>
          <w:tab w:val="clear" w:pos="9072"/>
        </w:tabs>
        <w:rPr>
          <w:sz w:val="24"/>
          <w:szCs w:val="24"/>
        </w:rPr>
      </w:pPr>
      <w:r w:rsidRPr="003A26AA">
        <w:rPr>
          <w:sz w:val="24"/>
          <w:szCs w:val="24"/>
        </w:rPr>
        <w:t xml:space="preserve">sobota, </w:t>
      </w:r>
      <w:r w:rsidR="003C79AE">
        <w:rPr>
          <w:sz w:val="24"/>
          <w:szCs w:val="24"/>
        </w:rPr>
        <w:t>9. april 2011</w:t>
      </w:r>
      <w:r w:rsidR="00993FFC">
        <w:rPr>
          <w:sz w:val="24"/>
          <w:szCs w:val="24"/>
        </w:rPr>
        <w:t>.</w:t>
      </w:r>
    </w:p>
    <w:p w:rsidR="00AD7669" w:rsidRPr="003620A1" w:rsidRDefault="00AD7669" w:rsidP="00AD7669">
      <w:pPr>
        <w:pStyle w:val="Footer"/>
        <w:tabs>
          <w:tab w:val="clear" w:pos="4536"/>
          <w:tab w:val="clear" w:pos="9072"/>
        </w:tabs>
        <w:rPr>
          <w:sz w:val="16"/>
          <w:szCs w:val="16"/>
        </w:rPr>
      </w:pPr>
    </w:p>
    <w:p w:rsidR="00AD7669" w:rsidRPr="003A26AA" w:rsidRDefault="00AD7669" w:rsidP="00AD7669">
      <w:pPr>
        <w:pStyle w:val="Footer"/>
        <w:tabs>
          <w:tab w:val="clear" w:pos="4536"/>
          <w:tab w:val="clear" w:pos="9072"/>
        </w:tabs>
        <w:rPr>
          <w:rFonts w:ascii="Comic Sans MS" w:hAnsi="Comic Sans MS" w:cs="Courier New"/>
          <w:b/>
          <w:bCs/>
          <w:sz w:val="24"/>
          <w:szCs w:val="24"/>
        </w:rPr>
      </w:pPr>
      <w:r w:rsidRPr="003A26AA">
        <w:rPr>
          <w:rFonts w:ascii="Comic Sans MS" w:hAnsi="Comic Sans MS" w:cs="Courier New"/>
          <w:b/>
          <w:bCs/>
          <w:sz w:val="24"/>
          <w:szCs w:val="24"/>
        </w:rPr>
        <w:t>Zbor</w:t>
      </w:r>
    </w:p>
    <w:p w:rsidR="00AD7669" w:rsidRPr="003620A1" w:rsidRDefault="00E137B9" w:rsidP="00E137B9">
      <w:pPr>
        <w:pStyle w:val="Footer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C79AE">
        <w:rPr>
          <w:sz w:val="24"/>
          <w:szCs w:val="24"/>
        </w:rPr>
        <w:t xml:space="preserve"> Lukovici pred Pekom ob 6.2</w:t>
      </w:r>
      <w:r>
        <w:rPr>
          <w:sz w:val="24"/>
          <w:szCs w:val="24"/>
        </w:rPr>
        <w:t>0</w:t>
      </w:r>
      <w:r w:rsidR="00FF47A5">
        <w:rPr>
          <w:sz w:val="24"/>
          <w:szCs w:val="24"/>
        </w:rPr>
        <w:t>h</w:t>
      </w:r>
      <w:r w:rsidR="003C79AE">
        <w:rPr>
          <w:sz w:val="24"/>
          <w:szCs w:val="24"/>
        </w:rPr>
        <w:t>,</w:t>
      </w:r>
      <w:r w:rsidR="00AD7669" w:rsidRPr="003620A1">
        <w:rPr>
          <w:sz w:val="24"/>
          <w:szCs w:val="24"/>
        </w:rPr>
        <w:t xml:space="preserve"> </w:t>
      </w:r>
      <w:r w:rsidR="003C79AE">
        <w:rPr>
          <w:sz w:val="24"/>
          <w:szCs w:val="24"/>
        </w:rPr>
        <w:t xml:space="preserve">v Preserjah pri Radomljah </w:t>
      </w:r>
      <w:r w:rsidR="00993FFC">
        <w:rPr>
          <w:sz w:val="24"/>
          <w:szCs w:val="24"/>
        </w:rPr>
        <w:t>pred šolo</w:t>
      </w:r>
      <w:r w:rsidR="00993FFC" w:rsidRPr="003620A1">
        <w:rPr>
          <w:sz w:val="24"/>
          <w:szCs w:val="24"/>
        </w:rPr>
        <w:t xml:space="preserve"> </w:t>
      </w:r>
      <w:r w:rsidR="003C79AE">
        <w:rPr>
          <w:sz w:val="24"/>
          <w:szCs w:val="24"/>
        </w:rPr>
        <w:t xml:space="preserve">ob 6.35 ter v Domžalah ob 6.45 </w:t>
      </w:r>
      <w:r w:rsidR="00AD7669" w:rsidRPr="003620A1">
        <w:rPr>
          <w:sz w:val="24"/>
          <w:szCs w:val="24"/>
        </w:rPr>
        <w:t>za blagovnico Vele na makadamskem parkirišču</w:t>
      </w:r>
      <w:r>
        <w:rPr>
          <w:sz w:val="24"/>
          <w:szCs w:val="24"/>
        </w:rPr>
        <w:t>.</w:t>
      </w:r>
    </w:p>
    <w:p w:rsidR="00AD7669" w:rsidRPr="003620A1" w:rsidRDefault="00AD7669" w:rsidP="00AD7669">
      <w:pPr>
        <w:pStyle w:val="Footer"/>
        <w:tabs>
          <w:tab w:val="clear" w:pos="4536"/>
          <w:tab w:val="clear" w:pos="9072"/>
        </w:tabs>
        <w:rPr>
          <w:sz w:val="16"/>
          <w:szCs w:val="16"/>
        </w:rPr>
      </w:pPr>
    </w:p>
    <w:p w:rsidR="00AD7669" w:rsidRPr="003A26AA" w:rsidRDefault="00AD7669" w:rsidP="00AD7669">
      <w:pPr>
        <w:pStyle w:val="Footer"/>
        <w:tabs>
          <w:tab w:val="clear" w:pos="4536"/>
          <w:tab w:val="clear" w:pos="9072"/>
        </w:tabs>
        <w:rPr>
          <w:rFonts w:ascii="Comic Sans MS" w:hAnsi="Comic Sans MS" w:cs="Courier New"/>
          <w:sz w:val="24"/>
          <w:szCs w:val="24"/>
        </w:rPr>
      </w:pPr>
      <w:r w:rsidRPr="003A26AA">
        <w:rPr>
          <w:rFonts w:ascii="Comic Sans MS" w:hAnsi="Comic Sans MS" w:cs="Courier New"/>
          <w:b/>
          <w:bCs/>
          <w:sz w:val="24"/>
          <w:szCs w:val="24"/>
        </w:rPr>
        <w:t>Dež</w:t>
      </w:r>
    </w:p>
    <w:p w:rsidR="00AD7669" w:rsidRPr="003A26AA" w:rsidRDefault="003C79AE" w:rsidP="00AD7669">
      <w:pPr>
        <w:pStyle w:val="Footer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V primeru dežja bo izlet krajši. Natančnejši prihod bomo sporočili ob odhodu.</w:t>
      </w:r>
    </w:p>
    <w:p w:rsidR="00AD7669" w:rsidRPr="003620A1" w:rsidRDefault="00AD7669" w:rsidP="00AD7669">
      <w:pPr>
        <w:pStyle w:val="Footer"/>
        <w:tabs>
          <w:tab w:val="clear" w:pos="4536"/>
          <w:tab w:val="clear" w:pos="9072"/>
        </w:tabs>
        <w:rPr>
          <w:b/>
          <w:bCs/>
          <w:sz w:val="16"/>
          <w:szCs w:val="16"/>
        </w:rPr>
      </w:pPr>
    </w:p>
    <w:p w:rsidR="00AD7669" w:rsidRPr="003A26AA" w:rsidRDefault="00AD7669" w:rsidP="00AD7669">
      <w:pPr>
        <w:pStyle w:val="Footer"/>
        <w:tabs>
          <w:tab w:val="clear" w:pos="4536"/>
          <w:tab w:val="clear" w:pos="9072"/>
        </w:tabs>
        <w:rPr>
          <w:rFonts w:ascii="Comic Sans MS" w:hAnsi="Comic Sans MS" w:cs="Courier New"/>
          <w:b/>
          <w:bCs/>
          <w:sz w:val="24"/>
          <w:szCs w:val="24"/>
        </w:rPr>
      </w:pPr>
      <w:r w:rsidRPr="003A26AA">
        <w:rPr>
          <w:rFonts w:ascii="Comic Sans MS" w:hAnsi="Comic Sans MS" w:cs="Courier New"/>
          <w:b/>
          <w:bCs/>
          <w:sz w:val="24"/>
          <w:szCs w:val="24"/>
        </w:rPr>
        <w:t>Vrnitev</w:t>
      </w:r>
    </w:p>
    <w:p w:rsidR="00AD7669" w:rsidRPr="003620A1" w:rsidRDefault="00E137B9" w:rsidP="00E137B9">
      <w:pPr>
        <w:pStyle w:val="Footer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zborno mesto</w:t>
      </w:r>
      <w:r w:rsidR="00AD7669" w:rsidRPr="00362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Domžale okoli </w:t>
      </w:r>
      <w:r w:rsidR="003C79AE">
        <w:rPr>
          <w:sz w:val="24"/>
          <w:szCs w:val="24"/>
        </w:rPr>
        <w:t xml:space="preserve">17.20 </w:t>
      </w:r>
      <w:r w:rsidR="00FF47A5">
        <w:rPr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 w:rsidR="00AD7669" w:rsidRPr="003620A1">
        <w:rPr>
          <w:sz w:val="24"/>
          <w:szCs w:val="24"/>
        </w:rPr>
        <w:t xml:space="preserve">v </w:t>
      </w:r>
      <w:r>
        <w:rPr>
          <w:sz w:val="24"/>
          <w:szCs w:val="24"/>
        </w:rPr>
        <w:t>Preserje pri Radomljah o</w:t>
      </w:r>
      <w:r w:rsidR="00FF47A5">
        <w:rPr>
          <w:sz w:val="24"/>
          <w:szCs w:val="24"/>
        </w:rPr>
        <w:t>koli</w:t>
      </w:r>
      <w:r>
        <w:rPr>
          <w:sz w:val="24"/>
          <w:szCs w:val="24"/>
        </w:rPr>
        <w:t xml:space="preserve"> </w:t>
      </w:r>
      <w:r w:rsidR="003C79AE">
        <w:rPr>
          <w:sz w:val="24"/>
          <w:szCs w:val="24"/>
        </w:rPr>
        <w:t xml:space="preserve">17.30 </w:t>
      </w:r>
      <w:r w:rsidR="00FF47A5">
        <w:rPr>
          <w:sz w:val="24"/>
          <w:szCs w:val="24"/>
        </w:rPr>
        <w:t>h</w:t>
      </w:r>
      <w:r>
        <w:rPr>
          <w:sz w:val="24"/>
          <w:szCs w:val="24"/>
        </w:rPr>
        <w:t xml:space="preserve"> ter v Lukovico </w:t>
      </w:r>
      <w:r w:rsidRPr="003620A1">
        <w:rPr>
          <w:sz w:val="24"/>
          <w:szCs w:val="24"/>
        </w:rPr>
        <w:t>o</w:t>
      </w:r>
      <w:r>
        <w:rPr>
          <w:sz w:val="24"/>
          <w:szCs w:val="24"/>
        </w:rPr>
        <w:t>koli</w:t>
      </w:r>
      <w:r w:rsidR="003C79AE">
        <w:rPr>
          <w:sz w:val="24"/>
          <w:szCs w:val="24"/>
        </w:rPr>
        <w:t xml:space="preserve"> 17.45 </w:t>
      </w:r>
      <w:r w:rsidR="00FF47A5">
        <w:rPr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AD7669" w:rsidRPr="003620A1" w:rsidRDefault="00AD7669" w:rsidP="00AD7669">
      <w:pPr>
        <w:pStyle w:val="Footer"/>
        <w:tabs>
          <w:tab w:val="clear" w:pos="4536"/>
          <w:tab w:val="clear" w:pos="9072"/>
        </w:tabs>
        <w:rPr>
          <w:sz w:val="16"/>
          <w:szCs w:val="16"/>
        </w:rPr>
      </w:pPr>
    </w:p>
    <w:p w:rsidR="00AD7669" w:rsidRPr="003A26AA" w:rsidRDefault="00AD7669" w:rsidP="00AD7669">
      <w:pPr>
        <w:pStyle w:val="Footer"/>
        <w:tabs>
          <w:tab w:val="clear" w:pos="4536"/>
          <w:tab w:val="clear" w:pos="9072"/>
        </w:tabs>
        <w:rPr>
          <w:rFonts w:ascii="Comic Sans MS" w:hAnsi="Comic Sans MS" w:cs="Courier New"/>
          <w:b/>
          <w:bCs/>
          <w:sz w:val="24"/>
          <w:szCs w:val="24"/>
        </w:rPr>
      </w:pPr>
      <w:r w:rsidRPr="003A26AA">
        <w:rPr>
          <w:rFonts w:ascii="Comic Sans MS" w:hAnsi="Comic Sans MS" w:cs="Courier New"/>
          <w:b/>
          <w:bCs/>
          <w:sz w:val="24"/>
          <w:szCs w:val="24"/>
        </w:rPr>
        <w:t>Obvezna oprema</w:t>
      </w:r>
    </w:p>
    <w:p w:rsidR="00AD7669" w:rsidRPr="003620A1" w:rsidRDefault="00496533" w:rsidP="005D71D9">
      <w:pPr>
        <w:pStyle w:val="Footer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620A1">
        <w:rPr>
          <w:sz w:val="24"/>
          <w:szCs w:val="24"/>
        </w:rPr>
        <w:t>Gojzarji, nahrbtnik</w:t>
      </w:r>
      <w:r w:rsidR="00AD7669" w:rsidRPr="003620A1">
        <w:rPr>
          <w:sz w:val="24"/>
          <w:szCs w:val="24"/>
        </w:rPr>
        <w:t>, vetrovka, udobne dolge hlače, pulover, kapa, rezervno perilo, malica in pijača, kos iz</w:t>
      </w:r>
      <w:r w:rsidR="005D71D9">
        <w:rPr>
          <w:sz w:val="24"/>
          <w:szCs w:val="24"/>
        </w:rPr>
        <w:t xml:space="preserve">olacijske podloge za sedenje na </w:t>
      </w:r>
      <w:r w:rsidR="00AD7669" w:rsidRPr="003620A1">
        <w:rPr>
          <w:sz w:val="24"/>
          <w:szCs w:val="24"/>
        </w:rPr>
        <w:t>tleh (armafleks), zložljivi dežnik, vrečka za smeti in dnevnik Mladega planinca.</w:t>
      </w:r>
      <w:r w:rsidR="00257CC1">
        <w:rPr>
          <w:sz w:val="24"/>
          <w:szCs w:val="24"/>
        </w:rPr>
        <w:t xml:space="preserve"> </w:t>
      </w:r>
    </w:p>
    <w:p w:rsidR="00AD7669" w:rsidRPr="003620A1" w:rsidRDefault="00AD7669" w:rsidP="00AD7669">
      <w:pPr>
        <w:pStyle w:val="Footer"/>
        <w:tabs>
          <w:tab w:val="clear" w:pos="4536"/>
          <w:tab w:val="clear" w:pos="9072"/>
        </w:tabs>
        <w:rPr>
          <w:rFonts w:ascii="Verdana" w:hAnsi="Verdana" w:cs="Courier New"/>
          <w:sz w:val="16"/>
          <w:szCs w:val="16"/>
        </w:rPr>
      </w:pPr>
    </w:p>
    <w:p w:rsidR="00AD7669" w:rsidRPr="003A26AA" w:rsidRDefault="00AD7669" w:rsidP="00AD7669">
      <w:pPr>
        <w:pStyle w:val="Footer"/>
        <w:tabs>
          <w:tab w:val="clear" w:pos="4536"/>
          <w:tab w:val="clear" w:pos="9072"/>
        </w:tabs>
        <w:rPr>
          <w:rFonts w:ascii="Comic Sans MS" w:hAnsi="Comic Sans MS" w:cs="Courier New"/>
          <w:b/>
          <w:bCs/>
          <w:sz w:val="24"/>
          <w:szCs w:val="24"/>
        </w:rPr>
      </w:pPr>
      <w:r w:rsidRPr="003A26AA">
        <w:rPr>
          <w:rFonts w:ascii="Comic Sans MS" w:hAnsi="Comic Sans MS" w:cs="Courier New"/>
          <w:b/>
          <w:bCs/>
          <w:sz w:val="24"/>
          <w:szCs w:val="24"/>
        </w:rPr>
        <w:t>Cena</w:t>
      </w:r>
    </w:p>
    <w:p w:rsidR="00AD7669" w:rsidRPr="003620A1" w:rsidRDefault="00AD7669" w:rsidP="00FF47A5">
      <w:pPr>
        <w:pStyle w:val="Footer"/>
        <w:tabs>
          <w:tab w:val="clear" w:pos="4536"/>
          <w:tab w:val="clear" w:pos="9072"/>
        </w:tabs>
        <w:ind w:left="1418" w:hanging="1418"/>
        <w:jc w:val="both"/>
        <w:rPr>
          <w:sz w:val="24"/>
          <w:szCs w:val="24"/>
        </w:rPr>
      </w:pPr>
      <w:r w:rsidRPr="003620A1">
        <w:rPr>
          <w:sz w:val="24"/>
          <w:szCs w:val="24"/>
        </w:rPr>
        <w:t xml:space="preserve">Cena izleta je </w:t>
      </w:r>
      <w:r w:rsidR="003C79AE">
        <w:rPr>
          <w:sz w:val="24"/>
          <w:szCs w:val="24"/>
        </w:rPr>
        <w:t xml:space="preserve">12 </w:t>
      </w:r>
      <w:r w:rsidR="001F17FF">
        <w:rPr>
          <w:sz w:val="24"/>
          <w:szCs w:val="24"/>
        </w:rPr>
        <w:t>€.</w:t>
      </w:r>
      <w:r w:rsidR="003620A1">
        <w:rPr>
          <w:sz w:val="24"/>
          <w:szCs w:val="24"/>
        </w:rPr>
        <w:t xml:space="preserve"> Po roku </w:t>
      </w:r>
      <w:r w:rsidRPr="003620A1">
        <w:rPr>
          <w:sz w:val="24"/>
          <w:szCs w:val="24"/>
        </w:rPr>
        <w:t>prijav denarja ne vračamo.</w:t>
      </w:r>
    </w:p>
    <w:p w:rsidR="00AD7669" w:rsidRPr="003620A1" w:rsidRDefault="00AD7669" w:rsidP="00AD7669">
      <w:pPr>
        <w:pStyle w:val="Footer"/>
        <w:tabs>
          <w:tab w:val="clear" w:pos="4536"/>
          <w:tab w:val="clear" w:pos="9072"/>
        </w:tabs>
        <w:ind w:left="1418" w:hanging="1418"/>
        <w:rPr>
          <w:sz w:val="16"/>
          <w:szCs w:val="16"/>
        </w:rPr>
      </w:pPr>
    </w:p>
    <w:p w:rsidR="00AD7669" w:rsidRPr="003A26AA" w:rsidRDefault="00AD7669" w:rsidP="00AD7669">
      <w:pPr>
        <w:pStyle w:val="Footer"/>
        <w:tabs>
          <w:tab w:val="clear" w:pos="4536"/>
          <w:tab w:val="clear" w:pos="9072"/>
        </w:tabs>
        <w:ind w:left="1418" w:hanging="1418"/>
        <w:rPr>
          <w:rFonts w:ascii="Comic Sans MS" w:hAnsi="Comic Sans MS" w:cs="Courier New"/>
          <w:b/>
          <w:bCs/>
          <w:sz w:val="24"/>
          <w:szCs w:val="24"/>
        </w:rPr>
      </w:pPr>
      <w:r w:rsidRPr="003A26AA">
        <w:rPr>
          <w:rFonts w:ascii="Comic Sans MS" w:hAnsi="Comic Sans MS" w:cs="Courier New"/>
          <w:b/>
          <w:bCs/>
          <w:sz w:val="24"/>
          <w:szCs w:val="24"/>
        </w:rPr>
        <w:t>Prijave</w:t>
      </w:r>
    </w:p>
    <w:p w:rsidR="00AD7669" w:rsidRPr="003620A1" w:rsidRDefault="00AD7669" w:rsidP="00AD7669">
      <w:pPr>
        <w:pStyle w:val="Footer"/>
        <w:tabs>
          <w:tab w:val="clear" w:pos="4536"/>
          <w:tab w:val="clear" w:pos="9072"/>
        </w:tabs>
        <w:rPr>
          <w:sz w:val="24"/>
          <w:szCs w:val="24"/>
        </w:rPr>
      </w:pPr>
      <w:r w:rsidRPr="003620A1">
        <w:rPr>
          <w:sz w:val="24"/>
          <w:szCs w:val="24"/>
        </w:rPr>
        <w:t xml:space="preserve">Prijave skupaj z denarjem oddajte mentoricam najkasneje do </w:t>
      </w:r>
      <w:r w:rsidRPr="003620A1">
        <w:rPr>
          <w:b/>
          <w:bCs/>
          <w:sz w:val="24"/>
          <w:szCs w:val="24"/>
          <w:u w:val="single"/>
        </w:rPr>
        <w:t xml:space="preserve">torka, </w:t>
      </w:r>
      <w:r w:rsidR="003C79AE">
        <w:rPr>
          <w:b/>
          <w:bCs/>
          <w:sz w:val="24"/>
          <w:szCs w:val="24"/>
          <w:u w:val="single"/>
        </w:rPr>
        <w:t>5. aprila 2011</w:t>
      </w:r>
      <w:r w:rsidRPr="003620A1">
        <w:rPr>
          <w:sz w:val="24"/>
          <w:szCs w:val="24"/>
        </w:rPr>
        <w:t>.</w:t>
      </w:r>
    </w:p>
    <w:p w:rsidR="00AD7669" w:rsidRPr="003620A1" w:rsidRDefault="00AD7669" w:rsidP="00AD7669">
      <w:pPr>
        <w:pStyle w:val="Footer"/>
        <w:tabs>
          <w:tab w:val="clear" w:pos="4536"/>
          <w:tab w:val="clear" w:pos="9072"/>
        </w:tabs>
        <w:rPr>
          <w:sz w:val="16"/>
          <w:szCs w:val="16"/>
        </w:rPr>
      </w:pPr>
    </w:p>
    <w:p w:rsidR="00AD7669" w:rsidRPr="003A26AA" w:rsidRDefault="003C79AE" w:rsidP="00AD7669">
      <w:pPr>
        <w:pStyle w:val="Footer"/>
        <w:tabs>
          <w:tab w:val="clear" w:pos="4536"/>
          <w:tab w:val="clear" w:pos="9072"/>
        </w:tabs>
        <w:rPr>
          <w:rFonts w:ascii="Comic Sans MS" w:hAnsi="Comic Sans MS" w:cs="Courier New"/>
          <w:b/>
          <w:bCs/>
          <w:sz w:val="24"/>
          <w:szCs w:val="24"/>
        </w:rPr>
      </w:pPr>
      <w:r>
        <w:rPr>
          <w:rFonts w:ascii="Comic Sans MS" w:hAnsi="Comic Sans MS" w:cs="Courier New"/>
          <w:b/>
          <w:bCs/>
          <w:sz w:val="24"/>
          <w:szCs w:val="24"/>
        </w:rPr>
        <w:t>Vodja</w:t>
      </w:r>
    </w:p>
    <w:p w:rsidR="00AD7669" w:rsidRPr="003620A1" w:rsidRDefault="003C79AE" w:rsidP="00AD7669">
      <w:pPr>
        <w:pStyle w:val="Footer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Dušan Prašnikar</w:t>
      </w:r>
      <w:r w:rsidR="00257CC1">
        <w:rPr>
          <w:sz w:val="24"/>
          <w:szCs w:val="24"/>
        </w:rPr>
        <w:t xml:space="preserve"> (031-694-134)</w:t>
      </w:r>
      <w:r>
        <w:rPr>
          <w:sz w:val="24"/>
          <w:szCs w:val="24"/>
        </w:rPr>
        <w:t>, vodnik</w:t>
      </w:r>
      <w:r w:rsidR="00AD7669" w:rsidRPr="003620A1">
        <w:rPr>
          <w:sz w:val="24"/>
          <w:szCs w:val="24"/>
        </w:rPr>
        <w:t xml:space="preserve"> Planinske zveze Slovenije</w:t>
      </w:r>
    </w:p>
    <w:p w:rsidR="00AD7669" w:rsidRPr="003620A1" w:rsidRDefault="00AD7669" w:rsidP="00AD7669">
      <w:pPr>
        <w:pStyle w:val="Footer"/>
        <w:tabs>
          <w:tab w:val="clear" w:pos="4536"/>
          <w:tab w:val="clear" w:pos="9072"/>
        </w:tabs>
        <w:rPr>
          <w:sz w:val="16"/>
          <w:szCs w:val="16"/>
        </w:rPr>
      </w:pPr>
    </w:p>
    <w:p w:rsidR="00246F32" w:rsidRPr="00246F32" w:rsidRDefault="002F0B5E" w:rsidP="00246F32">
      <w:r>
        <w:rPr>
          <w:b/>
          <w:noProof/>
          <w:sz w:val="22"/>
          <w:szCs w:val="32"/>
          <w:lang w:eastAsia="sl-SI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57200" cy="228600"/>
            <wp:effectExtent l="19050" t="0" r="0" b="0"/>
            <wp:wrapNone/>
            <wp:docPr id="3" name="Picture 3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kar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F32" w:rsidRPr="003A26AA" w:rsidRDefault="00246F32" w:rsidP="00246F32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 w:rsidRPr="003A26AA">
        <w:rPr>
          <w:rFonts w:ascii="Comic Sans MS" w:hAnsi="Comic Sans MS"/>
          <w:b/>
          <w:sz w:val="24"/>
          <w:szCs w:val="24"/>
        </w:rPr>
        <w:t>PRIJAVNICA</w:t>
      </w:r>
    </w:p>
    <w:p w:rsidR="00246F32" w:rsidRPr="00E22D22" w:rsidRDefault="00E22D22" w:rsidP="00246F32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Na izlet </w:t>
      </w:r>
      <w:r w:rsidR="006F046E">
        <w:rPr>
          <w:b/>
          <w:sz w:val="22"/>
          <w:szCs w:val="24"/>
        </w:rPr>
        <w:t>Na Kopitnik</w:t>
      </w:r>
      <w:r w:rsidR="00246F32" w:rsidRPr="00E22D22">
        <w:rPr>
          <w:sz w:val="22"/>
          <w:szCs w:val="24"/>
        </w:rPr>
        <w:t xml:space="preserve"> se prijavljam : ______________________________________________</w:t>
      </w:r>
    </w:p>
    <w:p w:rsidR="00246F32" w:rsidRPr="00FF47A5" w:rsidRDefault="00246F32" w:rsidP="00FF47A5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2"/>
          <w:szCs w:val="24"/>
          <w:u w:val="single"/>
        </w:rPr>
      </w:pPr>
      <w:r w:rsidRPr="00E22D22">
        <w:rPr>
          <w:sz w:val="22"/>
          <w:szCs w:val="24"/>
        </w:rPr>
        <w:t>iz __</w:t>
      </w:r>
      <w:r w:rsidR="00461716">
        <w:rPr>
          <w:sz w:val="22"/>
          <w:szCs w:val="24"/>
        </w:rPr>
        <w:t>_______</w:t>
      </w:r>
      <w:r w:rsidRPr="00E22D22">
        <w:rPr>
          <w:sz w:val="22"/>
          <w:szCs w:val="24"/>
        </w:rPr>
        <w:t>__ razreda OŠ ___</w:t>
      </w:r>
      <w:r w:rsidR="00461716">
        <w:rPr>
          <w:sz w:val="22"/>
          <w:szCs w:val="24"/>
        </w:rPr>
        <w:t>________</w:t>
      </w:r>
      <w:r w:rsidRPr="00E22D22">
        <w:rPr>
          <w:sz w:val="22"/>
          <w:szCs w:val="24"/>
        </w:rPr>
        <w:t>_________________.</w:t>
      </w:r>
    </w:p>
    <w:p w:rsidR="00246F32" w:rsidRDefault="00E22D22" w:rsidP="00FF47A5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Ko se z izleta vrnemo na zborno mesto</w:t>
      </w:r>
      <w:r w:rsidR="006F046E">
        <w:rPr>
          <w:sz w:val="22"/>
          <w:szCs w:val="24"/>
        </w:rPr>
        <w:t>, grem domov</w:t>
      </w:r>
      <w:r>
        <w:rPr>
          <w:sz w:val="22"/>
          <w:szCs w:val="24"/>
        </w:rPr>
        <w:t xml:space="preserve"> </w:t>
      </w:r>
      <w:r w:rsidRPr="00E22D22">
        <w:rPr>
          <w:sz w:val="18"/>
          <w:szCs w:val="18"/>
        </w:rPr>
        <w:t>(ustrezno obkroži)</w:t>
      </w:r>
      <w:r>
        <w:rPr>
          <w:sz w:val="22"/>
          <w:szCs w:val="24"/>
        </w:rPr>
        <w:t>:</w:t>
      </w:r>
      <w:r w:rsidR="00FF47A5">
        <w:rPr>
          <w:sz w:val="22"/>
          <w:szCs w:val="24"/>
        </w:rPr>
        <w:t xml:space="preserve">              sam/a               s starši</w:t>
      </w:r>
    </w:p>
    <w:p w:rsidR="00F47927" w:rsidRDefault="004B5813" w:rsidP="00FF47A5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jc w:val="both"/>
        <w:rPr>
          <w:sz w:val="22"/>
          <w:szCs w:val="24"/>
        </w:rPr>
      </w:pPr>
      <w:r w:rsidRPr="00E22D22">
        <w:rPr>
          <w:sz w:val="22"/>
          <w:szCs w:val="24"/>
        </w:rPr>
        <w:t>Telefonska šte</w:t>
      </w:r>
      <w:r>
        <w:rPr>
          <w:sz w:val="22"/>
          <w:szCs w:val="24"/>
        </w:rPr>
        <w:t>vi</w:t>
      </w:r>
      <w:r w:rsidR="00FF47A5">
        <w:rPr>
          <w:sz w:val="22"/>
          <w:szCs w:val="24"/>
        </w:rPr>
        <w:t>l</w:t>
      </w:r>
      <w:r>
        <w:rPr>
          <w:sz w:val="22"/>
          <w:szCs w:val="24"/>
        </w:rPr>
        <w:t>ka staršev: __________________</w:t>
      </w:r>
      <w:r>
        <w:rPr>
          <w:sz w:val="22"/>
          <w:szCs w:val="24"/>
        </w:rPr>
        <w:tab/>
      </w:r>
      <w:r w:rsidR="00246F32" w:rsidRPr="00E22D22">
        <w:rPr>
          <w:sz w:val="22"/>
          <w:szCs w:val="24"/>
        </w:rPr>
        <w:t>PODPIS STARŠEV:___________________</w:t>
      </w:r>
    </w:p>
    <w:sectPr w:rsidR="00F47927" w:rsidSect="006F046E">
      <w:headerReference w:type="default" r:id="rId8"/>
      <w:pgSz w:w="11906" w:h="16838"/>
      <w:pgMar w:top="851" w:right="1274" w:bottom="851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A3" w:rsidRDefault="00BC14A3">
      <w:r>
        <w:separator/>
      </w:r>
    </w:p>
  </w:endnote>
  <w:endnote w:type="continuationSeparator" w:id="0">
    <w:p w:rsidR="00BC14A3" w:rsidRDefault="00BC1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A3" w:rsidRDefault="00BC14A3">
      <w:r>
        <w:separator/>
      </w:r>
    </w:p>
  </w:footnote>
  <w:footnote w:type="continuationSeparator" w:id="0">
    <w:p w:rsidR="00BC14A3" w:rsidRDefault="00BC1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17" w:rsidRDefault="002F0B5E">
    <w:pPr>
      <w:pStyle w:val="Header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8890</wp:posOffset>
          </wp:positionH>
          <wp:positionV relativeFrom="paragraph">
            <wp:posOffset>-106680</wp:posOffset>
          </wp:positionV>
          <wp:extent cx="1095375" cy="571500"/>
          <wp:effectExtent l="19050" t="0" r="9525" b="0"/>
          <wp:wrapTopAndBottom/>
          <wp:docPr id="1" name="Picture 1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1br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417">
      <w:rPr>
        <w:rFonts w:ascii="Comic Sans MS" w:hAnsi="Comic Sans MS"/>
        <w:sz w:val="28"/>
      </w:rPr>
      <w:t xml:space="preserve"> Mladinski odsek Planinskega društva Domžale</w:t>
    </w:r>
  </w:p>
  <w:p w:rsidR="00311417" w:rsidRPr="006F046E" w:rsidRDefault="00311417" w:rsidP="006F046E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  <w:r w:rsidR="006F046E">
      <w:rPr>
        <w:rFonts w:ascii="Comic Sans MS" w:hAnsi="Comic Sans MS"/>
        <w:sz w:val="28"/>
      </w:rPr>
      <w:t xml:space="preserve">  - </w:t>
    </w:r>
    <w:r w:rsidR="006F046E" w:rsidRPr="006F046E">
      <w:rPr>
        <w:rFonts w:ascii="Comic Sans MS" w:hAnsi="Comic Sans MS"/>
        <w:sz w:val="24"/>
      </w:rPr>
      <w:t xml:space="preserve"> </w:t>
    </w:r>
    <w:r w:rsidR="006F046E" w:rsidRPr="00CC694C">
      <w:rPr>
        <w:rFonts w:ascii="Comic Sans MS" w:hAnsi="Comic Sans MS"/>
        <w:sz w:val="24"/>
      </w:rPr>
      <w:t>http://www.pdd.si/mo</w:t>
    </w:r>
    <w:r w:rsidR="00BC0039" w:rsidRPr="00BC0039">
      <w:rPr>
        <w:rFonts w:ascii="Comic Sans MS" w:hAnsi="Comic Sans MS"/>
        <w:noProof/>
        <w:sz w:val="24"/>
      </w:rPr>
      <w:pict>
        <v:line id="_x0000_s2050" style="position:absolute;left:0;text-align:left;z-index:251658240;mso-position-horizontal-relative:text;mso-position-vertical-relative:text" from="12.25pt,24.2pt" to="465.85pt,24.2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7669"/>
    <w:rsid w:val="000000D0"/>
    <w:rsid w:val="000E4EE0"/>
    <w:rsid w:val="001E3A95"/>
    <w:rsid w:val="001F17FF"/>
    <w:rsid w:val="00246F32"/>
    <w:rsid w:val="00257CC1"/>
    <w:rsid w:val="002F0B5E"/>
    <w:rsid w:val="00311417"/>
    <w:rsid w:val="003620A1"/>
    <w:rsid w:val="003A26AA"/>
    <w:rsid w:val="003C79AE"/>
    <w:rsid w:val="0045404A"/>
    <w:rsid w:val="00461716"/>
    <w:rsid w:val="00496533"/>
    <w:rsid w:val="004B5813"/>
    <w:rsid w:val="005036FE"/>
    <w:rsid w:val="00544EA7"/>
    <w:rsid w:val="005731A3"/>
    <w:rsid w:val="005D71D9"/>
    <w:rsid w:val="00621992"/>
    <w:rsid w:val="006F046E"/>
    <w:rsid w:val="007060AC"/>
    <w:rsid w:val="007469D6"/>
    <w:rsid w:val="0097133D"/>
    <w:rsid w:val="00993FFC"/>
    <w:rsid w:val="00AD7669"/>
    <w:rsid w:val="00BC0039"/>
    <w:rsid w:val="00BC14A3"/>
    <w:rsid w:val="00BE2C13"/>
    <w:rsid w:val="00D744DD"/>
    <w:rsid w:val="00E137B9"/>
    <w:rsid w:val="00E22D22"/>
    <w:rsid w:val="00E72A63"/>
    <w:rsid w:val="00F47927"/>
    <w:rsid w:val="00FA7F40"/>
    <w:rsid w:val="00FF47A5"/>
    <w:rsid w:val="00FF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669"/>
    <w:rPr>
      <w:lang w:eastAsia="en-US"/>
    </w:rPr>
  </w:style>
  <w:style w:type="paragraph" w:styleId="Heading7">
    <w:name w:val="heading 7"/>
    <w:basedOn w:val="Normal"/>
    <w:next w:val="Normal"/>
    <w:qFormat/>
    <w:rsid w:val="00AD7669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D766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AD766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F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4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IZLET NA GORO OLJKO</vt:lpstr>
      <vt:lpstr>IZLET NA GORO OLJKO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IZLET NA GORO OLJKO</dc:title>
  <dc:creator>Pirnat</dc:creator>
  <cp:lastModifiedBy>Dušan</cp:lastModifiedBy>
  <cp:revision>3</cp:revision>
  <dcterms:created xsi:type="dcterms:W3CDTF">2011-03-29T13:40:00Z</dcterms:created>
  <dcterms:modified xsi:type="dcterms:W3CDTF">2011-03-30T07:02:00Z</dcterms:modified>
</cp:coreProperties>
</file>