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4B52" w14:textId="35D63961" w:rsidR="001965FA" w:rsidRPr="00624C81" w:rsidRDefault="001965FA" w:rsidP="005F5359">
      <w:pPr>
        <w:jc w:val="both"/>
        <w:rPr>
          <w:rFonts w:eastAsia="Arial" w:cstheme="minorHAnsi"/>
        </w:rPr>
      </w:pPr>
      <w:r w:rsidRPr="00216B2F">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62EDB915" wp14:editId="469C9713">
                <wp:simplePos x="0" y="0"/>
                <wp:positionH relativeFrom="column">
                  <wp:posOffset>0</wp:posOffset>
                </wp:positionH>
                <wp:positionV relativeFrom="paragraph">
                  <wp:posOffset>0</wp:posOffset>
                </wp:positionV>
                <wp:extent cx="635000" cy="635000"/>
                <wp:effectExtent l="0" t="0" r="3175" b="3175"/>
                <wp:wrapNone/>
                <wp:docPr id="2" name="Pravokotnik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AA2BB" id="Pravokotnik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gTXHgeoBAADGAwAADgAAAAAAAAAAAAAAAAAuAgAAZHJzL2Uyb0RvYy54bWxQSwEC&#10;LQAUAAYACAAAACEAhluH1dgAAAAFAQAADwAAAAAAAAAAAAAAAABEBAAAZHJzL2Rvd25yZXYueG1s&#10;UEsFBgAAAAAEAAQA8wAAAEkFAAAAAA==&#10;" filled="f" stroked="f">
                <o:lock v:ext="edit" aspectratio="t" selection="t"/>
              </v:rect>
            </w:pict>
          </mc:Fallback>
        </mc:AlternateContent>
      </w:r>
      <w:r w:rsidR="00216B2F" w:rsidRPr="00FC2750">
        <w:rPr>
          <w:rFonts w:eastAsia="Times New Roman" w:cstheme="minorHAnsi"/>
          <w:noProof/>
        </w:rPr>
        <w:t>Skladno s</w:t>
      </w:r>
      <w:r w:rsidRPr="00216B2F">
        <w:rPr>
          <w:rFonts w:eastAsia="Arial" w:cstheme="minorHAnsi"/>
        </w:rPr>
        <w:t xml:space="preserve"> Pravil</w:t>
      </w:r>
      <w:r w:rsidR="00216B2F" w:rsidRPr="00FC2750">
        <w:rPr>
          <w:rFonts w:eastAsia="Arial" w:cstheme="minorHAnsi"/>
        </w:rPr>
        <w:t>i</w:t>
      </w:r>
      <w:r w:rsidRPr="00216B2F">
        <w:rPr>
          <w:rFonts w:eastAsia="Arial" w:cstheme="minorHAnsi"/>
        </w:rPr>
        <w:t xml:space="preserve"> Planinskega društva Domžale </w:t>
      </w:r>
      <w:r w:rsidR="00216B2F" w:rsidRPr="00FC2750">
        <w:rPr>
          <w:rFonts w:eastAsia="Arial" w:cstheme="minorHAnsi"/>
        </w:rPr>
        <w:t>in s soglasjem</w:t>
      </w:r>
      <w:r w:rsidRPr="00216B2F">
        <w:rPr>
          <w:rFonts w:eastAsia="Arial" w:cstheme="minorHAnsi"/>
        </w:rPr>
        <w:t xml:space="preserve"> upravn</w:t>
      </w:r>
      <w:r w:rsidR="00216B2F" w:rsidRPr="00FC2750">
        <w:rPr>
          <w:rFonts w:eastAsia="Arial" w:cstheme="minorHAnsi"/>
        </w:rPr>
        <w:t>ega</w:t>
      </w:r>
      <w:r w:rsidRPr="00216B2F">
        <w:rPr>
          <w:rFonts w:eastAsia="Arial" w:cstheme="minorHAnsi"/>
        </w:rPr>
        <w:t xml:space="preserve"> odbor</w:t>
      </w:r>
      <w:r w:rsidR="00216B2F" w:rsidRPr="00FC2750">
        <w:rPr>
          <w:rFonts w:eastAsia="Arial" w:cstheme="minorHAnsi"/>
        </w:rPr>
        <w:t>a</w:t>
      </w:r>
      <w:r w:rsidRPr="00216B2F">
        <w:rPr>
          <w:rFonts w:eastAsia="Arial" w:cstheme="minorHAnsi"/>
        </w:rPr>
        <w:t xml:space="preserve"> Planinskega društva Domžale </w:t>
      </w:r>
      <w:r w:rsidR="00216B2F" w:rsidRPr="005F5359">
        <w:rPr>
          <w:rFonts w:eastAsia="Arial" w:cstheme="minorHAnsi"/>
        </w:rPr>
        <w:t xml:space="preserve">z dne </w:t>
      </w:r>
      <w:r w:rsidR="00216B2F" w:rsidRPr="007828E2">
        <w:rPr>
          <w:rFonts w:eastAsia="Arial" w:cstheme="minorHAnsi"/>
          <w:highlight w:val="yellow"/>
        </w:rPr>
        <w:t>00.00.2025</w:t>
      </w:r>
      <w:r w:rsidR="00216B2F">
        <w:rPr>
          <w:rFonts w:eastAsia="Arial" w:cstheme="minorHAnsi"/>
        </w:rPr>
        <w:t xml:space="preserve"> je Zbor članov Alpinističnega odseka Domžale sprejel:</w:t>
      </w:r>
    </w:p>
    <w:p w14:paraId="2A06FB7F" w14:textId="77777777" w:rsidR="001965FA" w:rsidRDefault="001965FA" w:rsidP="001965FA">
      <w:pPr>
        <w:spacing w:after="0" w:line="240" w:lineRule="auto"/>
        <w:contextualSpacing/>
      </w:pPr>
    </w:p>
    <w:p w14:paraId="215CB6EE" w14:textId="234B71AD" w:rsidR="001965FA" w:rsidRPr="001965FA" w:rsidRDefault="001965FA" w:rsidP="001965FA">
      <w:pPr>
        <w:spacing w:after="0" w:line="240" w:lineRule="auto"/>
        <w:contextualSpacing/>
        <w:jc w:val="center"/>
        <w:rPr>
          <w:b/>
          <w:bCs/>
        </w:rPr>
      </w:pPr>
      <w:r w:rsidRPr="001965FA">
        <w:rPr>
          <w:b/>
          <w:bCs/>
        </w:rPr>
        <w:t>PRAVILNIK ALPINISTIČNEGA ODSEKA PLANINSKEGA DRUŠTVA DOMŽALE</w:t>
      </w:r>
    </w:p>
    <w:p w14:paraId="7CE29D34" w14:textId="77777777" w:rsidR="001965FA" w:rsidRDefault="001965FA" w:rsidP="001965FA">
      <w:pPr>
        <w:spacing w:after="0" w:line="240" w:lineRule="auto"/>
        <w:contextualSpacing/>
      </w:pPr>
    </w:p>
    <w:p w14:paraId="0357B3EB" w14:textId="5638A344" w:rsidR="001965FA" w:rsidRPr="001965FA" w:rsidRDefault="003E7494" w:rsidP="001965FA">
      <w:pPr>
        <w:spacing w:after="0" w:line="240" w:lineRule="auto"/>
        <w:contextualSpacing/>
        <w:jc w:val="center"/>
        <w:rPr>
          <w:b/>
          <w:bCs/>
        </w:rPr>
      </w:pPr>
      <w:r w:rsidRPr="001965FA">
        <w:rPr>
          <w:b/>
          <w:bCs/>
        </w:rPr>
        <w:t>I. SPLOŠNE DOLOČBE</w:t>
      </w:r>
    </w:p>
    <w:p w14:paraId="569E010E" w14:textId="77777777" w:rsidR="001965FA" w:rsidRPr="00624C81" w:rsidRDefault="001965FA" w:rsidP="001965FA">
      <w:pPr>
        <w:spacing w:after="0" w:line="240" w:lineRule="auto"/>
        <w:contextualSpacing/>
        <w:jc w:val="center"/>
        <w:rPr>
          <w:b/>
          <w:bCs/>
        </w:rPr>
      </w:pPr>
    </w:p>
    <w:p w14:paraId="069B6941" w14:textId="6CC4F573" w:rsidR="001965FA" w:rsidRPr="005F5359" w:rsidRDefault="001965FA" w:rsidP="00FC2750">
      <w:pPr>
        <w:pStyle w:val="ListParagraph"/>
        <w:numPr>
          <w:ilvl w:val="0"/>
          <w:numId w:val="39"/>
        </w:numPr>
        <w:spacing w:after="0" w:line="240" w:lineRule="auto"/>
        <w:jc w:val="center"/>
        <w:rPr>
          <w:b/>
          <w:bCs/>
        </w:rPr>
      </w:pPr>
      <w:r w:rsidRPr="005F5359">
        <w:rPr>
          <w:b/>
          <w:bCs/>
        </w:rPr>
        <w:t>člen</w:t>
      </w:r>
    </w:p>
    <w:p w14:paraId="13219D0F" w14:textId="648C69F9" w:rsidR="001965FA" w:rsidRPr="00624C81" w:rsidRDefault="001965FA" w:rsidP="005F5359">
      <w:pPr>
        <w:spacing w:after="0" w:line="240" w:lineRule="auto"/>
        <w:contextualSpacing/>
        <w:jc w:val="both"/>
      </w:pPr>
      <w:r w:rsidRPr="00624C81">
        <w:t xml:space="preserve">Alpinistični odsek Domžale (v nadaljevanju: AO) </w:t>
      </w:r>
      <w:r w:rsidR="005C0EDA">
        <w:t>razvija</w:t>
      </w:r>
      <w:r w:rsidR="005C0EDA" w:rsidRPr="00624C81">
        <w:t xml:space="preserve"> </w:t>
      </w:r>
      <w:r w:rsidRPr="00624C81">
        <w:t>alpinistično in športnoplezalno dejavnost v okviru Planinskega društva Domžale (v nadaljevanju: PDD).</w:t>
      </w:r>
    </w:p>
    <w:p w14:paraId="0B931601" w14:textId="77777777" w:rsidR="001965FA" w:rsidRPr="00624C81" w:rsidRDefault="001965FA" w:rsidP="001965FA">
      <w:pPr>
        <w:spacing w:after="0" w:line="240" w:lineRule="auto"/>
        <w:contextualSpacing/>
      </w:pPr>
    </w:p>
    <w:p w14:paraId="24BFD7C4" w14:textId="7EF9FF07"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20F155CB" w14:textId="294D3C4E" w:rsidR="001965FA" w:rsidRPr="00624C81" w:rsidRDefault="001965FA" w:rsidP="005F5359">
      <w:pPr>
        <w:spacing w:after="0" w:line="240" w:lineRule="auto"/>
        <w:contextualSpacing/>
        <w:jc w:val="both"/>
      </w:pPr>
      <w:r w:rsidRPr="00624C81">
        <w:t>AO je organiziran in deluje v skladu s tem pravilnikom</w:t>
      </w:r>
      <w:r w:rsidR="005C0EDA">
        <w:t xml:space="preserve"> ter</w:t>
      </w:r>
      <w:r w:rsidRPr="00624C81">
        <w:t xml:space="preserve"> </w:t>
      </w:r>
      <w:r w:rsidR="005C0EDA">
        <w:t xml:space="preserve">vsakokrat veljavnimi </w:t>
      </w:r>
      <w:r w:rsidRPr="00624C81">
        <w:t xml:space="preserve">Pravili Planinskega društva Domžale in pravili Planinske zveze Slovenije (v nadaljevanju: PZS), ki </w:t>
      </w:r>
      <w:r w:rsidR="00216B2F">
        <w:t xml:space="preserve">urejajo </w:t>
      </w:r>
      <w:r w:rsidRPr="00624C81">
        <w:t>alpinistično in športno plezalno dejavnost ter deluje v skladu z gorniško etiko, etičnim kodeksom K</w:t>
      </w:r>
      <w:r w:rsidR="005C0EDA">
        <w:t>omisije za alpinizem</w:t>
      </w:r>
      <w:r w:rsidRPr="00624C81">
        <w:t xml:space="preserve"> PZS</w:t>
      </w:r>
      <w:r w:rsidR="00F85FB8">
        <w:t xml:space="preserve"> (v nadaljevanju: KA PZS)</w:t>
      </w:r>
      <w:r w:rsidRPr="00624C81">
        <w:t xml:space="preserve"> in častnim kodeksom slovenskih planincev.</w:t>
      </w:r>
    </w:p>
    <w:p w14:paraId="65751A98" w14:textId="77777777" w:rsidR="001965FA" w:rsidRPr="00624C81" w:rsidRDefault="001965FA" w:rsidP="001965FA">
      <w:pPr>
        <w:spacing w:after="0" w:line="240" w:lineRule="auto"/>
        <w:contextualSpacing/>
      </w:pPr>
    </w:p>
    <w:p w14:paraId="588A2EDB" w14:textId="3A9097B1"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48346824" w14:textId="77777777" w:rsidR="001965FA" w:rsidRPr="00624C81" w:rsidRDefault="001965FA" w:rsidP="005F5359">
      <w:pPr>
        <w:spacing w:after="0" w:line="240" w:lineRule="auto"/>
        <w:contextualSpacing/>
        <w:jc w:val="both"/>
      </w:pPr>
      <w:r w:rsidRPr="00624C81">
        <w:t>Ta pravilnik določa:</w:t>
      </w:r>
    </w:p>
    <w:p w14:paraId="1D8C0C17" w14:textId="25A01055" w:rsidR="001965FA" w:rsidRPr="00624C81" w:rsidRDefault="001965FA" w:rsidP="005F5359">
      <w:pPr>
        <w:pStyle w:val="ListParagraph"/>
        <w:numPr>
          <w:ilvl w:val="0"/>
          <w:numId w:val="13"/>
        </w:numPr>
        <w:spacing w:after="0" w:line="240" w:lineRule="auto"/>
        <w:jc w:val="both"/>
      </w:pPr>
      <w:r w:rsidRPr="00624C81">
        <w:t>dejavnosti AO,</w:t>
      </w:r>
    </w:p>
    <w:p w14:paraId="20B88E1F" w14:textId="63771212" w:rsidR="001965FA" w:rsidRDefault="001965FA" w:rsidP="005F5359">
      <w:pPr>
        <w:pStyle w:val="ListParagraph"/>
        <w:numPr>
          <w:ilvl w:val="0"/>
          <w:numId w:val="13"/>
        </w:numPr>
        <w:spacing w:after="0" w:line="240" w:lineRule="auto"/>
        <w:jc w:val="both"/>
      </w:pPr>
      <w:r w:rsidRPr="007F7777">
        <w:t>zastopanje in predstavljanje AO,</w:t>
      </w:r>
    </w:p>
    <w:p w14:paraId="28DE5A08" w14:textId="1C222D67" w:rsidR="007F7777" w:rsidRDefault="007F7777" w:rsidP="005F5359">
      <w:pPr>
        <w:pStyle w:val="ListParagraph"/>
        <w:numPr>
          <w:ilvl w:val="0"/>
          <w:numId w:val="13"/>
        </w:numPr>
        <w:spacing w:after="0" w:line="240" w:lineRule="auto"/>
        <w:jc w:val="both"/>
      </w:pPr>
      <w:r>
        <w:t>članstvo</w:t>
      </w:r>
      <w:r w:rsidR="006C500A">
        <w:t xml:space="preserve"> in naziv</w:t>
      </w:r>
      <w:r w:rsidR="00216B2F">
        <w:t>e</w:t>
      </w:r>
      <w:r>
        <w:t xml:space="preserve"> AO,</w:t>
      </w:r>
    </w:p>
    <w:p w14:paraId="08732BED" w14:textId="2FB05E0B" w:rsidR="00216B2F" w:rsidRPr="00216B2F" w:rsidRDefault="00216B2F" w:rsidP="005F5359">
      <w:pPr>
        <w:pStyle w:val="ListParagraph"/>
        <w:numPr>
          <w:ilvl w:val="0"/>
          <w:numId w:val="13"/>
        </w:numPr>
        <w:spacing w:after="0" w:line="240" w:lineRule="auto"/>
        <w:jc w:val="both"/>
      </w:pPr>
      <w:r w:rsidRPr="005F5359">
        <w:t>financiranje in delitev sredstev AO</w:t>
      </w:r>
      <w:r w:rsidRPr="00216B2F">
        <w:t xml:space="preserve">, </w:t>
      </w:r>
    </w:p>
    <w:p w14:paraId="5F2FC1C3" w14:textId="77777777" w:rsidR="0031683C" w:rsidRDefault="001965FA" w:rsidP="00774823">
      <w:pPr>
        <w:pStyle w:val="ListParagraph"/>
        <w:numPr>
          <w:ilvl w:val="0"/>
          <w:numId w:val="13"/>
        </w:numPr>
        <w:spacing w:after="0" w:line="240" w:lineRule="auto"/>
        <w:jc w:val="both"/>
      </w:pPr>
      <w:r w:rsidRPr="00216B2F">
        <w:t>organe AO</w:t>
      </w:r>
      <w:r w:rsidR="0031683C">
        <w:t>,</w:t>
      </w:r>
    </w:p>
    <w:p w14:paraId="5048DF87" w14:textId="6AC62770" w:rsidR="001965FA" w:rsidRPr="00624C81" w:rsidRDefault="0031683C" w:rsidP="00FC2750">
      <w:pPr>
        <w:pStyle w:val="ListParagraph"/>
        <w:numPr>
          <w:ilvl w:val="0"/>
          <w:numId w:val="13"/>
        </w:numPr>
        <w:spacing w:after="0" w:line="240" w:lineRule="auto"/>
        <w:jc w:val="both"/>
      </w:pPr>
      <w:r>
        <w:t>kršenje pravil</w:t>
      </w:r>
      <w:r w:rsidR="00216B2F">
        <w:t>.</w:t>
      </w:r>
      <w:r w:rsidR="001965FA" w:rsidRPr="00216B2F">
        <w:t xml:space="preserve"> </w:t>
      </w:r>
    </w:p>
    <w:p w14:paraId="15BD2E02" w14:textId="77777777" w:rsidR="001965FA" w:rsidRPr="00624C81" w:rsidRDefault="001965FA" w:rsidP="001965FA">
      <w:pPr>
        <w:spacing w:after="0" w:line="240" w:lineRule="auto"/>
        <w:contextualSpacing/>
      </w:pPr>
    </w:p>
    <w:p w14:paraId="159AD00E" w14:textId="5292D523" w:rsidR="001965FA" w:rsidRPr="00624C81" w:rsidRDefault="003E7494" w:rsidP="001965FA">
      <w:pPr>
        <w:spacing w:after="0" w:line="240" w:lineRule="auto"/>
        <w:contextualSpacing/>
        <w:jc w:val="center"/>
        <w:rPr>
          <w:b/>
          <w:bCs/>
        </w:rPr>
      </w:pPr>
      <w:r w:rsidRPr="00624C81">
        <w:rPr>
          <w:b/>
          <w:bCs/>
        </w:rPr>
        <w:t>II. DEJAVNOST AO</w:t>
      </w:r>
    </w:p>
    <w:p w14:paraId="6F2C6DF1" w14:textId="77777777" w:rsidR="001965FA" w:rsidRPr="00624C81" w:rsidRDefault="001965FA" w:rsidP="001965FA">
      <w:pPr>
        <w:spacing w:after="0" w:line="240" w:lineRule="auto"/>
        <w:contextualSpacing/>
        <w:jc w:val="center"/>
        <w:rPr>
          <w:b/>
          <w:bCs/>
        </w:rPr>
      </w:pPr>
    </w:p>
    <w:p w14:paraId="1682B3FC" w14:textId="33A3A14A"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2F3F80B9" w14:textId="77777777" w:rsidR="001965FA" w:rsidRPr="00624C81" w:rsidRDefault="001965FA" w:rsidP="005F5359">
      <w:pPr>
        <w:spacing w:after="0" w:line="240" w:lineRule="auto"/>
        <w:contextualSpacing/>
        <w:jc w:val="both"/>
      </w:pPr>
      <w:r w:rsidRPr="00624C81">
        <w:t>Dejavnosti AO so naslednje:</w:t>
      </w:r>
    </w:p>
    <w:p w14:paraId="3239F932" w14:textId="07C941C8" w:rsidR="001965FA" w:rsidRPr="00624C81" w:rsidRDefault="00216B2F" w:rsidP="005F5359">
      <w:pPr>
        <w:pStyle w:val="ListParagraph"/>
        <w:numPr>
          <w:ilvl w:val="0"/>
          <w:numId w:val="14"/>
        </w:numPr>
        <w:spacing w:after="0" w:line="240" w:lineRule="auto"/>
        <w:jc w:val="both"/>
      </w:pPr>
      <w:r>
        <w:t>i</w:t>
      </w:r>
      <w:r w:rsidR="009F6EC8" w:rsidRPr="009F6EC8">
        <w:t>zvajanje</w:t>
      </w:r>
      <w:r>
        <w:t xml:space="preserve"> in razvoj</w:t>
      </w:r>
      <w:r w:rsidR="009F6EC8" w:rsidRPr="009F6EC8">
        <w:t xml:space="preserve"> alpinistične in športnoplezalne dejavnosti</w:t>
      </w:r>
      <w:r w:rsidR="001965FA" w:rsidRPr="00624C81">
        <w:t>,</w:t>
      </w:r>
    </w:p>
    <w:p w14:paraId="7A8CA903" w14:textId="4F1482C2" w:rsidR="001965FA" w:rsidRPr="00624C81" w:rsidRDefault="001965FA" w:rsidP="005F5359">
      <w:pPr>
        <w:pStyle w:val="ListParagraph"/>
        <w:numPr>
          <w:ilvl w:val="0"/>
          <w:numId w:val="14"/>
        </w:numPr>
        <w:spacing w:after="0" w:line="240" w:lineRule="auto"/>
        <w:jc w:val="both"/>
      </w:pPr>
      <w:r w:rsidRPr="00624C81">
        <w:t>organizacijska in finančna podpora alpinističnih in športnoplezalnih aktivnosti članov AO,</w:t>
      </w:r>
    </w:p>
    <w:p w14:paraId="013CE4E2" w14:textId="3DA1A5FE" w:rsidR="001965FA" w:rsidRPr="00624C81" w:rsidRDefault="001965FA" w:rsidP="005F5359">
      <w:pPr>
        <w:pStyle w:val="ListParagraph"/>
        <w:numPr>
          <w:ilvl w:val="0"/>
          <w:numId w:val="14"/>
        </w:numPr>
        <w:spacing w:after="0" w:line="240" w:lineRule="auto"/>
        <w:jc w:val="both"/>
      </w:pPr>
      <w:r w:rsidRPr="00624C81">
        <w:t>sodelovanje z vodstvom PDD, ostalimi odseki PDD, drugimi alpinističnimi odseki in pristojnimi komisijami PZS,</w:t>
      </w:r>
    </w:p>
    <w:p w14:paraId="18257145" w14:textId="5DD19E31" w:rsidR="001965FA" w:rsidRPr="00624C81" w:rsidRDefault="001965FA" w:rsidP="005F5359">
      <w:pPr>
        <w:pStyle w:val="ListParagraph"/>
        <w:numPr>
          <w:ilvl w:val="0"/>
          <w:numId w:val="14"/>
        </w:numPr>
        <w:spacing w:after="0" w:line="240" w:lineRule="auto"/>
        <w:jc w:val="both"/>
      </w:pPr>
      <w:r w:rsidRPr="00624C81">
        <w:t>sodelovanje z drugimi športnimi organizacijami in združenji,</w:t>
      </w:r>
    </w:p>
    <w:p w14:paraId="47842486" w14:textId="3A7D9BF9" w:rsidR="001965FA" w:rsidRPr="00624C81" w:rsidRDefault="001965FA" w:rsidP="005F5359">
      <w:pPr>
        <w:pStyle w:val="ListParagraph"/>
        <w:numPr>
          <w:ilvl w:val="0"/>
          <w:numId w:val="14"/>
        </w:numPr>
        <w:spacing w:after="0" w:line="240" w:lineRule="auto"/>
        <w:jc w:val="both"/>
      </w:pPr>
      <w:r w:rsidRPr="00624C81">
        <w:t>opravljanje drugih dejavnosti, ki so v interesu alpinistične dejavnosti.</w:t>
      </w:r>
    </w:p>
    <w:p w14:paraId="328B472A" w14:textId="77777777" w:rsidR="003E7494" w:rsidRPr="00624C81" w:rsidRDefault="003E7494" w:rsidP="001965FA">
      <w:pPr>
        <w:spacing w:after="0" w:line="240" w:lineRule="auto"/>
        <w:contextualSpacing/>
        <w:jc w:val="center"/>
        <w:rPr>
          <w:b/>
          <w:bCs/>
        </w:rPr>
      </w:pPr>
    </w:p>
    <w:p w14:paraId="3379F362" w14:textId="227DAE7E" w:rsidR="001965FA" w:rsidRPr="00624C81" w:rsidRDefault="003E7494" w:rsidP="001965FA">
      <w:pPr>
        <w:spacing w:after="0" w:line="240" w:lineRule="auto"/>
        <w:contextualSpacing/>
        <w:jc w:val="center"/>
        <w:rPr>
          <w:b/>
          <w:bCs/>
        </w:rPr>
      </w:pPr>
      <w:r w:rsidRPr="00624C81">
        <w:rPr>
          <w:b/>
          <w:bCs/>
        </w:rPr>
        <w:t>III. ZASTOPANJE IN PREDSTAVLJANJE</w:t>
      </w:r>
    </w:p>
    <w:p w14:paraId="687AD41C" w14:textId="77777777" w:rsidR="001965FA" w:rsidRPr="00624C81" w:rsidRDefault="001965FA" w:rsidP="001965FA">
      <w:pPr>
        <w:spacing w:after="0" w:line="240" w:lineRule="auto"/>
        <w:contextualSpacing/>
        <w:jc w:val="center"/>
        <w:rPr>
          <w:b/>
          <w:bCs/>
        </w:rPr>
      </w:pPr>
    </w:p>
    <w:p w14:paraId="4B282A63" w14:textId="2E6C6402"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74C77F90" w14:textId="01DBC5E6" w:rsidR="009F6EC8" w:rsidRPr="00624C81" w:rsidRDefault="009F6EC8" w:rsidP="001965FA">
      <w:pPr>
        <w:spacing w:after="0" w:line="240" w:lineRule="auto"/>
        <w:contextualSpacing/>
      </w:pPr>
      <w:r w:rsidRPr="009F6EC8">
        <w:t>AO v pravnem prometu z drugimi zastopa PD</w:t>
      </w:r>
      <w:r>
        <w:t>D</w:t>
      </w:r>
      <w:r w:rsidRPr="009F6EC8">
        <w:t xml:space="preserve"> v svojem imenu in za svoj račun.</w:t>
      </w:r>
    </w:p>
    <w:p w14:paraId="0E29EFBF" w14:textId="77777777" w:rsidR="001965FA" w:rsidRPr="00624C81" w:rsidRDefault="001965FA" w:rsidP="001965FA">
      <w:pPr>
        <w:spacing w:after="0" w:line="240" w:lineRule="auto"/>
        <w:contextualSpacing/>
      </w:pPr>
    </w:p>
    <w:p w14:paraId="79DF2B08" w14:textId="5916CC3B"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0182B80A" w14:textId="39EDCAB7" w:rsidR="001965FA" w:rsidRDefault="009F6EC8" w:rsidP="005F5359">
      <w:pPr>
        <w:spacing w:after="0" w:line="240" w:lineRule="auto"/>
        <w:contextualSpacing/>
        <w:jc w:val="both"/>
      </w:pPr>
      <w:r w:rsidRPr="009F6EC8">
        <w:t>Načelnik AO zastopa in predstavlja AO. </w:t>
      </w:r>
      <w:r w:rsidR="001965FA" w:rsidRPr="00624C81">
        <w:t>V primeru odsotnosti načelnika AO opravlja njegovo funkcijo in naloge namestnik načelnika AO. Načelnik se mora redno udeleževati sej upravnega odbora PDD oz. v primeru odsotnosti za to pooblasti namestnika.</w:t>
      </w:r>
    </w:p>
    <w:p w14:paraId="3585C57F" w14:textId="77777777" w:rsidR="008A539B" w:rsidRDefault="008A539B" w:rsidP="005F5359">
      <w:pPr>
        <w:spacing w:after="0" w:line="240" w:lineRule="auto"/>
        <w:contextualSpacing/>
        <w:jc w:val="both"/>
      </w:pPr>
    </w:p>
    <w:p w14:paraId="7263EC7C" w14:textId="77777777" w:rsidR="008A539B" w:rsidRDefault="008A539B" w:rsidP="005F5359">
      <w:pPr>
        <w:spacing w:after="0" w:line="240" w:lineRule="auto"/>
        <w:contextualSpacing/>
        <w:jc w:val="both"/>
      </w:pPr>
    </w:p>
    <w:p w14:paraId="4CF3D1BA" w14:textId="77777777" w:rsidR="008A539B" w:rsidRPr="00624C81" w:rsidRDefault="008A539B" w:rsidP="005F5359">
      <w:pPr>
        <w:spacing w:after="0" w:line="240" w:lineRule="auto"/>
        <w:contextualSpacing/>
        <w:jc w:val="both"/>
      </w:pPr>
    </w:p>
    <w:p w14:paraId="0EDAFAED" w14:textId="77777777" w:rsidR="001965FA" w:rsidRPr="00624C81" w:rsidRDefault="001965FA" w:rsidP="001965FA">
      <w:pPr>
        <w:spacing w:after="0" w:line="240" w:lineRule="auto"/>
        <w:contextualSpacing/>
      </w:pPr>
    </w:p>
    <w:p w14:paraId="01D91EC9" w14:textId="4E262A6C" w:rsidR="001965FA" w:rsidRPr="00624C81" w:rsidRDefault="001965FA" w:rsidP="001965FA">
      <w:pPr>
        <w:spacing w:after="0" w:line="240" w:lineRule="auto"/>
        <w:contextualSpacing/>
        <w:jc w:val="center"/>
        <w:rPr>
          <w:b/>
          <w:bCs/>
        </w:rPr>
      </w:pPr>
      <w:r w:rsidRPr="00624C81">
        <w:rPr>
          <w:b/>
          <w:bCs/>
        </w:rPr>
        <w:lastRenderedPageBreak/>
        <w:t>I</w:t>
      </w:r>
      <w:r w:rsidR="003E7494" w:rsidRPr="00624C81">
        <w:rPr>
          <w:b/>
          <w:bCs/>
        </w:rPr>
        <w:t>V. ČLANSTVO</w:t>
      </w:r>
    </w:p>
    <w:p w14:paraId="017EA4FB" w14:textId="77777777" w:rsidR="001965FA" w:rsidRPr="00624C81" w:rsidRDefault="001965FA" w:rsidP="001965FA">
      <w:pPr>
        <w:spacing w:after="0" w:line="240" w:lineRule="auto"/>
        <w:contextualSpacing/>
        <w:jc w:val="center"/>
        <w:rPr>
          <w:b/>
          <w:bCs/>
        </w:rPr>
      </w:pPr>
    </w:p>
    <w:p w14:paraId="728BE37F" w14:textId="23E16F39" w:rsidR="001965FA" w:rsidRDefault="001965FA" w:rsidP="005F5359">
      <w:pPr>
        <w:pStyle w:val="ListParagraph"/>
        <w:numPr>
          <w:ilvl w:val="0"/>
          <w:numId w:val="39"/>
        </w:numPr>
        <w:spacing w:after="0" w:line="240" w:lineRule="auto"/>
        <w:jc w:val="center"/>
        <w:rPr>
          <w:b/>
          <w:bCs/>
        </w:rPr>
      </w:pPr>
      <w:r w:rsidRPr="00624C81">
        <w:rPr>
          <w:b/>
          <w:bCs/>
        </w:rPr>
        <w:t>člen</w:t>
      </w:r>
      <w:r w:rsidR="00957B5A">
        <w:rPr>
          <w:b/>
          <w:bCs/>
        </w:rPr>
        <w:t xml:space="preserve"> </w:t>
      </w:r>
    </w:p>
    <w:p w14:paraId="59778F83" w14:textId="4103E527" w:rsidR="007A397F" w:rsidRPr="00DE6317" w:rsidRDefault="007A397F" w:rsidP="005F5359">
      <w:pPr>
        <w:spacing w:after="0" w:line="240" w:lineRule="auto"/>
        <w:contextualSpacing/>
        <w:jc w:val="both"/>
        <w:rPr>
          <w:b/>
          <w:bCs/>
        </w:rPr>
      </w:pPr>
      <w:r w:rsidRPr="00DE6317">
        <w:rPr>
          <w:b/>
          <w:bCs/>
        </w:rPr>
        <w:t xml:space="preserve">Vsi člani </w:t>
      </w:r>
      <w:r>
        <w:rPr>
          <w:b/>
          <w:bCs/>
        </w:rPr>
        <w:t>AO</w:t>
      </w:r>
      <w:r w:rsidRPr="00DE6317">
        <w:rPr>
          <w:b/>
          <w:bCs/>
        </w:rPr>
        <w:t xml:space="preserve"> se ukvarjajo z alpinistično in športnoplezalno dejavnostjo na lastno odgovornost.</w:t>
      </w:r>
    </w:p>
    <w:p w14:paraId="07EE3096" w14:textId="77777777" w:rsidR="007A397F" w:rsidRPr="005F5359" w:rsidRDefault="007A397F" w:rsidP="001965FA">
      <w:pPr>
        <w:spacing w:after="0" w:line="240" w:lineRule="auto"/>
        <w:contextualSpacing/>
        <w:jc w:val="center"/>
      </w:pPr>
    </w:p>
    <w:p w14:paraId="552ADC0B" w14:textId="1B797DBA" w:rsidR="007A397F" w:rsidRPr="00624C81" w:rsidRDefault="00FA1EC2" w:rsidP="005F5359">
      <w:pPr>
        <w:pStyle w:val="ListParagraph"/>
        <w:numPr>
          <w:ilvl w:val="0"/>
          <w:numId w:val="39"/>
        </w:numPr>
        <w:spacing w:after="0" w:line="240" w:lineRule="auto"/>
        <w:jc w:val="center"/>
        <w:rPr>
          <w:b/>
          <w:bCs/>
        </w:rPr>
      </w:pPr>
      <w:r>
        <w:rPr>
          <w:b/>
          <w:bCs/>
        </w:rPr>
        <w:t>člen</w:t>
      </w:r>
    </w:p>
    <w:p w14:paraId="2E6397F8" w14:textId="754D9AEC" w:rsidR="00D57741" w:rsidRDefault="009F6EC8" w:rsidP="005F5359">
      <w:pPr>
        <w:spacing w:after="0" w:line="240" w:lineRule="auto"/>
        <w:contextualSpacing/>
        <w:jc w:val="both"/>
      </w:pPr>
      <w:r>
        <w:t xml:space="preserve">Član AO je vsak mlajši pripravnik, starejši pripravnik, alpinist </w:t>
      </w:r>
      <w:r w:rsidR="00957B5A">
        <w:t>in</w:t>
      </w:r>
      <w:r>
        <w:t xml:space="preserve"> alpinistični inštruktor, ki je </w:t>
      </w:r>
      <w:r w:rsidR="00957B5A">
        <w:t xml:space="preserve">alpinistično šolo (AŠ) </w:t>
      </w:r>
      <w:r>
        <w:t>opravljal v okviru AO in ima plačano članarino</w:t>
      </w:r>
      <w:r w:rsidR="004A204E">
        <w:t xml:space="preserve"> PD Domžale </w:t>
      </w:r>
      <w:r>
        <w:t xml:space="preserve"> za tekoče leto. </w:t>
      </w:r>
      <w:r w:rsidR="00957B5A">
        <w:t>Član AO je tudi vsak</w:t>
      </w:r>
      <w:r w:rsidR="00ED122A">
        <w:t xml:space="preserve"> pripravnik športnega plezanja,</w:t>
      </w:r>
      <w:r w:rsidR="00CB444A">
        <w:t xml:space="preserve"> </w:t>
      </w:r>
      <w:r w:rsidR="00957B5A" w:rsidRPr="00ED122A">
        <w:t>športni</w:t>
      </w:r>
      <w:r w:rsidR="00957B5A">
        <w:t xml:space="preserve"> plezalec, </w:t>
      </w:r>
      <w:r w:rsidR="00E07D86">
        <w:t xml:space="preserve">inštruktor športnega plezanje, </w:t>
      </w:r>
      <w:r w:rsidR="00957B5A">
        <w:t>vaditelj športnega plezanja in trener športnega plezanja, ki je šolo športnega plezanja (ŠŠP) opravljal v okviru AO in ima plačano članarino za tekoče leto</w:t>
      </w:r>
      <w:r w:rsidR="00957B5A" w:rsidRPr="00E07D86">
        <w:t>.</w:t>
      </w:r>
      <w:r w:rsidR="00957B5A" w:rsidRPr="005F5359">
        <w:t xml:space="preserve"> </w:t>
      </w:r>
      <w:r w:rsidRPr="00E07D86">
        <w:t>Člani AO so tudi osebe,</w:t>
      </w:r>
      <w:r w:rsidR="00774823">
        <w:t xml:space="preserve"> ki so AŠ</w:t>
      </w:r>
      <w:r w:rsidR="00774823" w:rsidRPr="00624C81">
        <w:t xml:space="preserve"> ali </w:t>
      </w:r>
      <w:r w:rsidR="00774823">
        <w:t>ŠŠP</w:t>
      </w:r>
      <w:r w:rsidR="00774823" w:rsidRPr="00624C81">
        <w:t xml:space="preserve"> zaključil</w:t>
      </w:r>
      <w:r w:rsidR="00774823">
        <w:t>e</w:t>
      </w:r>
      <w:r w:rsidR="00774823" w:rsidRPr="00624C81">
        <w:t xml:space="preserve"> v drugih </w:t>
      </w:r>
      <w:r w:rsidR="00774823">
        <w:t xml:space="preserve">planinskih </w:t>
      </w:r>
      <w:r w:rsidR="00774823" w:rsidRPr="00624C81">
        <w:t>društvih</w:t>
      </w:r>
      <w:r w:rsidR="00774823">
        <w:t>, in sicer na podlagi pisne prošnje</w:t>
      </w:r>
      <w:r w:rsidR="00774823" w:rsidRPr="00624C81">
        <w:t>.</w:t>
      </w:r>
      <w:r w:rsidR="00774823">
        <w:t xml:space="preserve"> Prošnji mora </w:t>
      </w:r>
      <w:r w:rsidR="00774823" w:rsidRPr="00774823">
        <w:t xml:space="preserve">biti priloženo potrdilo AO o stopnji usposobljenosti, kjer je opravil AŠ ali ŠŠP. </w:t>
      </w:r>
      <w:r w:rsidR="00774823" w:rsidRPr="005F5359">
        <w:t>V tem primeru mora dokazati svojo usposobljenost, podpisati pristopno izjavo AO, plačati članarino AO in članarino PZS za tekoče leto.</w:t>
      </w:r>
      <w:r w:rsidR="00774823" w:rsidRPr="00774823">
        <w:t xml:space="preserve"> </w:t>
      </w:r>
      <w:r w:rsidRPr="00774823">
        <w:t>V začetku leta, dokler se ne zaključi s pobiranjem članarine za tekoče leto, velja plačana članarina za preteklo leto.</w:t>
      </w:r>
    </w:p>
    <w:p w14:paraId="0C6E8E47" w14:textId="77777777" w:rsidR="009F6EC8" w:rsidRDefault="009F6EC8" w:rsidP="009F6EC8">
      <w:pPr>
        <w:spacing w:after="0" w:line="240" w:lineRule="auto"/>
        <w:contextualSpacing/>
      </w:pPr>
    </w:p>
    <w:p w14:paraId="5F3E7B33" w14:textId="0DC75AEC" w:rsidR="00957B5A" w:rsidRDefault="009F6EC8" w:rsidP="00774823">
      <w:pPr>
        <w:spacing w:after="0" w:line="240" w:lineRule="auto"/>
        <w:contextualSpacing/>
      </w:pPr>
      <w:r>
        <w:t>Člani AO so tudi tečajniki</w:t>
      </w:r>
      <w:r w:rsidR="00934EE7">
        <w:t xml:space="preserve"> AŠ</w:t>
      </w:r>
      <w:r w:rsidR="00D57741">
        <w:t xml:space="preserve"> in tečajniki </w:t>
      </w:r>
      <w:r w:rsidR="00934EE7">
        <w:t>ŠŠP</w:t>
      </w:r>
      <w:r>
        <w:t>, ki so v tekočem letu plačali šolnino in podpisali pristopno izjavo, kot tudi tečajniki, ki so AŠ</w:t>
      </w:r>
      <w:r w:rsidR="00D57741">
        <w:t xml:space="preserve"> </w:t>
      </w:r>
      <w:r>
        <w:t>obiskovali v preteklosti in še ni</w:t>
      </w:r>
      <w:r w:rsidR="00476387">
        <w:t>so</w:t>
      </w:r>
      <w:r>
        <w:t xml:space="preserve"> napredova</w:t>
      </w:r>
      <w:r w:rsidR="00476387">
        <w:t>l</w:t>
      </w:r>
      <w:r>
        <w:t xml:space="preserve">i na </w:t>
      </w:r>
      <w:r w:rsidRPr="00476387">
        <w:t>strokovno raven mlajšega pripravnika ter so plačali članarino PZS</w:t>
      </w:r>
      <w:r w:rsidR="00476387">
        <w:t xml:space="preserve">. </w:t>
      </w:r>
    </w:p>
    <w:p w14:paraId="4DE9C8BD" w14:textId="77777777" w:rsidR="00957B5A" w:rsidRDefault="00957B5A" w:rsidP="009F6EC8">
      <w:pPr>
        <w:spacing w:after="0" w:line="240" w:lineRule="auto"/>
        <w:contextualSpacing/>
      </w:pPr>
    </w:p>
    <w:p w14:paraId="548188BE" w14:textId="43D33E22" w:rsidR="008D3DE8" w:rsidRDefault="00957B5A" w:rsidP="00040FF2">
      <w:pPr>
        <w:spacing w:after="0" w:line="240" w:lineRule="auto"/>
        <w:contextualSpacing/>
        <w:jc w:val="both"/>
      </w:pPr>
      <w:r w:rsidRPr="00624C81">
        <w:t xml:space="preserve">Najnižja starost za članstvo v AO je 18 </w:t>
      </w:r>
      <w:r w:rsidRPr="008D3DE8">
        <w:t>let, izjemoma in ob pisnem soglasju staršev ali zakonitih zastopnikov, je član lahko tudi mlajši, a ne mlajši od 16 let. Starost 16 let mora dosegati ob vpisu v AŠ ali ŠŠP. Članstvo v AO navzgor ni starostno omejeno.</w:t>
      </w:r>
    </w:p>
    <w:p w14:paraId="56621263" w14:textId="77777777" w:rsidR="008D3DE8" w:rsidRDefault="008D3DE8" w:rsidP="00040FF2">
      <w:pPr>
        <w:spacing w:after="0" w:line="240" w:lineRule="auto"/>
        <w:contextualSpacing/>
        <w:jc w:val="both"/>
      </w:pPr>
    </w:p>
    <w:p w14:paraId="6EE947FF" w14:textId="3B962A99" w:rsidR="008D3DE8" w:rsidRPr="00624C81" w:rsidRDefault="008D3DE8" w:rsidP="005F5359">
      <w:pPr>
        <w:spacing w:after="0" w:line="240" w:lineRule="auto"/>
        <w:contextualSpacing/>
        <w:jc w:val="both"/>
      </w:pPr>
      <w:r w:rsidRPr="006A2C41">
        <w:t>Registriran član pri Komisiji za alpinizem PZS lahko postane vsak član AO</w:t>
      </w:r>
      <w:r>
        <w:t>, ki izpolnjuje razpisne pogoje KA PZS</w:t>
      </w:r>
      <w:r w:rsidR="004A204E">
        <w:t>.</w:t>
      </w:r>
    </w:p>
    <w:p w14:paraId="7D665C44" w14:textId="77777777" w:rsidR="001965FA" w:rsidRPr="00624C81" w:rsidRDefault="001965FA" w:rsidP="001965FA">
      <w:pPr>
        <w:spacing w:after="0" w:line="240" w:lineRule="auto"/>
        <w:contextualSpacing/>
      </w:pPr>
    </w:p>
    <w:p w14:paraId="5AEE915D" w14:textId="5513739F"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294587C3" w14:textId="77777777" w:rsidR="00035034" w:rsidRDefault="00035034" w:rsidP="00035034">
      <w:pPr>
        <w:spacing w:after="0" w:line="240" w:lineRule="auto"/>
        <w:contextualSpacing/>
        <w:jc w:val="both"/>
      </w:pPr>
      <w:r w:rsidRPr="00035034">
        <w:t>Za potrebe delovanja AO velja, da seznam članov AO obsega:</w:t>
      </w:r>
    </w:p>
    <w:p w14:paraId="24302899" w14:textId="669249E0" w:rsidR="00035034" w:rsidRDefault="00035034" w:rsidP="00035034">
      <w:pPr>
        <w:pStyle w:val="ListParagraph"/>
        <w:numPr>
          <w:ilvl w:val="0"/>
          <w:numId w:val="43"/>
        </w:numPr>
        <w:spacing w:after="0" w:line="240" w:lineRule="auto"/>
        <w:jc w:val="both"/>
      </w:pPr>
      <w:r w:rsidRPr="00035034">
        <w:t>evidenco registriranih članov, vodeno v Informacijskem sistemu PZS Naveza, te</w:t>
      </w:r>
      <w:r>
        <w:t>r</w:t>
      </w:r>
    </w:p>
    <w:p w14:paraId="3709F9B5" w14:textId="77777777" w:rsidR="00035034" w:rsidRDefault="00035034" w:rsidP="00035034">
      <w:pPr>
        <w:pStyle w:val="ListParagraph"/>
        <w:numPr>
          <w:ilvl w:val="0"/>
          <w:numId w:val="43"/>
        </w:numPr>
        <w:spacing w:after="0" w:line="240" w:lineRule="auto"/>
        <w:jc w:val="both"/>
      </w:pPr>
      <w:r w:rsidRPr="00035034">
        <w:t>evidenco neregistriranih članov AO, ki jo vodi načelnik AO.</w:t>
      </w:r>
    </w:p>
    <w:p w14:paraId="0A101F22" w14:textId="609108C3" w:rsidR="00035034" w:rsidRPr="00035034" w:rsidRDefault="00035034" w:rsidP="00035034">
      <w:pPr>
        <w:spacing w:after="0" w:line="240" w:lineRule="auto"/>
        <w:jc w:val="both"/>
      </w:pPr>
      <w:r w:rsidRPr="00035034">
        <w:t>Obe evidenci skupaj tvorita uradni seznam članov AO.</w:t>
      </w:r>
    </w:p>
    <w:p w14:paraId="12614878" w14:textId="77777777" w:rsidR="001965FA" w:rsidRPr="005F5359" w:rsidRDefault="001965FA" w:rsidP="001965FA">
      <w:pPr>
        <w:spacing w:after="0" w:line="240" w:lineRule="auto"/>
        <w:contextualSpacing/>
        <w:rPr>
          <w:highlight w:val="yellow"/>
        </w:rPr>
      </w:pPr>
    </w:p>
    <w:p w14:paraId="3925DB44" w14:textId="19198D6E" w:rsidR="001965FA" w:rsidRPr="005F5359" w:rsidRDefault="001965FA" w:rsidP="008A539B">
      <w:pPr>
        <w:pStyle w:val="ListParagraph"/>
        <w:numPr>
          <w:ilvl w:val="0"/>
          <w:numId w:val="39"/>
        </w:numPr>
        <w:spacing w:after="0" w:line="240" w:lineRule="auto"/>
        <w:jc w:val="center"/>
        <w:rPr>
          <w:b/>
          <w:bCs/>
        </w:rPr>
      </w:pPr>
      <w:r w:rsidRPr="005F5359">
        <w:rPr>
          <w:b/>
          <w:bCs/>
        </w:rPr>
        <w:t>člen</w:t>
      </w:r>
    </w:p>
    <w:p w14:paraId="7C5997F7" w14:textId="2D3AD974" w:rsidR="001965FA" w:rsidRPr="00C606A0" w:rsidRDefault="001965FA" w:rsidP="005F5359">
      <w:pPr>
        <w:spacing w:after="0" w:line="240" w:lineRule="auto"/>
        <w:contextualSpacing/>
        <w:jc w:val="both"/>
      </w:pPr>
      <w:r w:rsidRPr="00C606A0">
        <w:t xml:space="preserve">Dolžnosti </w:t>
      </w:r>
      <w:r w:rsidR="00E93BA6" w:rsidRPr="00C606A0">
        <w:t xml:space="preserve">in pravice </w:t>
      </w:r>
      <w:r w:rsidRPr="00C606A0">
        <w:t>vsakega člana AO so naslednje:</w:t>
      </w:r>
    </w:p>
    <w:p w14:paraId="5D4BDB52" w14:textId="08518082" w:rsidR="00C606A0" w:rsidRPr="008A539B" w:rsidRDefault="00C606A0" w:rsidP="005F5359">
      <w:pPr>
        <w:pStyle w:val="ListParagraph"/>
        <w:numPr>
          <w:ilvl w:val="0"/>
          <w:numId w:val="16"/>
        </w:numPr>
        <w:spacing w:after="0" w:line="240" w:lineRule="auto"/>
        <w:jc w:val="both"/>
      </w:pPr>
      <w:r w:rsidRPr="008A539B">
        <w:t xml:space="preserve">plačilo članarine </w:t>
      </w:r>
      <w:r w:rsidR="00035034">
        <w:t xml:space="preserve">PD Domžale </w:t>
      </w:r>
      <w:r w:rsidRPr="008A539B">
        <w:t xml:space="preserve">za tekoče leto, </w:t>
      </w:r>
    </w:p>
    <w:p w14:paraId="5DAF5672" w14:textId="26C7E293" w:rsidR="006A2C41" w:rsidRPr="008A539B" w:rsidRDefault="006A2C41" w:rsidP="005F5359">
      <w:pPr>
        <w:pStyle w:val="ListParagraph"/>
        <w:numPr>
          <w:ilvl w:val="0"/>
          <w:numId w:val="16"/>
        </w:numPr>
        <w:spacing w:after="0" w:line="240" w:lineRule="auto"/>
        <w:jc w:val="both"/>
      </w:pPr>
      <w:r w:rsidRPr="008A539B">
        <w:t>glasovanje;</w:t>
      </w:r>
    </w:p>
    <w:p w14:paraId="2BCC77A7" w14:textId="1B66AFE3" w:rsidR="00C606A0" w:rsidRPr="008A539B" w:rsidRDefault="00C606A0" w:rsidP="005F5359">
      <w:pPr>
        <w:pStyle w:val="ListParagraph"/>
        <w:numPr>
          <w:ilvl w:val="0"/>
          <w:numId w:val="16"/>
        </w:numPr>
        <w:spacing w:after="0" w:line="240" w:lineRule="auto"/>
        <w:jc w:val="both"/>
      </w:pPr>
      <w:r w:rsidRPr="008A539B">
        <w:t>biti voljen v organe AO,</w:t>
      </w:r>
    </w:p>
    <w:p w14:paraId="1427DDE3" w14:textId="44634DCF" w:rsidR="001965FA" w:rsidRPr="00C606A0" w:rsidRDefault="001965FA" w:rsidP="005F5359">
      <w:pPr>
        <w:pStyle w:val="ListParagraph"/>
        <w:numPr>
          <w:ilvl w:val="0"/>
          <w:numId w:val="16"/>
        </w:numPr>
        <w:spacing w:after="0" w:line="240" w:lineRule="auto"/>
        <w:jc w:val="both"/>
      </w:pPr>
      <w:r w:rsidRPr="00C606A0">
        <w:t>sodel</w:t>
      </w:r>
      <w:r w:rsidR="006A2C41" w:rsidRPr="008A539B">
        <w:t>ovanje</w:t>
      </w:r>
      <w:r w:rsidR="00E93BA6" w:rsidRPr="00C606A0">
        <w:t xml:space="preserve"> na sestankih AO,</w:t>
      </w:r>
      <w:r w:rsidRPr="00C606A0">
        <w:t xml:space="preserve"> pri delu in akcijah AO</w:t>
      </w:r>
      <w:r w:rsidR="00E93BA6" w:rsidRPr="00C606A0">
        <w:t xml:space="preserve"> in </w:t>
      </w:r>
      <w:r w:rsidR="006A2C41" w:rsidRPr="005F5359">
        <w:t>podajanje</w:t>
      </w:r>
      <w:r w:rsidR="006A2C41" w:rsidRPr="00C606A0">
        <w:t xml:space="preserve"> </w:t>
      </w:r>
      <w:r w:rsidR="00E93BA6" w:rsidRPr="00C606A0">
        <w:t>predlog</w:t>
      </w:r>
      <w:r w:rsidR="006A2C41" w:rsidRPr="008A539B">
        <w:t>ov</w:t>
      </w:r>
      <w:r w:rsidR="00E93BA6" w:rsidRPr="00C606A0">
        <w:t xml:space="preserve"> in pobud za </w:t>
      </w:r>
      <w:r w:rsidR="00EB7EC5" w:rsidRPr="00C606A0">
        <w:t>delo AO</w:t>
      </w:r>
      <w:r w:rsidR="006A2C41" w:rsidRPr="008A539B">
        <w:t>,</w:t>
      </w:r>
    </w:p>
    <w:p w14:paraId="58780A61" w14:textId="08D6E4E1" w:rsidR="001965FA" w:rsidRPr="00C606A0" w:rsidRDefault="006A2C41" w:rsidP="005F5359">
      <w:pPr>
        <w:pStyle w:val="ListParagraph"/>
        <w:numPr>
          <w:ilvl w:val="0"/>
          <w:numId w:val="16"/>
        </w:numPr>
        <w:spacing w:after="0" w:line="240" w:lineRule="auto"/>
        <w:jc w:val="both"/>
      </w:pPr>
      <w:r w:rsidRPr="008A539B">
        <w:t>s</w:t>
      </w:r>
      <w:r w:rsidR="001965FA" w:rsidRPr="00C606A0">
        <w:t>odel</w:t>
      </w:r>
      <w:r w:rsidRPr="008A539B">
        <w:t>ovanje</w:t>
      </w:r>
      <w:r w:rsidR="001965FA" w:rsidRPr="00C606A0">
        <w:t xml:space="preserve"> pri izobraževalnem delu AO</w:t>
      </w:r>
      <w:r w:rsidRPr="008A539B">
        <w:t xml:space="preserve">, </w:t>
      </w:r>
    </w:p>
    <w:p w14:paraId="10331EEE" w14:textId="283FB25D" w:rsidR="001965FA" w:rsidRPr="00C606A0" w:rsidRDefault="00C606A0" w:rsidP="005F5359">
      <w:pPr>
        <w:pStyle w:val="ListParagraph"/>
        <w:numPr>
          <w:ilvl w:val="0"/>
          <w:numId w:val="16"/>
        </w:numPr>
        <w:spacing w:after="0" w:line="240" w:lineRule="auto"/>
        <w:jc w:val="both"/>
      </w:pPr>
      <w:r w:rsidRPr="008A539B">
        <w:t>o</w:t>
      </w:r>
      <w:r w:rsidR="001965FA" w:rsidRPr="00C606A0">
        <w:t>pravlja</w:t>
      </w:r>
      <w:r w:rsidRPr="008A539B">
        <w:t>nje</w:t>
      </w:r>
      <w:r w:rsidR="001965FA" w:rsidRPr="00C606A0">
        <w:t xml:space="preserve"> alpinističn</w:t>
      </w:r>
      <w:r w:rsidRPr="008A539B">
        <w:t>ih</w:t>
      </w:r>
      <w:r w:rsidR="001965FA" w:rsidRPr="00C606A0">
        <w:t xml:space="preserve"> in športnoplezaln</w:t>
      </w:r>
      <w:r w:rsidRPr="008A539B">
        <w:t>ih</w:t>
      </w:r>
      <w:r w:rsidR="001965FA" w:rsidRPr="00C606A0">
        <w:t xml:space="preserve"> vzpon</w:t>
      </w:r>
      <w:r w:rsidRPr="008A539B">
        <w:t>ov</w:t>
      </w:r>
      <w:r w:rsidR="001965FA" w:rsidRPr="00C606A0">
        <w:t xml:space="preserve"> v okviru svojih sposobnosti</w:t>
      </w:r>
      <w:r w:rsidRPr="008A539B">
        <w:t>,</w:t>
      </w:r>
    </w:p>
    <w:p w14:paraId="42C0CC03" w14:textId="22A2D5EE" w:rsidR="001965FA" w:rsidRPr="00C606A0" w:rsidRDefault="00C606A0" w:rsidP="005F5359">
      <w:pPr>
        <w:pStyle w:val="ListParagraph"/>
        <w:numPr>
          <w:ilvl w:val="0"/>
          <w:numId w:val="16"/>
        </w:numPr>
        <w:spacing w:after="0" w:line="240" w:lineRule="auto"/>
        <w:jc w:val="both"/>
      </w:pPr>
      <w:r w:rsidRPr="008A539B">
        <w:t>oddajanje</w:t>
      </w:r>
      <w:r w:rsidR="001965FA" w:rsidRPr="00C606A0">
        <w:t xml:space="preserve"> spisk</w:t>
      </w:r>
      <w:r w:rsidRPr="008A539B">
        <w:t>a</w:t>
      </w:r>
      <w:r w:rsidR="001965FA" w:rsidRPr="00C606A0">
        <w:t xml:space="preserve"> opravljenih vzponov, na osnovi katerega bo registriran</w:t>
      </w:r>
      <w:r w:rsidRPr="008A539B">
        <w:t>, v roku,</w:t>
      </w:r>
    </w:p>
    <w:p w14:paraId="51C6ADB6" w14:textId="4FF87EF8" w:rsidR="001965FA" w:rsidRPr="00C606A0" w:rsidRDefault="00C606A0" w:rsidP="005F5359">
      <w:pPr>
        <w:pStyle w:val="ListParagraph"/>
        <w:numPr>
          <w:ilvl w:val="0"/>
          <w:numId w:val="16"/>
        </w:numPr>
        <w:spacing w:after="0" w:line="240" w:lineRule="auto"/>
        <w:jc w:val="both"/>
      </w:pPr>
      <w:r w:rsidRPr="008A539B">
        <w:t>s</w:t>
      </w:r>
      <w:r w:rsidR="001965FA" w:rsidRPr="00C606A0">
        <w:t xml:space="preserve">krb za </w:t>
      </w:r>
      <w:r w:rsidR="00F85FB8">
        <w:t>iz</w:t>
      </w:r>
      <w:r w:rsidR="001965FA" w:rsidRPr="00C606A0">
        <w:t xml:space="preserve">posojeno opremo in literaturo, </w:t>
      </w:r>
      <w:r w:rsidRPr="008A539B">
        <w:t>njeno</w:t>
      </w:r>
      <w:r w:rsidR="001965FA" w:rsidRPr="00C606A0">
        <w:t xml:space="preserve"> vzdr</w:t>
      </w:r>
      <w:r w:rsidRPr="008A539B">
        <w:t>ževanje</w:t>
      </w:r>
      <w:r w:rsidR="001965FA" w:rsidRPr="00C606A0">
        <w:t xml:space="preserve"> in </w:t>
      </w:r>
      <w:r w:rsidRPr="008A539B">
        <w:t>pravočasno</w:t>
      </w:r>
      <w:r w:rsidR="001965FA" w:rsidRPr="00C606A0">
        <w:t xml:space="preserve"> vrač</w:t>
      </w:r>
      <w:r w:rsidRPr="008A539B">
        <w:t>ilo</w:t>
      </w:r>
      <w:r w:rsidR="001965FA" w:rsidRPr="00C606A0">
        <w:t xml:space="preserve"> na AO</w:t>
      </w:r>
      <w:r w:rsidRPr="008A539B">
        <w:t>,</w:t>
      </w:r>
    </w:p>
    <w:p w14:paraId="496F2317" w14:textId="2EA4ED8D" w:rsidR="001965FA" w:rsidRPr="00C606A0" w:rsidRDefault="00C606A0" w:rsidP="005F5359">
      <w:pPr>
        <w:pStyle w:val="ListParagraph"/>
        <w:numPr>
          <w:ilvl w:val="0"/>
          <w:numId w:val="16"/>
        </w:numPr>
        <w:spacing w:after="0" w:line="240" w:lineRule="auto"/>
        <w:jc w:val="both"/>
      </w:pPr>
      <w:r w:rsidRPr="008A539B">
        <w:t>s</w:t>
      </w:r>
      <w:r w:rsidR="001965FA" w:rsidRPr="00C606A0">
        <w:t>pošt</w:t>
      </w:r>
      <w:r w:rsidRPr="008A539B">
        <w:t>ovanje</w:t>
      </w:r>
      <w:r w:rsidR="001965FA" w:rsidRPr="00C606A0">
        <w:t>tega pravilnika in ostalih pravil AO, PDD in PZS</w:t>
      </w:r>
      <w:r w:rsidRPr="008A539B">
        <w:t>,</w:t>
      </w:r>
    </w:p>
    <w:p w14:paraId="5C48BE54" w14:textId="4CCA0378" w:rsidR="001965FA" w:rsidRPr="00C606A0" w:rsidRDefault="00C606A0" w:rsidP="005F5359">
      <w:pPr>
        <w:pStyle w:val="ListParagraph"/>
        <w:numPr>
          <w:ilvl w:val="0"/>
          <w:numId w:val="16"/>
        </w:numPr>
        <w:spacing w:after="0" w:line="240" w:lineRule="auto"/>
        <w:jc w:val="both"/>
      </w:pPr>
      <w:r w:rsidRPr="008A539B">
        <w:t>s</w:t>
      </w:r>
      <w:r w:rsidR="001965FA" w:rsidRPr="00C606A0">
        <w:t>pošt</w:t>
      </w:r>
      <w:r w:rsidRPr="008A539B">
        <w:t>ovanje</w:t>
      </w:r>
      <w:r w:rsidR="001965FA" w:rsidRPr="00C606A0">
        <w:t xml:space="preserve"> in opravlja</w:t>
      </w:r>
      <w:r w:rsidRPr="008A539B">
        <w:t>nje</w:t>
      </w:r>
      <w:r w:rsidR="001965FA" w:rsidRPr="00C606A0">
        <w:t xml:space="preserve"> ostal</w:t>
      </w:r>
      <w:r w:rsidRPr="008A539B">
        <w:t>ih</w:t>
      </w:r>
      <w:r w:rsidR="001965FA" w:rsidRPr="00C606A0">
        <w:t xml:space="preserve"> dolžnosti, določene s tem pravilnikom</w:t>
      </w:r>
      <w:r w:rsidRPr="008A539B">
        <w:t>,</w:t>
      </w:r>
    </w:p>
    <w:p w14:paraId="6DBA833D" w14:textId="7CF3F5A5" w:rsidR="001965FA" w:rsidRPr="00C606A0" w:rsidRDefault="00C606A0" w:rsidP="005F5359">
      <w:pPr>
        <w:pStyle w:val="ListParagraph"/>
        <w:numPr>
          <w:ilvl w:val="0"/>
          <w:numId w:val="16"/>
        </w:numPr>
        <w:spacing w:after="0" w:line="240" w:lineRule="auto"/>
        <w:jc w:val="both"/>
      </w:pPr>
      <w:r w:rsidRPr="008A539B">
        <w:t>skrb za dobrobit AO.</w:t>
      </w:r>
    </w:p>
    <w:p w14:paraId="4362E131" w14:textId="77777777" w:rsidR="001965FA" w:rsidRPr="005F5359" w:rsidRDefault="001965FA" w:rsidP="001965FA">
      <w:pPr>
        <w:spacing w:after="0" w:line="240" w:lineRule="auto"/>
        <w:contextualSpacing/>
        <w:rPr>
          <w:highlight w:val="yellow"/>
        </w:rPr>
      </w:pPr>
    </w:p>
    <w:p w14:paraId="4365E2BA" w14:textId="03874C09" w:rsidR="001965FA" w:rsidRPr="00BD6EF3" w:rsidRDefault="001965FA" w:rsidP="005F5359">
      <w:pPr>
        <w:pStyle w:val="ListParagraph"/>
        <w:numPr>
          <w:ilvl w:val="0"/>
          <w:numId w:val="39"/>
        </w:numPr>
        <w:spacing w:after="0" w:line="240" w:lineRule="auto"/>
        <w:jc w:val="center"/>
        <w:rPr>
          <w:b/>
          <w:bCs/>
        </w:rPr>
      </w:pPr>
      <w:r w:rsidRPr="00BD6EF3">
        <w:rPr>
          <w:b/>
          <w:bCs/>
        </w:rPr>
        <w:t>člen</w:t>
      </w:r>
    </w:p>
    <w:p w14:paraId="36B7CFD0" w14:textId="77777777" w:rsidR="001965FA" w:rsidRPr="00E07D86" w:rsidRDefault="001965FA" w:rsidP="005F5359">
      <w:pPr>
        <w:spacing w:after="0" w:line="240" w:lineRule="auto"/>
        <w:contextualSpacing/>
        <w:jc w:val="both"/>
      </w:pPr>
      <w:r w:rsidRPr="00E07D86">
        <w:t>Članstvo v AO preneha z:</w:t>
      </w:r>
    </w:p>
    <w:p w14:paraId="44AC3B06" w14:textId="29AD9665" w:rsidR="001965FA" w:rsidRPr="00E07D86" w:rsidRDefault="001965FA" w:rsidP="005F5359">
      <w:pPr>
        <w:pStyle w:val="ListParagraph"/>
        <w:numPr>
          <w:ilvl w:val="0"/>
          <w:numId w:val="18"/>
        </w:numPr>
        <w:spacing w:after="0" w:line="240" w:lineRule="auto"/>
        <w:jc w:val="both"/>
      </w:pPr>
      <w:r w:rsidRPr="00E07D86">
        <w:t>izstopom na podlagi pisne izjave član</w:t>
      </w:r>
      <w:r w:rsidR="00E07D86" w:rsidRPr="008A539B">
        <w:t>a</w:t>
      </w:r>
      <w:r w:rsidRPr="00E07D86">
        <w:t xml:space="preserve"> AO</w:t>
      </w:r>
      <w:r w:rsidR="00E07D86" w:rsidRPr="008A539B">
        <w:t>,</w:t>
      </w:r>
    </w:p>
    <w:p w14:paraId="37A99881" w14:textId="5A0943D5" w:rsidR="00F85FB8" w:rsidRPr="00E07D86" w:rsidRDefault="00E07D86" w:rsidP="005F5359">
      <w:pPr>
        <w:pStyle w:val="ListParagraph"/>
        <w:numPr>
          <w:ilvl w:val="0"/>
          <w:numId w:val="18"/>
        </w:numPr>
        <w:spacing w:after="0" w:line="240" w:lineRule="auto"/>
        <w:jc w:val="both"/>
      </w:pPr>
      <w:r w:rsidRPr="008A539B">
        <w:lastRenderedPageBreak/>
        <w:t>i</w:t>
      </w:r>
      <w:r w:rsidR="001965FA" w:rsidRPr="00E07D86">
        <w:t xml:space="preserve">zbrisom, potrjenim na </w:t>
      </w:r>
      <w:r w:rsidR="00FA1EC2">
        <w:t>zboru članov</w:t>
      </w:r>
      <w:r w:rsidR="00FA1EC2" w:rsidRPr="00E07D86">
        <w:t xml:space="preserve"> </w:t>
      </w:r>
      <w:r w:rsidR="001965FA" w:rsidRPr="00E07D86">
        <w:t>AO</w:t>
      </w:r>
      <w:r w:rsidR="00F85FB8">
        <w:t>,</w:t>
      </w:r>
    </w:p>
    <w:p w14:paraId="340069F0" w14:textId="2E072E02" w:rsidR="00FA1EC2" w:rsidRPr="00E07D86" w:rsidRDefault="00E07D86" w:rsidP="005F5359">
      <w:pPr>
        <w:pStyle w:val="ListParagraph"/>
        <w:numPr>
          <w:ilvl w:val="0"/>
          <w:numId w:val="18"/>
        </w:numPr>
        <w:spacing w:after="0" w:line="240" w:lineRule="auto"/>
        <w:jc w:val="both"/>
      </w:pPr>
      <w:r w:rsidRPr="008A539B">
        <w:t>i</w:t>
      </w:r>
      <w:r w:rsidR="001965FA" w:rsidRPr="00E07D86">
        <w:t xml:space="preserve">zključitvijo v primeru kršitev pravilnika, ki jo potrjuje </w:t>
      </w:r>
      <w:r w:rsidR="00FA1EC2" w:rsidRPr="00FA1EC2">
        <w:t>zbor članov AO.</w:t>
      </w:r>
    </w:p>
    <w:p w14:paraId="7DEEC4B5" w14:textId="77777777" w:rsidR="001965FA" w:rsidRPr="00624C81" w:rsidRDefault="001965FA" w:rsidP="005F5359">
      <w:pPr>
        <w:pStyle w:val="ListParagraph"/>
        <w:spacing w:after="0" w:line="240" w:lineRule="auto"/>
      </w:pPr>
    </w:p>
    <w:p w14:paraId="4BFD3DB4" w14:textId="419447E1" w:rsidR="001965FA" w:rsidRPr="00624C81" w:rsidRDefault="001965FA" w:rsidP="00FA2B83">
      <w:pPr>
        <w:spacing w:after="0" w:line="240" w:lineRule="auto"/>
        <w:contextualSpacing/>
        <w:jc w:val="center"/>
        <w:rPr>
          <w:b/>
          <w:bCs/>
        </w:rPr>
      </w:pPr>
      <w:r w:rsidRPr="00624C81">
        <w:rPr>
          <w:b/>
          <w:bCs/>
        </w:rPr>
        <w:t xml:space="preserve">V. </w:t>
      </w:r>
      <w:r w:rsidR="003E7494" w:rsidRPr="00624C81">
        <w:rPr>
          <w:b/>
          <w:bCs/>
        </w:rPr>
        <w:t>NAZIVI</w:t>
      </w:r>
    </w:p>
    <w:p w14:paraId="4D34F63C" w14:textId="77777777" w:rsidR="001965FA" w:rsidRPr="00624C81" w:rsidRDefault="001965FA" w:rsidP="001965FA">
      <w:pPr>
        <w:spacing w:after="0" w:line="240" w:lineRule="auto"/>
        <w:contextualSpacing/>
      </w:pPr>
    </w:p>
    <w:p w14:paraId="03D73F75" w14:textId="0FB59F9D" w:rsidR="001965FA" w:rsidRPr="00624C81" w:rsidRDefault="001965FA" w:rsidP="005F5359">
      <w:pPr>
        <w:pStyle w:val="ListParagraph"/>
        <w:numPr>
          <w:ilvl w:val="0"/>
          <w:numId w:val="39"/>
        </w:numPr>
        <w:spacing w:after="0" w:line="240" w:lineRule="auto"/>
        <w:jc w:val="center"/>
        <w:rPr>
          <w:b/>
          <w:bCs/>
        </w:rPr>
      </w:pPr>
      <w:r w:rsidRPr="00624C81">
        <w:rPr>
          <w:b/>
          <w:bCs/>
        </w:rPr>
        <w:t>člen</w:t>
      </w:r>
    </w:p>
    <w:p w14:paraId="73AA0EF1" w14:textId="734FDB71" w:rsidR="001965FA" w:rsidRPr="00624C81" w:rsidRDefault="001965FA" w:rsidP="005F5359">
      <w:pPr>
        <w:spacing w:after="0" w:line="240" w:lineRule="auto"/>
        <w:contextualSpacing/>
        <w:jc w:val="both"/>
      </w:pPr>
      <w:r w:rsidRPr="00624C81">
        <w:t>Člani AO dosegajo nazive glede na vrsto aktivnosti, stopnjo usposobljenosti in v določenih primerih tudi glede na podeljen naziv s strani pristojne komisije PZS.</w:t>
      </w:r>
    </w:p>
    <w:p w14:paraId="5E0C3088" w14:textId="77777777" w:rsidR="001965FA" w:rsidRPr="00624C81" w:rsidRDefault="001965FA" w:rsidP="005F5359">
      <w:pPr>
        <w:spacing w:after="0" w:line="240" w:lineRule="auto"/>
        <w:contextualSpacing/>
        <w:jc w:val="both"/>
      </w:pPr>
    </w:p>
    <w:p w14:paraId="14AEAA59" w14:textId="77777777" w:rsidR="001965FA" w:rsidRPr="00624C81" w:rsidRDefault="001965FA" w:rsidP="005F5359">
      <w:pPr>
        <w:spacing w:after="0" w:line="240" w:lineRule="auto"/>
        <w:contextualSpacing/>
        <w:jc w:val="both"/>
      </w:pPr>
      <w:r w:rsidRPr="00624C81">
        <w:t>Nazivi v alpinizmu:</w:t>
      </w:r>
    </w:p>
    <w:p w14:paraId="0BC9E31D" w14:textId="110AF8A0" w:rsidR="001965FA" w:rsidRPr="00624C81" w:rsidRDefault="001965FA" w:rsidP="005F5359">
      <w:pPr>
        <w:pStyle w:val="ListParagraph"/>
        <w:numPr>
          <w:ilvl w:val="0"/>
          <w:numId w:val="19"/>
        </w:numPr>
        <w:spacing w:after="0" w:line="240" w:lineRule="auto"/>
        <w:jc w:val="both"/>
      </w:pPr>
      <w:r w:rsidRPr="00624C81">
        <w:t>tečajnik AŠ,</w:t>
      </w:r>
    </w:p>
    <w:p w14:paraId="5B1A8DA6" w14:textId="09C35304" w:rsidR="001965FA" w:rsidRPr="00624C81" w:rsidRDefault="001965FA" w:rsidP="005F5359">
      <w:pPr>
        <w:pStyle w:val="ListParagraph"/>
        <w:numPr>
          <w:ilvl w:val="0"/>
          <w:numId w:val="19"/>
        </w:numPr>
        <w:spacing w:after="0" w:line="240" w:lineRule="auto"/>
        <w:jc w:val="both"/>
      </w:pPr>
      <w:r w:rsidRPr="00624C81">
        <w:t>mlajši pripravnik,</w:t>
      </w:r>
    </w:p>
    <w:p w14:paraId="24B90966" w14:textId="47A37853" w:rsidR="001965FA" w:rsidRPr="00624C81" w:rsidRDefault="001965FA" w:rsidP="005F5359">
      <w:pPr>
        <w:pStyle w:val="ListParagraph"/>
        <w:numPr>
          <w:ilvl w:val="0"/>
          <w:numId w:val="19"/>
        </w:numPr>
        <w:spacing w:after="0" w:line="240" w:lineRule="auto"/>
        <w:jc w:val="both"/>
      </w:pPr>
      <w:r w:rsidRPr="00624C81">
        <w:t>starejši pripravnik</w:t>
      </w:r>
      <w:r w:rsidR="00F85FB8">
        <w:t>,</w:t>
      </w:r>
      <w:r w:rsidRPr="00624C81">
        <w:t xml:space="preserve"> </w:t>
      </w:r>
    </w:p>
    <w:p w14:paraId="69AA5DB4" w14:textId="3F18FACB" w:rsidR="001965FA" w:rsidRPr="00624C81" w:rsidRDefault="001965FA" w:rsidP="005F5359">
      <w:pPr>
        <w:pStyle w:val="ListParagraph"/>
        <w:numPr>
          <w:ilvl w:val="0"/>
          <w:numId w:val="19"/>
        </w:numPr>
        <w:spacing w:after="0" w:line="240" w:lineRule="auto"/>
        <w:jc w:val="both"/>
      </w:pPr>
      <w:r w:rsidRPr="00624C81">
        <w:t>alpinist</w:t>
      </w:r>
      <w:r w:rsidR="00F85FB8">
        <w:t>,</w:t>
      </w:r>
      <w:r w:rsidRPr="00624C81">
        <w:t xml:space="preserve"> </w:t>
      </w:r>
    </w:p>
    <w:p w14:paraId="750D1DE8" w14:textId="77777777" w:rsidR="006D3C92" w:rsidRDefault="001965FA" w:rsidP="005F5359">
      <w:pPr>
        <w:pStyle w:val="ListParagraph"/>
        <w:numPr>
          <w:ilvl w:val="0"/>
          <w:numId w:val="19"/>
        </w:numPr>
        <w:spacing w:after="0" w:line="240" w:lineRule="auto"/>
        <w:jc w:val="both"/>
      </w:pPr>
      <w:r w:rsidRPr="00624C81">
        <w:t>alpinistični inštruktor</w:t>
      </w:r>
      <w:r w:rsidR="006D3C92">
        <w:t>,</w:t>
      </w:r>
    </w:p>
    <w:p w14:paraId="47D99F74" w14:textId="0F331EED" w:rsidR="001965FA" w:rsidRPr="00624C81" w:rsidRDefault="006D3C92" w:rsidP="005F5359">
      <w:pPr>
        <w:pStyle w:val="ListParagraph"/>
        <w:numPr>
          <w:ilvl w:val="0"/>
          <w:numId w:val="19"/>
        </w:numPr>
        <w:spacing w:after="0" w:line="240" w:lineRule="auto"/>
        <w:jc w:val="both"/>
      </w:pPr>
      <w:r>
        <w:t>skalni plezalec</w:t>
      </w:r>
      <w:r w:rsidR="00F85FB8">
        <w:t>.</w:t>
      </w:r>
      <w:r w:rsidR="001965FA" w:rsidRPr="00624C81">
        <w:t xml:space="preserve"> </w:t>
      </w:r>
    </w:p>
    <w:p w14:paraId="02C6EF8C" w14:textId="77777777" w:rsidR="001965FA" w:rsidRPr="00624C81" w:rsidRDefault="001965FA" w:rsidP="005F5359">
      <w:pPr>
        <w:spacing w:after="0" w:line="240" w:lineRule="auto"/>
        <w:contextualSpacing/>
        <w:jc w:val="both"/>
      </w:pPr>
    </w:p>
    <w:p w14:paraId="24E08F80" w14:textId="77777777" w:rsidR="001965FA" w:rsidRPr="00624C81" w:rsidRDefault="001965FA" w:rsidP="005F5359">
      <w:pPr>
        <w:spacing w:after="0" w:line="240" w:lineRule="auto"/>
        <w:contextualSpacing/>
        <w:jc w:val="both"/>
      </w:pPr>
      <w:r w:rsidRPr="00624C81">
        <w:t>Nazivi pri športnem plezanju:</w:t>
      </w:r>
    </w:p>
    <w:p w14:paraId="55EDD979" w14:textId="108389E5" w:rsidR="001965FA" w:rsidRDefault="001965FA" w:rsidP="005F5359">
      <w:pPr>
        <w:pStyle w:val="ListParagraph"/>
        <w:numPr>
          <w:ilvl w:val="0"/>
          <w:numId w:val="20"/>
        </w:numPr>
        <w:spacing w:after="0" w:line="240" w:lineRule="auto"/>
        <w:jc w:val="both"/>
      </w:pPr>
      <w:r w:rsidRPr="00624C81">
        <w:t>tečajnik ŠŠP</w:t>
      </w:r>
      <w:r w:rsidR="00F85FB8">
        <w:t>,</w:t>
      </w:r>
    </w:p>
    <w:p w14:paraId="35242343" w14:textId="48E93693" w:rsidR="00ED122A" w:rsidRPr="00624C81" w:rsidRDefault="00ED122A" w:rsidP="005F5359">
      <w:pPr>
        <w:pStyle w:val="ListParagraph"/>
        <w:numPr>
          <w:ilvl w:val="0"/>
          <w:numId w:val="20"/>
        </w:numPr>
        <w:spacing w:after="0" w:line="240" w:lineRule="auto"/>
        <w:jc w:val="both"/>
      </w:pPr>
      <w:r>
        <w:t>pripravnik športnega plezanja</w:t>
      </w:r>
      <w:r w:rsidR="00F85FB8">
        <w:t>,</w:t>
      </w:r>
    </w:p>
    <w:p w14:paraId="20BCDBBD" w14:textId="4E6F35F9" w:rsidR="001965FA" w:rsidRPr="00624C81" w:rsidRDefault="001965FA" w:rsidP="005F5359">
      <w:pPr>
        <w:pStyle w:val="ListParagraph"/>
        <w:numPr>
          <w:ilvl w:val="0"/>
          <w:numId w:val="20"/>
        </w:numPr>
        <w:spacing w:after="0" w:line="240" w:lineRule="auto"/>
        <w:jc w:val="both"/>
      </w:pPr>
      <w:r w:rsidRPr="00624C81">
        <w:t>športni plezalec</w:t>
      </w:r>
      <w:r w:rsidR="00F85FB8">
        <w:t>,</w:t>
      </w:r>
    </w:p>
    <w:p w14:paraId="18977D16" w14:textId="02D8A674" w:rsidR="001965FA" w:rsidRPr="00624C81" w:rsidRDefault="001965FA" w:rsidP="005F5359">
      <w:pPr>
        <w:pStyle w:val="ListParagraph"/>
        <w:numPr>
          <w:ilvl w:val="0"/>
          <w:numId w:val="20"/>
        </w:numPr>
        <w:spacing w:after="0" w:line="240" w:lineRule="auto"/>
        <w:jc w:val="both"/>
      </w:pPr>
      <w:r w:rsidRPr="00624C81">
        <w:t>vaditelj športnega plezanja</w:t>
      </w:r>
      <w:r w:rsidR="00F85FB8">
        <w:t>,</w:t>
      </w:r>
    </w:p>
    <w:p w14:paraId="43BED559" w14:textId="04D69EF4" w:rsidR="003E7494" w:rsidRPr="00624C81" w:rsidRDefault="001965FA" w:rsidP="006D3C92">
      <w:pPr>
        <w:pStyle w:val="ListParagraph"/>
        <w:numPr>
          <w:ilvl w:val="0"/>
          <w:numId w:val="20"/>
        </w:numPr>
        <w:spacing w:after="0" w:line="240" w:lineRule="auto"/>
        <w:jc w:val="both"/>
        <w:rPr>
          <w:b/>
          <w:bCs/>
        </w:rPr>
      </w:pPr>
      <w:r w:rsidRPr="00624C81">
        <w:t>trener</w:t>
      </w:r>
      <w:r w:rsidR="00CD495E">
        <w:t xml:space="preserve"> športnega plezanja</w:t>
      </w:r>
      <w:r w:rsidR="00F85FB8">
        <w:t>.</w:t>
      </w:r>
    </w:p>
    <w:p w14:paraId="37720E80" w14:textId="77777777" w:rsidR="00440478" w:rsidRPr="00624C81" w:rsidRDefault="00440478" w:rsidP="006D3C92">
      <w:pPr>
        <w:spacing w:after="0" w:line="240" w:lineRule="auto"/>
        <w:contextualSpacing/>
        <w:jc w:val="both"/>
        <w:rPr>
          <w:b/>
          <w:bCs/>
        </w:rPr>
      </w:pPr>
    </w:p>
    <w:p w14:paraId="747D8CA6" w14:textId="50C7CEB1" w:rsidR="00440478" w:rsidRDefault="00440478" w:rsidP="006D3C92">
      <w:pPr>
        <w:spacing w:after="0" w:line="240" w:lineRule="auto"/>
        <w:contextualSpacing/>
        <w:jc w:val="both"/>
      </w:pPr>
      <w:r w:rsidRPr="00624C81">
        <w:t>Člani AO z novo pridobljenim nazivom, so dolžni svoje sposobnosti, znanje in izkušnje posredovati drugim članom AO ter sodelovati pri vzgoji in izobraževanju tečajnikov in pripravnikov.</w:t>
      </w:r>
    </w:p>
    <w:p w14:paraId="57103DDA" w14:textId="77777777" w:rsidR="00440478" w:rsidRPr="00624C81" w:rsidRDefault="00440478" w:rsidP="001965FA">
      <w:pPr>
        <w:spacing w:after="0" w:line="240" w:lineRule="auto"/>
        <w:contextualSpacing/>
        <w:jc w:val="center"/>
        <w:rPr>
          <w:b/>
          <w:bCs/>
        </w:rPr>
      </w:pPr>
    </w:p>
    <w:p w14:paraId="43022541" w14:textId="5A8A5D31" w:rsidR="005549CA" w:rsidRPr="008A539B" w:rsidRDefault="001965FA" w:rsidP="001965FA">
      <w:pPr>
        <w:pStyle w:val="ListParagraph"/>
        <w:numPr>
          <w:ilvl w:val="0"/>
          <w:numId w:val="39"/>
        </w:numPr>
        <w:spacing w:after="0" w:line="240" w:lineRule="auto"/>
        <w:jc w:val="center"/>
        <w:rPr>
          <w:b/>
          <w:bCs/>
        </w:rPr>
      </w:pPr>
      <w:r w:rsidRPr="00624C81">
        <w:rPr>
          <w:b/>
          <w:bCs/>
        </w:rPr>
        <w:t>člen</w:t>
      </w:r>
    </w:p>
    <w:p w14:paraId="4BCB6AFB" w14:textId="41DEA065" w:rsidR="001965FA" w:rsidRDefault="001E45B8" w:rsidP="006D3C92">
      <w:pPr>
        <w:spacing w:after="0" w:line="240" w:lineRule="auto"/>
        <w:contextualSpacing/>
        <w:jc w:val="both"/>
      </w:pPr>
      <w:r>
        <w:t>T</w:t>
      </w:r>
      <w:r w:rsidRPr="001E45B8">
        <w:t xml:space="preserve">ečajnik </w:t>
      </w:r>
      <w:r>
        <w:t>AŠ</w:t>
      </w:r>
      <w:r w:rsidRPr="001E45B8">
        <w:t xml:space="preserve"> je vsak član PD, ki obiskuje AŠ ali jo je obiskoval v preteklosti in še ni potekel rok, v katerem je dolžan napredovati na strokovno raven mlajšega pripravnika.</w:t>
      </w:r>
      <w:r>
        <w:t xml:space="preserve"> Tečajnik Š</w:t>
      </w:r>
      <w:r w:rsidR="00844E6A">
        <w:t>Š</w:t>
      </w:r>
      <w:r>
        <w:t xml:space="preserve">P </w:t>
      </w:r>
      <w:r w:rsidRPr="001E45B8">
        <w:t xml:space="preserve">je vsak član PD, ki obiskuje </w:t>
      </w:r>
      <w:r>
        <w:t>ŠŠP.</w:t>
      </w:r>
    </w:p>
    <w:p w14:paraId="1B16018C" w14:textId="77777777" w:rsidR="001E45B8" w:rsidRPr="00624C81" w:rsidRDefault="001E45B8" w:rsidP="006D3C92">
      <w:pPr>
        <w:spacing w:after="0" w:line="240" w:lineRule="auto"/>
        <w:contextualSpacing/>
        <w:jc w:val="both"/>
      </w:pPr>
    </w:p>
    <w:p w14:paraId="55D40C5A" w14:textId="427C4C60" w:rsidR="001965FA" w:rsidRDefault="001965FA" w:rsidP="006D3C92">
      <w:pPr>
        <w:spacing w:after="0" w:line="240" w:lineRule="auto"/>
        <w:contextualSpacing/>
        <w:jc w:val="both"/>
      </w:pPr>
      <w:r w:rsidRPr="00624C81">
        <w:t xml:space="preserve">Tečajnik </w:t>
      </w:r>
      <w:r w:rsidR="001E45B8">
        <w:t xml:space="preserve">uspešno </w:t>
      </w:r>
      <w:r w:rsidRPr="00624C81">
        <w:t xml:space="preserve">opravi </w:t>
      </w:r>
      <w:r w:rsidR="001E45B8">
        <w:t>AŠ ali ŠŠP</w:t>
      </w:r>
      <w:r w:rsidRPr="00624C81">
        <w:t>, če je prisoten na najmanj 70 % predavanj, se udeleži najmanj 70 % skupnih tur in uspešno opravi teoretični in praktični izpit. Udeležbo evidentira vodja usposabljanja AO.</w:t>
      </w:r>
    </w:p>
    <w:p w14:paraId="59808CCC" w14:textId="77777777" w:rsidR="002F4292" w:rsidRDefault="002F4292" w:rsidP="006D3C92">
      <w:pPr>
        <w:spacing w:after="0" w:line="240" w:lineRule="auto"/>
        <w:contextualSpacing/>
        <w:jc w:val="both"/>
      </w:pPr>
    </w:p>
    <w:p w14:paraId="294608A4" w14:textId="512D6B35" w:rsidR="002F4292" w:rsidRDefault="002F4292" w:rsidP="006D3C92">
      <w:pPr>
        <w:spacing w:after="0" w:line="240" w:lineRule="auto"/>
        <w:contextualSpacing/>
        <w:jc w:val="both"/>
      </w:pPr>
      <w:r>
        <w:t>Tečajnik</w:t>
      </w:r>
      <w:r w:rsidRPr="00624C81">
        <w:t xml:space="preserve"> ne sme solirati. Pleza lahko samo z alpinističnim inštruktorjem, alpinistom ali gorskim vodnikom</w:t>
      </w:r>
      <w:r w:rsidR="007A397F">
        <w:t xml:space="preserve"> </w:t>
      </w:r>
      <w:r w:rsidR="007A397F" w:rsidRPr="002F4292">
        <w:t>in z dovoljenjem vodje šole</w:t>
      </w:r>
      <w:r w:rsidRPr="00624C81">
        <w:t xml:space="preserve">. </w:t>
      </w:r>
      <w:r w:rsidR="007A397F">
        <w:t>S</w:t>
      </w:r>
      <w:r w:rsidRPr="00624C81">
        <w:t xml:space="preserve"> </w:t>
      </w:r>
      <w:r w:rsidRPr="00844E6A">
        <w:t>starejšim pripravnikom</w:t>
      </w:r>
      <w:r w:rsidRPr="00624C81">
        <w:t xml:space="preserve"> sme plezati </w:t>
      </w:r>
      <w:r w:rsidR="007A397F" w:rsidRPr="002F4292">
        <w:t xml:space="preserve">le na skupnih turah AO </w:t>
      </w:r>
      <w:r w:rsidR="007A397F">
        <w:t>in s</w:t>
      </w:r>
      <w:r w:rsidRPr="00624C81">
        <w:t xml:space="preserve"> soglasjem vodje šole. </w:t>
      </w:r>
    </w:p>
    <w:p w14:paraId="1FB2CA74" w14:textId="77777777" w:rsidR="002F4292" w:rsidRDefault="002F4292" w:rsidP="006D3C92">
      <w:pPr>
        <w:spacing w:after="0" w:line="240" w:lineRule="auto"/>
        <w:contextualSpacing/>
        <w:jc w:val="both"/>
      </w:pPr>
    </w:p>
    <w:p w14:paraId="06AE169E" w14:textId="2D323FB4" w:rsidR="002F4292" w:rsidRPr="006D3C92" w:rsidRDefault="002F4292" w:rsidP="006D3C92">
      <w:pPr>
        <w:spacing w:after="0" w:line="240" w:lineRule="auto"/>
        <w:contextualSpacing/>
        <w:jc w:val="both"/>
        <w:rPr>
          <w:b/>
          <w:bCs/>
        </w:rPr>
      </w:pPr>
      <w:r w:rsidRPr="006D3C92">
        <w:rPr>
          <w:b/>
          <w:bCs/>
        </w:rPr>
        <w:t xml:space="preserve">Tečajnika pravila tega člena zavezujejo na organiziranih akcijah </w:t>
      </w:r>
      <w:r w:rsidR="007A397F">
        <w:rPr>
          <w:b/>
          <w:bCs/>
        </w:rPr>
        <w:t>AŠ</w:t>
      </w:r>
      <w:r w:rsidRPr="006D3C92">
        <w:rPr>
          <w:b/>
          <w:bCs/>
        </w:rPr>
        <w:t xml:space="preserve"> in organiziranih akcijah </w:t>
      </w:r>
      <w:r w:rsidR="007A397F">
        <w:rPr>
          <w:b/>
          <w:bCs/>
        </w:rPr>
        <w:t>AO</w:t>
      </w:r>
      <w:r w:rsidRPr="006D3C92">
        <w:rPr>
          <w:b/>
          <w:bCs/>
        </w:rPr>
        <w:t xml:space="preserve"> (skupne ture in tabori). AO priporoča, da tečajnik upošteva zgoraj navedene omejitve tudi, ko pleza v lastni režiji, za kar AO ne odgovarja.</w:t>
      </w:r>
    </w:p>
    <w:p w14:paraId="63494C5A" w14:textId="77777777" w:rsidR="002F4292" w:rsidRPr="00624C81" w:rsidRDefault="002F4292" w:rsidP="001965FA">
      <w:pPr>
        <w:spacing w:after="0" w:line="240" w:lineRule="auto"/>
        <w:contextualSpacing/>
      </w:pPr>
    </w:p>
    <w:p w14:paraId="42EACB7C" w14:textId="77777777" w:rsidR="001965FA" w:rsidRPr="00624C81" w:rsidRDefault="001965FA" w:rsidP="001965FA">
      <w:pPr>
        <w:spacing w:after="0" w:line="240" w:lineRule="auto"/>
        <w:contextualSpacing/>
      </w:pPr>
      <w:r w:rsidRPr="00624C81">
        <w:t xml:space="preserve"> </w:t>
      </w:r>
    </w:p>
    <w:p w14:paraId="448D3860" w14:textId="4BBCB123" w:rsidR="001965FA" w:rsidRPr="00624C81" w:rsidRDefault="001965FA" w:rsidP="006D3C92">
      <w:pPr>
        <w:pStyle w:val="ListParagraph"/>
        <w:numPr>
          <w:ilvl w:val="0"/>
          <w:numId w:val="39"/>
        </w:numPr>
        <w:spacing w:after="0" w:line="240" w:lineRule="auto"/>
        <w:jc w:val="center"/>
        <w:rPr>
          <w:b/>
          <w:bCs/>
        </w:rPr>
      </w:pPr>
      <w:r w:rsidRPr="00624C81">
        <w:rPr>
          <w:b/>
          <w:bCs/>
        </w:rPr>
        <w:t>člen</w:t>
      </w:r>
    </w:p>
    <w:p w14:paraId="78B89D07" w14:textId="127DC2BD" w:rsidR="001965FA" w:rsidRPr="00624C81" w:rsidRDefault="001965FA" w:rsidP="006D3C92">
      <w:pPr>
        <w:spacing w:after="0" w:line="240" w:lineRule="auto"/>
        <w:contextualSpacing/>
        <w:jc w:val="both"/>
      </w:pPr>
      <w:r w:rsidRPr="00624C81">
        <w:t>Mlajši pripravnik postane tisti član AO, ki izpolnjuje naslednje pogoje:</w:t>
      </w:r>
    </w:p>
    <w:p w14:paraId="5D6D13CC" w14:textId="2050E4CF" w:rsidR="001965FA" w:rsidRPr="00624C81" w:rsidRDefault="001965FA" w:rsidP="006D3C92">
      <w:pPr>
        <w:pStyle w:val="ListParagraph"/>
        <w:numPr>
          <w:ilvl w:val="0"/>
          <w:numId w:val="21"/>
        </w:numPr>
        <w:spacing w:after="0" w:line="240" w:lineRule="auto"/>
        <w:jc w:val="both"/>
      </w:pPr>
      <w:r w:rsidRPr="00624C81">
        <w:t xml:space="preserve">uspešno </w:t>
      </w:r>
      <w:r w:rsidR="001E45B8">
        <w:t>opravljena AŠ v</w:t>
      </w:r>
      <w:r w:rsidRPr="00624C81">
        <w:t xml:space="preserve"> AO,</w:t>
      </w:r>
    </w:p>
    <w:p w14:paraId="3C9D557F" w14:textId="01A217BF" w:rsidR="001965FA" w:rsidRPr="00624C81" w:rsidRDefault="001965FA" w:rsidP="006D3C92">
      <w:pPr>
        <w:pStyle w:val="ListParagraph"/>
        <w:numPr>
          <w:ilvl w:val="0"/>
          <w:numId w:val="21"/>
        </w:numPr>
        <w:spacing w:after="0" w:line="240" w:lineRule="auto"/>
        <w:jc w:val="both"/>
      </w:pPr>
      <w:r w:rsidRPr="00624C81">
        <w:t>opravljenih vsaj 5 različnih vzponov v kopnem s skupn</w:t>
      </w:r>
      <w:r w:rsidR="009A68AE">
        <w:t>o</w:t>
      </w:r>
      <w:r w:rsidRPr="00624C81">
        <w:t xml:space="preserve"> višino 1000 m</w:t>
      </w:r>
      <w:r w:rsidR="000A0484">
        <w:t xml:space="preserve"> </w:t>
      </w:r>
      <w:r w:rsidR="00FC2750">
        <w:t>a</w:t>
      </w:r>
      <w:r w:rsidR="000A0484">
        <w:t>li več</w:t>
      </w:r>
      <w:r w:rsidRPr="00624C81">
        <w:t>, in 5 različnih zimskih pristopov, vzponov in/ali turnih smukov ter</w:t>
      </w:r>
      <w:r w:rsidR="00FA2B83" w:rsidRPr="00624C81">
        <w:t xml:space="preserve"> </w:t>
      </w:r>
    </w:p>
    <w:p w14:paraId="7AE5C18D" w14:textId="70CA1AF5" w:rsidR="001965FA" w:rsidRPr="00624C81" w:rsidRDefault="001965FA" w:rsidP="006D3C92">
      <w:pPr>
        <w:pStyle w:val="ListParagraph"/>
        <w:numPr>
          <w:ilvl w:val="0"/>
          <w:numId w:val="21"/>
        </w:numPr>
        <w:spacing w:after="0" w:line="240" w:lineRule="auto"/>
        <w:jc w:val="both"/>
      </w:pPr>
      <w:r w:rsidRPr="00624C81">
        <w:t>opravljeni dve mentorski turi.</w:t>
      </w:r>
    </w:p>
    <w:p w14:paraId="5B3F24F3" w14:textId="77777777" w:rsidR="001965FA" w:rsidRPr="00624C81" w:rsidRDefault="001965FA" w:rsidP="006D3C92">
      <w:pPr>
        <w:spacing w:after="0" w:line="240" w:lineRule="auto"/>
        <w:contextualSpacing/>
        <w:jc w:val="both"/>
      </w:pPr>
    </w:p>
    <w:p w14:paraId="20795951" w14:textId="7182A820" w:rsidR="001965FA" w:rsidRPr="00624C81" w:rsidRDefault="001965FA" w:rsidP="006D3C92">
      <w:pPr>
        <w:spacing w:after="0" w:line="240" w:lineRule="auto"/>
        <w:contextualSpacing/>
        <w:jc w:val="both"/>
      </w:pPr>
      <w:r w:rsidRPr="00624C81">
        <w:lastRenderedPageBreak/>
        <w:t>Mentorski turi opravi kandidat z vnaprej določenim mentorjem</w:t>
      </w:r>
      <w:r w:rsidR="009119E9">
        <w:t xml:space="preserve">, ki </w:t>
      </w:r>
      <w:r w:rsidR="009119E9" w:rsidRPr="00624C81">
        <w:t>mora imeti naziv alpinist ali alpinistični inštruktor</w:t>
      </w:r>
      <w:r w:rsidRPr="00624C81">
        <w:t>. Kandidat sam, ob posvetu z mentorjem izbere pripravniški turi.</w:t>
      </w:r>
      <w:r w:rsidR="00FA2B83" w:rsidRPr="00624C81">
        <w:t xml:space="preserve"> </w:t>
      </w:r>
      <w:r w:rsidRPr="00624C81">
        <w:t>Odvisno od izkušenj kandidata, lahko na turi</w:t>
      </w:r>
      <w:r w:rsidR="00FA2B83" w:rsidRPr="00624C81">
        <w:t xml:space="preserve"> </w:t>
      </w:r>
      <w:r w:rsidRPr="00624C81">
        <w:t>pleza kot</w:t>
      </w:r>
      <w:r w:rsidR="00FA2B83" w:rsidRPr="00624C81">
        <w:t xml:space="preserve"> </w:t>
      </w:r>
      <w:r w:rsidRPr="00624C81">
        <w:t>izmenična naveza</w:t>
      </w:r>
      <w:r w:rsidR="00FA2B83" w:rsidRPr="00624C81">
        <w:t xml:space="preserve"> </w:t>
      </w:r>
      <w:r w:rsidRPr="00624C81">
        <w:t>ali kot drugi.</w:t>
      </w:r>
      <w:r w:rsidR="00FA2B83" w:rsidRPr="00624C81">
        <w:t xml:space="preserve"> </w:t>
      </w:r>
      <w:r w:rsidRPr="00624C81">
        <w:t xml:space="preserve">Mentorska tura je lahko izvedena v vsakem letnem času in razmerah. Vsaj tretjina ture pa mora biti tako zahtevna, da je potrebno varovanje z vrvjo. </w:t>
      </w:r>
    </w:p>
    <w:p w14:paraId="02E2676F" w14:textId="77777777" w:rsidR="001965FA" w:rsidRPr="00624C81" w:rsidRDefault="001965FA" w:rsidP="006D3C92">
      <w:pPr>
        <w:spacing w:after="0" w:line="240" w:lineRule="auto"/>
        <w:contextualSpacing/>
        <w:jc w:val="both"/>
      </w:pPr>
    </w:p>
    <w:p w14:paraId="42A6C718" w14:textId="77777777" w:rsidR="001965FA" w:rsidRDefault="001965FA" w:rsidP="006D3C92">
      <w:pPr>
        <w:spacing w:after="0" w:line="240" w:lineRule="auto"/>
        <w:contextualSpacing/>
        <w:jc w:val="both"/>
      </w:pPr>
      <w:r w:rsidRPr="00624C81">
        <w:t>Mlajši pripravnik ne sme solirati. Pleza lahko samo z alpinističnim inštruktorjem, alpinistom ali gorskim vodnikom. Z drugim mlajšim ali starejšim pripravnikom sme plezati samo s soglasjem načelnika AO in vodje šole v vnaprej določenih smereh. O plezanju s člani drugih alpinističnih odsekov mora obvestiti načelnika AO ali vodjo svoje AŠ in vnaprej dobiti njuno soglasje.</w:t>
      </w:r>
    </w:p>
    <w:p w14:paraId="203A72C6" w14:textId="77777777" w:rsidR="007A397F" w:rsidRDefault="007A397F" w:rsidP="006D3C92">
      <w:pPr>
        <w:spacing w:after="0" w:line="240" w:lineRule="auto"/>
        <w:contextualSpacing/>
        <w:jc w:val="both"/>
      </w:pPr>
    </w:p>
    <w:p w14:paraId="4D2B60DF" w14:textId="6215B939" w:rsidR="007A397F" w:rsidRPr="006D3C92" w:rsidRDefault="007A397F" w:rsidP="006D3C92">
      <w:pPr>
        <w:spacing w:after="0" w:line="240" w:lineRule="auto"/>
        <w:contextualSpacing/>
        <w:jc w:val="both"/>
        <w:rPr>
          <w:b/>
          <w:bCs/>
        </w:rPr>
      </w:pPr>
      <w:r>
        <w:rPr>
          <w:b/>
          <w:bCs/>
        </w:rPr>
        <w:t>Mlajšega pripravnika</w:t>
      </w:r>
      <w:r w:rsidRPr="00DE6317">
        <w:rPr>
          <w:b/>
          <w:bCs/>
        </w:rPr>
        <w:t xml:space="preserve"> pravila tega člena zavezujejo na organiziranih akcijah </w:t>
      </w:r>
      <w:r>
        <w:rPr>
          <w:b/>
          <w:bCs/>
        </w:rPr>
        <w:t>AŠ</w:t>
      </w:r>
      <w:r w:rsidRPr="00DE6317">
        <w:rPr>
          <w:b/>
          <w:bCs/>
        </w:rPr>
        <w:t xml:space="preserve"> in organiziranih akcijah </w:t>
      </w:r>
      <w:r>
        <w:rPr>
          <w:b/>
          <w:bCs/>
        </w:rPr>
        <w:t>AO</w:t>
      </w:r>
      <w:r w:rsidRPr="00DE6317">
        <w:rPr>
          <w:b/>
          <w:bCs/>
        </w:rPr>
        <w:t xml:space="preserve"> (skupne ture in tabori). AO priporoča, da </w:t>
      </w:r>
      <w:r w:rsidR="009119E9">
        <w:rPr>
          <w:b/>
          <w:bCs/>
        </w:rPr>
        <w:t>pripravnik</w:t>
      </w:r>
      <w:r w:rsidRPr="00DE6317">
        <w:rPr>
          <w:b/>
          <w:bCs/>
        </w:rPr>
        <w:t xml:space="preserve"> upošteva zgoraj navedene omejitve tudi, ko pleza v lastni režiji, za kar AO ne odgovarja.</w:t>
      </w:r>
    </w:p>
    <w:p w14:paraId="1330BF49" w14:textId="77777777" w:rsidR="001965FA" w:rsidRPr="00624C81" w:rsidRDefault="001965FA" w:rsidP="001965FA">
      <w:pPr>
        <w:spacing w:after="0" w:line="240" w:lineRule="auto"/>
        <w:contextualSpacing/>
      </w:pPr>
    </w:p>
    <w:p w14:paraId="50271CA6" w14:textId="1FC404BD" w:rsidR="001965FA" w:rsidRPr="00624C81" w:rsidRDefault="001965FA" w:rsidP="006D3C92">
      <w:pPr>
        <w:pStyle w:val="ListParagraph"/>
        <w:numPr>
          <w:ilvl w:val="0"/>
          <w:numId w:val="39"/>
        </w:numPr>
        <w:spacing w:after="0" w:line="240" w:lineRule="auto"/>
        <w:jc w:val="center"/>
        <w:rPr>
          <w:b/>
          <w:bCs/>
        </w:rPr>
      </w:pPr>
      <w:r w:rsidRPr="00624C81">
        <w:rPr>
          <w:b/>
          <w:bCs/>
        </w:rPr>
        <w:t>člen</w:t>
      </w:r>
    </w:p>
    <w:p w14:paraId="0782F0F0" w14:textId="4752DB7C" w:rsidR="001965FA" w:rsidRPr="00624C81" w:rsidRDefault="001965FA" w:rsidP="006D3C92">
      <w:pPr>
        <w:spacing w:after="0" w:line="240" w:lineRule="auto"/>
        <w:contextualSpacing/>
        <w:jc w:val="both"/>
      </w:pPr>
      <w:r w:rsidRPr="00624C81">
        <w:t>Starejši pripravnik postane tisti član AO, ki izpolnjuje naslednje pogoje:</w:t>
      </w:r>
    </w:p>
    <w:p w14:paraId="4561D87E" w14:textId="6AC6972F" w:rsidR="001965FA" w:rsidRPr="00624C81" w:rsidRDefault="001965FA" w:rsidP="006D3C92">
      <w:pPr>
        <w:pStyle w:val="ListParagraph"/>
        <w:numPr>
          <w:ilvl w:val="0"/>
          <w:numId w:val="22"/>
        </w:numPr>
        <w:spacing w:after="0" w:line="240" w:lineRule="auto"/>
        <w:jc w:val="both"/>
      </w:pPr>
      <w:r w:rsidRPr="00624C81">
        <w:t>pridobljen naziv mlajši pripravnik</w:t>
      </w:r>
      <w:r w:rsidR="003418F5">
        <w:t>,</w:t>
      </w:r>
    </w:p>
    <w:p w14:paraId="4BA443B2" w14:textId="7B544929" w:rsidR="000A0484" w:rsidRDefault="001965FA" w:rsidP="006D3C92">
      <w:pPr>
        <w:pStyle w:val="ListParagraph"/>
        <w:numPr>
          <w:ilvl w:val="0"/>
          <w:numId w:val="22"/>
        </w:numPr>
        <w:spacing w:after="0" w:line="240" w:lineRule="auto"/>
        <w:jc w:val="both"/>
      </w:pPr>
      <w:r w:rsidRPr="00844E6A">
        <w:t xml:space="preserve">opravljenih vsaj 15 različnih kopnih vzponov </w:t>
      </w:r>
      <w:r w:rsidR="000A0484">
        <w:t xml:space="preserve">s </w:t>
      </w:r>
      <w:r w:rsidRPr="00844E6A">
        <w:t>skupn</w:t>
      </w:r>
      <w:r w:rsidR="000A0484">
        <w:t>o</w:t>
      </w:r>
      <w:r w:rsidRPr="00844E6A">
        <w:t xml:space="preserve"> višin</w:t>
      </w:r>
      <w:r w:rsidR="000A0484">
        <w:t>o</w:t>
      </w:r>
      <w:r w:rsidRPr="00844E6A">
        <w:t xml:space="preserve"> 5000 m</w:t>
      </w:r>
      <w:r w:rsidR="000A0484">
        <w:t xml:space="preserve"> ali več</w:t>
      </w:r>
      <w:r w:rsidRPr="00844E6A">
        <w:t>, 10 različnih zimskih pristopov</w:t>
      </w:r>
      <w:r w:rsidRPr="00624C81">
        <w:t xml:space="preserve">, vzponov </w:t>
      </w:r>
      <w:r w:rsidR="000A0484">
        <w:t>in/</w:t>
      </w:r>
      <w:r w:rsidRPr="00624C81">
        <w:t xml:space="preserve">ali turnih smukov </w:t>
      </w:r>
      <w:r w:rsidR="000A0484">
        <w:t>,</w:t>
      </w:r>
    </w:p>
    <w:p w14:paraId="06F4BF86" w14:textId="337ED059" w:rsidR="001965FA" w:rsidRPr="00844E6A" w:rsidRDefault="00A40AD4" w:rsidP="008A539B">
      <w:pPr>
        <w:pStyle w:val="ListParagraph"/>
        <w:numPr>
          <w:ilvl w:val="0"/>
          <w:numId w:val="22"/>
        </w:numPr>
        <w:spacing w:after="0"/>
        <w:jc w:val="both"/>
      </w:pPr>
      <w:r w:rsidRPr="002E7D34">
        <w:t>sodel</w:t>
      </w:r>
      <w:r>
        <w:t>ovanje</w:t>
      </w:r>
      <w:r w:rsidRPr="002E7D34">
        <w:t xml:space="preserve"> pri vzgojnem delu v AO</w:t>
      </w:r>
      <w:r w:rsidR="000A0484">
        <w:t xml:space="preserve"> ter</w:t>
      </w:r>
    </w:p>
    <w:p w14:paraId="76643B0A" w14:textId="190782B6" w:rsidR="001965FA" w:rsidRPr="00624C81" w:rsidRDefault="001965FA" w:rsidP="006D3C92">
      <w:pPr>
        <w:pStyle w:val="ListParagraph"/>
        <w:numPr>
          <w:ilvl w:val="0"/>
          <w:numId w:val="22"/>
        </w:numPr>
        <w:spacing w:after="0" w:line="240" w:lineRule="auto"/>
        <w:jc w:val="both"/>
      </w:pPr>
      <w:r w:rsidRPr="00624C81">
        <w:t>opravljena izpitna tura za starejšega pripravnika.</w:t>
      </w:r>
    </w:p>
    <w:p w14:paraId="7E39D3C8" w14:textId="77777777" w:rsidR="001965FA" w:rsidRPr="00624C81" w:rsidRDefault="001965FA" w:rsidP="006D3C92">
      <w:pPr>
        <w:spacing w:after="0" w:line="240" w:lineRule="auto"/>
        <w:contextualSpacing/>
        <w:jc w:val="both"/>
      </w:pPr>
    </w:p>
    <w:p w14:paraId="0B7EA841" w14:textId="6597F76A" w:rsidR="001965FA" w:rsidRPr="00624C81" w:rsidRDefault="001965FA" w:rsidP="006D3C92">
      <w:pPr>
        <w:spacing w:after="0" w:line="240" w:lineRule="auto"/>
        <w:contextualSpacing/>
        <w:jc w:val="both"/>
      </w:pPr>
      <w:r w:rsidRPr="00624C81">
        <w:t xml:space="preserve">Izpitna tura za starejšega pripravnika predstavlja alpinistični vzpon po alpinistični smeri (glavnina varovanja mora biti izvedena klasično - brez svedrovcev), ki je kandidat še ni plezal. Turo izbere kandidat sam in jo opravi </w:t>
      </w:r>
      <w:r w:rsidR="00AF36B5" w:rsidRPr="00624C81">
        <w:t xml:space="preserve">po principu izmeničnega plezanja oz. plezanja v vodstvu </w:t>
      </w:r>
      <w:r w:rsidRPr="00624C81">
        <w:t>z alpinističnim inštruktorjem ali gorskim vodnikom .</w:t>
      </w:r>
    </w:p>
    <w:p w14:paraId="42AD9FE4" w14:textId="77777777" w:rsidR="009E01FB" w:rsidRPr="00624C81" w:rsidRDefault="009E01FB" w:rsidP="006D3C92">
      <w:pPr>
        <w:spacing w:after="0" w:line="240" w:lineRule="auto"/>
        <w:contextualSpacing/>
        <w:jc w:val="both"/>
      </w:pPr>
    </w:p>
    <w:p w14:paraId="15097E30" w14:textId="254E4519" w:rsidR="001965FA" w:rsidRPr="00624C81" w:rsidRDefault="001965FA" w:rsidP="006D3C92">
      <w:pPr>
        <w:spacing w:after="0" w:line="240" w:lineRule="auto"/>
        <w:contextualSpacing/>
        <w:jc w:val="both"/>
      </w:pPr>
      <w:r w:rsidRPr="00624C81">
        <w:t>Izjemoma in ob soglasju načelnika AO je izpitna tura lahko opravljena z alpinistom, članom AO</w:t>
      </w:r>
      <w:r w:rsidR="00AF36B5" w:rsidRPr="00624C81">
        <w:t xml:space="preserve">, ki ga zato pooblastita vodja </w:t>
      </w:r>
      <w:r w:rsidR="003418F5">
        <w:t>AŠ</w:t>
      </w:r>
      <w:r w:rsidR="00AF36B5" w:rsidRPr="00624C81">
        <w:t xml:space="preserve"> in načelnik</w:t>
      </w:r>
      <w:r w:rsidR="009119E9">
        <w:t xml:space="preserve"> AO</w:t>
      </w:r>
      <w:r w:rsidRPr="00624C81">
        <w:t>. Odvisno od dolžine same ture pleza kot prvi v navezi ali izmenično v vodstvu.</w:t>
      </w:r>
    </w:p>
    <w:p w14:paraId="283AB03C" w14:textId="77777777" w:rsidR="001965FA" w:rsidRPr="00624C81" w:rsidRDefault="001965FA" w:rsidP="006D3C92">
      <w:pPr>
        <w:spacing w:after="0" w:line="240" w:lineRule="auto"/>
        <w:contextualSpacing/>
        <w:jc w:val="both"/>
      </w:pPr>
    </w:p>
    <w:p w14:paraId="6830DED6" w14:textId="66CCDDF1" w:rsidR="001965FA" w:rsidRDefault="001965FA" w:rsidP="006D3C92">
      <w:pPr>
        <w:spacing w:after="0" w:line="240" w:lineRule="auto"/>
        <w:contextualSpacing/>
        <w:jc w:val="both"/>
      </w:pPr>
      <w:r w:rsidRPr="00624C81">
        <w:t xml:space="preserve">Starejši pripravnik ne sme solirati. Pleza lahko samo z alpinističnim inštruktorjem, alpinistom in gorskim vodnikom. S tečajnikom lahko pleza le v soglasju z vodjem svoje AŠ in vodjem AŠ tečajnika, v vnaprej določenih smereh. Ne sme opravljati vzponov z osebami, ki niso opravljale </w:t>
      </w:r>
      <w:r w:rsidR="003418F5">
        <w:t>AŠ</w:t>
      </w:r>
      <w:r w:rsidR="003418F5" w:rsidRPr="00624C81">
        <w:t xml:space="preserve"> </w:t>
      </w:r>
      <w:r w:rsidRPr="00624C81">
        <w:t xml:space="preserve">ali </w:t>
      </w:r>
      <w:r w:rsidR="003418F5">
        <w:t>ŠŠP</w:t>
      </w:r>
      <w:r w:rsidRPr="00624C81">
        <w:t>.</w:t>
      </w:r>
    </w:p>
    <w:p w14:paraId="35BA922B" w14:textId="77777777" w:rsidR="00766DCA" w:rsidRDefault="00766DCA" w:rsidP="006D3C92">
      <w:pPr>
        <w:spacing w:after="0" w:line="240" w:lineRule="auto"/>
        <w:contextualSpacing/>
        <w:jc w:val="both"/>
      </w:pPr>
    </w:p>
    <w:p w14:paraId="0B8230B3" w14:textId="727F7361" w:rsidR="007A397F" w:rsidRPr="000A0484" w:rsidRDefault="007A397F" w:rsidP="006D3C92">
      <w:pPr>
        <w:spacing w:after="0" w:line="240" w:lineRule="auto"/>
        <w:contextualSpacing/>
        <w:jc w:val="both"/>
        <w:rPr>
          <w:b/>
          <w:bCs/>
        </w:rPr>
      </w:pPr>
      <w:r>
        <w:rPr>
          <w:b/>
          <w:bCs/>
        </w:rPr>
        <w:t>Starejšega pripravnika</w:t>
      </w:r>
      <w:r w:rsidRPr="00DE6317">
        <w:rPr>
          <w:b/>
          <w:bCs/>
        </w:rPr>
        <w:t xml:space="preserve"> pravila tega člena zavezujejo na organiziranih akcijah </w:t>
      </w:r>
      <w:r>
        <w:rPr>
          <w:b/>
          <w:bCs/>
        </w:rPr>
        <w:t>AŠ</w:t>
      </w:r>
      <w:r w:rsidRPr="00DE6317">
        <w:rPr>
          <w:b/>
          <w:bCs/>
        </w:rPr>
        <w:t xml:space="preserve"> in organiziranih akcijah </w:t>
      </w:r>
      <w:r>
        <w:rPr>
          <w:b/>
          <w:bCs/>
        </w:rPr>
        <w:t>AO</w:t>
      </w:r>
      <w:r w:rsidRPr="00DE6317">
        <w:rPr>
          <w:b/>
          <w:bCs/>
        </w:rPr>
        <w:t xml:space="preserve"> (skupne ture in tabori). AO priporoča, da </w:t>
      </w:r>
      <w:r>
        <w:rPr>
          <w:b/>
          <w:bCs/>
        </w:rPr>
        <w:t>starejši pripravnik</w:t>
      </w:r>
      <w:r w:rsidRPr="00DE6317">
        <w:rPr>
          <w:b/>
          <w:bCs/>
        </w:rPr>
        <w:t xml:space="preserve"> upošteva zgoraj navedene omejitve tudi, ko pleza v lastni režiji, za kar AO ne odgovarja.</w:t>
      </w:r>
    </w:p>
    <w:p w14:paraId="248E87B7" w14:textId="77777777" w:rsidR="003418F5" w:rsidRDefault="003418F5" w:rsidP="001965FA">
      <w:pPr>
        <w:spacing w:after="0" w:line="240" w:lineRule="auto"/>
        <w:contextualSpacing/>
      </w:pPr>
    </w:p>
    <w:p w14:paraId="33E16AE0" w14:textId="7E9512E4" w:rsidR="003418F5" w:rsidRDefault="003418F5" w:rsidP="000A0484">
      <w:pPr>
        <w:pStyle w:val="ListParagraph"/>
        <w:numPr>
          <w:ilvl w:val="0"/>
          <w:numId w:val="39"/>
        </w:numPr>
        <w:spacing w:after="0" w:line="240" w:lineRule="auto"/>
        <w:jc w:val="center"/>
        <w:rPr>
          <w:b/>
          <w:bCs/>
        </w:rPr>
      </w:pPr>
      <w:r w:rsidRPr="000A0484">
        <w:rPr>
          <w:b/>
          <w:bCs/>
        </w:rPr>
        <w:t xml:space="preserve">člen </w:t>
      </w:r>
    </w:p>
    <w:p w14:paraId="1A195191" w14:textId="764F6F97" w:rsidR="00766DCA" w:rsidRDefault="003418F5" w:rsidP="009119E9">
      <w:pPr>
        <w:spacing w:after="0"/>
        <w:contextualSpacing/>
        <w:jc w:val="both"/>
      </w:pPr>
      <w:r w:rsidRPr="000A0484">
        <w:t xml:space="preserve">Alpinist postane tisti </w:t>
      </w:r>
      <w:r>
        <w:t xml:space="preserve">starejši pripravnik, </w:t>
      </w:r>
      <w:r w:rsidRPr="003418F5">
        <w:t>ki opravi izpit za alpinista pri KA</w:t>
      </w:r>
      <w:r w:rsidR="00766DCA">
        <w:t xml:space="preserve"> PZS</w:t>
      </w:r>
      <w:r w:rsidRPr="003418F5">
        <w:t>. K izpitu za alpinista pri KA</w:t>
      </w:r>
      <w:r w:rsidR="00766DCA">
        <w:t xml:space="preserve"> PZS</w:t>
      </w:r>
      <w:r w:rsidRPr="003418F5">
        <w:t xml:space="preserve"> se lahko prijavi kandidat, ki</w:t>
      </w:r>
      <w:r w:rsidR="00766DCA">
        <w:t>:</w:t>
      </w:r>
      <w:r w:rsidRPr="003418F5">
        <w:t xml:space="preserve"> </w:t>
      </w:r>
    </w:p>
    <w:p w14:paraId="7B85A1D9" w14:textId="571A6F58" w:rsidR="003418F5" w:rsidRDefault="003418F5" w:rsidP="009119E9">
      <w:pPr>
        <w:pStyle w:val="ListParagraph"/>
        <w:numPr>
          <w:ilvl w:val="0"/>
          <w:numId w:val="38"/>
        </w:numPr>
        <w:spacing w:after="0"/>
        <w:jc w:val="both"/>
      </w:pPr>
      <w:r w:rsidRPr="00766DCA">
        <w:t>izpolnjuje pogoje</w:t>
      </w:r>
      <w:r w:rsidR="00766DCA" w:rsidRPr="00766DCA">
        <w:t xml:space="preserve"> </w:t>
      </w:r>
      <w:r w:rsidRPr="00766DCA">
        <w:t>razpisane s strani KA</w:t>
      </w:r>
      <w:r w:rsidR="00766DCA" w:rsidRPr="00766DCA">
        <w:t xml:space="preserve"> PZS</w:t>
      </w:r>
      <w:r w:rsidR="00766DCA">
        <w:t>,</w:t>
      </w:r>
    </w:p>
    <w:p w14:paraId="6A2B50FA" w14:textId="56363261" w:rsidR="00A40AD4" w:rsidRDefault="00A40AD4" w:rsidP="00A40AD4">
      <w:pPr>
        <w:pStyle w:val="ListParagraph"/>
        <w:numPr>
          <w:ilvl w:val="0"/>
          <w:numId w:val="38"/>
        </w:numPr>
        <w:spacing w:after="0"/>
        <w:jc w:val="both"/>
      </w:pPr>
      <w:r w:rsidRPr="002E7D34">
        <w:t>sodeluje pri vzgojnem delu v AO,</w:t>
      </w:r>
    </w:p>
    <w:p w14:paraId="555CDBB7" w14:textId="106DFF68" w:rsidR="00766DCA" w:rsidRPr="00766DCA" w:rsidRDefault="00766DCA" w:rsidP="000A0484">
      <w:pPr>
        <w:pStyle w:val="ListParagraph"/>
        <w:numPr>
          <w:ilvl w:val="0"/>
          <w:numId w:val="38"/>
        </w:numPr>
        <w:spacing w:after="0"/>
        <w:jc w:val="both"/>
      </w:pPr>
      <w:r>
        <w:t>pridobi potrditev n</w:t>
      </w:r>
      <w:r w:rsidRPr="00624C81">
        <w:t>ačelnik</w:t>
      </w:r>
      <w:r>
        <w:t>a</w:t>
      </w:r>
      <w:r w:rsidRPr="00624C81">
        <w:t xml:space="preserve"> in inštruktorj</w:t>
      </w:r>
      <w:r>
        <w:t>ev</w:t>
      </w:r>
      <w:r w:rsidRPr="00624C81">
        <w:t xml:space="preserve"> za ustrezno področje</w:t>
      </w:r>
      <w:r>
        <w:t>.</w:t>
      </w:r>
    </w:p>
    <w:p w14:paraId="2EF8A619" w14:textId="475E6141" w:rsidR="00766DCA" w:rsidRPr="00624C81" w:rsidRDefault="00766DCA" w:rsidP="00A40AD4">
      <w:pPr>
        <w:spacing w:after="0" w:line="240" w:lineRule="auto"/>
        <w:contextualSpacing/>
        <w:jc w:val="both"/>
      </w:pPr>
    </w:p>
    <w:p w14:paraId="1408C941" w14:textId="0A1CA42D" w:rsidR="00766DCA" w:rsidRPr="00624C81" w:rsidRDefault="00766DCA" w:rsidP="00A40AD4">
      <w:pPr>
        <w:spacing w:after="0" w:line="240" w:lineRule="auto"/>
        <w:contextualSpacing/>
        <w:jc w:val="both"/>
      </w:pPr>
      <w:r w:rsidRPr="00624C81">
        <w:t>Načelnik</w:t>
      </w:r>
      <w:r>
        <w:t xml:space="preserve"> </w:t>
      </w:r>
      <w:r w:rsidRPr="00624C81">
        <w:t>in inštruktorji lahko vlogo kandidata zavrnejo, če presodijo, da kandidat, kljub izpolnjevanju pogojev, ni primeren kandidat za usposabljanje oz. izpit.</w:t>
      </w:r>
    </w:p>
    <w:p w14:paraId="539A97C9" w14:textId="77777777" w:rsidR="007A397F" w:rsidRDefault="007A397F" w:rsidP="00A40AD4">
      <w:pPr>
        <w:spacing w:after="0" w:line="240" w:lineRule="auto"/>
        <w:contextualSpacing/>
        <w:jc w:val="both"/>
      </w:pPr>
    </w:p>
    <w:p w14:paraId="0E15ED39" w14:textId="50F8E34E" w:rsidR="007A397F" w:rsidRDefault="007A397F" w:rsidP="00A40AD4">
      <w:pPr>
        <w:spacing w:after="0" w:line="240" w:lineRule="auto"/>
        <w:contextualSpacing/>
        <w:jc w:val="both"/>
        <w:rPr>
          <w:b/>
          <w:bCs/>
        </w:rPr>
      </w:pPr>
      <w:r w:rsidRPr="00A40AD4">
        <w:rPr>
          <w:b/>
          <w:bCs/>
        </w:rPr>
        <w:lastRenderedPageBreak/>
        <w:t>Alpinist sme plezati s komer koli. Solira na lastno odgovornost in če s tem ne ogroža drugih članov AO ali tečajnikov.</w:t>
      </w:r>
      <w:r>
        <w:rPr>
          <w:b/>
          <w:bCs/>
        </w:rPr>
        <w:t xml:space="preserve"> K</w:t>
      </w:r>
      <w:r w:rsidRPr="00DE6317">
        <w:rPr>
          <w:b/>
          <w:bCs/>
        </w:rPr>
        <w:t>o pleza v lastni režiji, AO ne odgovarja.</w:t>
      </w:r>
    </w:p>
    <w:p w14:paraId="24C93A1E" w14:textId="77777777" w:rsidR="007A397F" w:rsidRDefault="007A397F" w:rsidP="001965FA">
      <w:pPr>
        <w:spacing w:after="0" w:line="240" w:lineRule="auto"/>
        <w:contextualSpacing/>
        <w:rPr>
          <w:b/>
          <w:bCs/>
        </w:rPr>
      </w:pPr>
    </w:p>
    <w:p w14:paraId="38660A5E" w14:textId="6BB0920B" w:rsidR="007A397F" w:rsidRDefault="007A397F" w:rsidP="00A40AD4">
      <w:pPr>
        <w:pStyle w:val="ListParagraph"/>
        <w:numPr>
          <w:ilvl w:val="0"/>
          <w:numId w:val="39"/>
        </w:numPr>
        <w:spacing w:after="0" w:line="240" w:lineRule="auto"/>
        <w:jc w:val="center"/>
        <w:rPr>
          <w:b/>
          <w:bCs/>
        </w:rPr>
      </w:pPr>
      <w:r>
        <w:rPr>
          <w:b/>
          <w:bCs/>
        </w:rPr>
        <w:t>člen</w:t>
      </w:r>
    </w:p>
    <w:p w14:paraId="4328243D" w14:textId="77777777" w:rsidR="007A397F" w:rsidRPr="00A40AD4" w:rsidRDefault="007A397F" w:rsidP="008A539B">
      <w:pPr>
        <w:spacing w:after="0" w:line="240" w:lineRule="auto"/>
        <w:contextualSpacing/>
        <w:jc w:val="both"/>
      </w:pPr>
      <w:r w:rsidRPr="00A40AD4">
        <w:t>Kandidat za alpinističnega inštruktorja je tisti alpinist, ki:</w:t>
      </w:r>
    </w:p>
    <w:p w14:paraId="536E2663" w14:textId="754230BF" w:rsidR="00521EA9" w:rsidRDefault="007A397F" w:rsidP="009119E9">
      <w:pPr>
        <w:pStyle w:val="ListParagraph"/>
        <w:numPr>
          <w:ilvl w:val="0"/>
          <w:numId w:val="38"/>
        </w:numPr>
        <w:spacing w:after="0"/>
        <w:jc w:val="both"/>
      </w:pPr>
      <w:r w:rsidRPr="00A40AD4">
        <w:t>je predlagan s strani AO,</w:t>
      </w:r>
    </w:p>
    <w:p w14:paraId="750A1AEE" w14:textId="77777777" w:rsidR="00521EA9" w:rsidRDefault="007A397F" w:rsidP="009119E9">
      <w:pPr>
        <w:pStyle w:val="ListParagraph"/>
        <w:numPr>
          <w:ilvl w:val="0"/>
          <w:numId w:val="38"/>
        </w:numPr>
        <w:spacing w:after="0"/>
        <w:jc w:val="both"/>
      </w:pPr>
      <w:r w:rsidRPr="008A539B">
        <w:t>sodeluje pri vzgojnem delu v AO,</w:t>
      </w:r>
    </w:p>
    <w:p w14:paraId="76031A9D" w14:textId="6C00ECF8" w:rsidR="007A397F" w:rsidRDefault="007A397F" w:rsidP="008A539B">
      <w:pPr>
        <w:pStyle w:val="ListParagraph"/>
        <w:numPr>
          <w:ilvl w:val="0"/>
          <w:numId w:val="38"/>
        </w:numPr>
        <w:spacing w:after="0"/>
        <w:jc w:val="both"/>
      </w:pPr>
      <w:r w:rsidRPr="008A539B">
        <w:t>izpolnjuje pogoje, ki jih določa KA.</w:t>
      </w:r>
    </w:p>
    <w:p w14:paraId="08A8C672" w14:textId="77777777" w:rsidR="007A397F" w:rsidRPr="008A539B" w:rsidRDefault="007A397F" w:rsidP="008A539B">
      <w:pPr>
        <w:spacing w:after="0" w:line="240" w:lineRule="auto"/>
        <w:contextualSpacing/>
        <w:jc w:val="both"/>
      </w:pPr>
    </w:p>
    <w:p w14:paraId="7020ECCC" w14:textId="4809F53A" w:rsidR="007A397F" w:rsidRPr="008A539B" w:rsidRDefault="007A397F" w:rsidP="008A539B">
      <w:pPr>
        <w:spacing w:after="0" w:line="240" w:lineRule="auto"/>
        <w:contextualSpacing/>
        <w:jc w:val="both"/>
      </w:pPr>
      <w:r w:rsidRPr="008A539B">
        <w:t>Kandidat postane alpinistični inštruktor, ko uspešno opravi izpit pred komisijo, ki jo določi KA.</w:t>
      </w:r>
    </w:p>
    <w:p w14:paraId="42E74E89" w14:textId="77777777" w:rsidR="007A397F" w:rsidRDefault="007A397F" w:rsidP="008A539B">
      <w:pPr>
        <w:spacing w:after="0" w:line="240" w:lineRule="auto"/>
        <w:contextualSpacing/>
        <w:jc w:val="both"/>
        <w:rPr>
          <w:b/>
          <w:bCs/>
        </w:rPr>
      </w:pPr>
    </w:p>
    <w:p w14:paraId="782CAF28" w14:textId="336D9865" w:rsidR="007A397F" w:rsidRDefault="007A397F">
      <w:pPr>
        <w:spacing w:after="0" w:line="240" w:lineRule="auto"/>
        <w:contextualSpacing/>
        <w:jc w:val="both"/>
        <w:rPr>
          <w:b/>
          <w:bCs/>
        </w:rPr>
      </w:pPr>
      <w:r w:rsidRPr="00DE6317">
        <w:rPr>
          <w:b/>
          <w:bCs/>
        </w:rPr>
        <w:t>Alpinist</w:t>
      </w:r>
      <w:r>
        <w:rPr>
          <w:b/>
          <w:bCs/>
        </w:rPr>
        <w:t>ični inštruktor</w:t>
      </w:r>
      <w:r w:rsidRPr="00DE6317">
        <w:rPr>
          <w:b/>
          <w:bCs/>
        </w:rPr>
        <w:t xml:space="preserve"> sme plezati s komer koli. Solira na lastno odgovornost in če s tem ne ogroža drugih članov AO ali tečajnikov.</w:t>
      </w:r>
      <w:r>
        <w:rPr>
          <w:b/>
          <w:bCs/>
        </w:rPr>
        <w:t xml:space="preserve"> K</w:t>
      </w:r>
      <w:r w:rsidRPr="00DE6317">
        <w:rPr>
          <w:b/>
          <w:bCs/>
        </w:rPr>
        <w:t>o pleza v lastni režiji, AO ne odgovarja.</w:t>
      </w:r>
    </w:p>
    <w:p w14:paraId="0E7C350F" w14:textId="15409558" w:rsidR="00C0598F" w:rsidRDefault="00C0598F">
      <w:pPr>
        <w:spacing w:after="0" w:line="240" w:lineRule="auto"/>
        <w:contextualSpacing/>
        <w:jc w:val="both"/>
        <w:rPr>
          <w:b/>
          <w:bCs/>
        </w:rPr>
      </w:pPr>
    </w:p>
    <w:p w14:paraId="69AE06D7" w14:textId="77777777" w:rsidR="00E47FA4" w:rsidRDefault="00E47FA4" w:rsidP="008A539B">
      <w:pPr>
        <w:spacing w:after="0" w:line="240" w:lineRule="auto"/>
        <w:contextualSpacing/>
        <w:jc w:val="both"/>
        <w:rPr>
          <w:b/>
          <w:bCs/>
        </w:rPr>
      </w:pPr>
    </w:p>
    <w:p w14:paraId="20AC0DF6" w14:textId="3B7377CE" w:rsidR="00C0598F" w:rsidRPr="008A539B" w:rsidRDefault="00C0598F" w:rsidP="008A539B">
      <w:pPr>
        <w:pStyle w:val="ListParagraph"/>
        <w:numPr>
          <w:ilvl w:val="0"/>
          <w:numId w:val="39"/>
        </w:numPr>
        <w:spacing w:after="0" w:line="240" w:lineRule="auto"/>
        <w:jc w:val="center"/>
        <w:rPr>
          <w:b/>
          <w:bCs/>
        </w:rPr>
      </w:pPr>
      <w:r w:rsidRPr="008A539B">
        <w:rPr>
          <w:b/>
          <w:bCs/>
        </w:rPr>
        <w:t xml:space="preserve">člen </w:t>
      </w:r>
    </w:p>
    <w:p w14:paraId="03A04C78" w14:textId="77777777" w:rsidR="00C0598F" w:rsidRDefault="00C0598F" w:rsidP="00C0598F">
      <w:pPr>
        <w:spacing w:after="0" w:line="240" w:lineRule="auto"/>
      </w:pPr>
      <w:r>
        <w:t>Kandidatu, ki bi se rad ukvarjal s plezanjem izključno v kopni skali, ni potrebno doseči naziva alpinist, temveč lahko že prej na KA PZS opravi izpit za Skalnega plezalca.</w:t>
      </w:r>
    </w:p>
    <w:p w14:paraId="37A2509D" w14:textId="24A89429" w:rsidR="00C0598F" w:rsidRDefault="00C0598F" w:rsidP="00C0598F">
      <w:r>
        <w:t>Kandidat za naziv Skalni plezalec je tisti pripravnik, ki v okviru pripravništva opravi:</w:t>
      </w:r>
    </w:p>
    <w:p w14:paraId="68FB79A3" w14:textId="06DF7B8F" w:rsidR="00C0598F" w:rsidRDefault="00FE3F88" w:rsidP="00C0598F">
      <w:pPr>
        <w:pStyle w:val="ListParagraph"/>
        <w:numPr>
          <w:ilvl w:val="0"/>
          <w:numId w:val="41"/>
        </w:numPr>
      </w:pPr>
      <w:r>
        <w:t>p</w:t>
      </w:r>
      <w:r w:rsidR="00C0598F">
        <w:t xml:space="preserve">ogoje s strani KA PZS, </w:t>
      </w:r>
    </w:p>
    <w:p w14:paraId="127663EB" w14:textId="2F6ABA60" w:rsidR="00C0598F" w:rsidRPr="00624C81" w:rsidRDefault="00FE3F88" w:rsidP="00C0598F">
      <w:pPr>
        <w:pStyle w:val="ListParagraph"/>
        <w:numPr>
          <w:ilvl w:val="0"/>
          <w:numId w:val="41"/>
        </w:numPr>
      </w:pPr>
      <w:r>
        <w:t>p</w:t>
      </w:r>
      <w:r w:rsidR="00C0598F">
        <w:t>reizkusno</w:t>
      </w:r>
      <w:r w:rsidR="00C0598F" w:rsidRPr="00624C81">
        <w:t xml:space="preserve"> tur</w:t>
      </w:r>
      <w:r w:rsidR="00C0598F">
        <w:t>o</w:t>
      </w:r>
      <w:r w:rsidR="00C0598F" w:rsidRPr="00624C81">
        <w:t xml:space="preserve"> za </w:t>
      </w:r>
      <w:r w:rsidR="00C0598F">
        <w:t>skalnega plezalca</w:t>
      </w:r>
      <w:r w:rsidR="00C0598F" w:rsidRPr="00624C81">
        <w:t>.</w:t>
      </w:r>
    </w:p>
    <w:p w14:paraId="62E3F1F4" w14:textId="20C755A3" w:rsidR="00C0598F" w:rsidRDefault="00C0598F" w:rsidP="00C0598F">
      <w:pPr>
        <w:spacing w:after="0" w:line="240" w:lineRule="auto"/>
        <w:contextualSpacing/>
        <w:jc w:val="both"/>
      </w:pPr>
      <w:r>
        <w:t>Izvedba Preizkusne</w:t>
      </w:r>
      <w:r w:rsidRPr="00624C81">
        <w:t xml:space="preserve"> tur</w:t>
      </w:r>
      <w:r>
        <w:t>e</w:t>
      </w:r>
      <w:r w:rsidRPr="00624C81">
        <w:t xml:space="preserve"> za </w:t>
      </w:r>
      <w:r>
        <w:t>skalnega plezalca</w:t>
      </w:r>
      <w:r w:rsidRPr="00624C81">
        <w:t xml:space="preserve"> </w:t>
      </w:r>
      <w:r>
        <w:t xml:space="preserve">je enaka izvedbi </w:t>
      </w:r>
      <w:r w:rsidR="00A40AD4">
        <w:t>i</w:t>
      </w:r>
      <w:r>
        <w:t>zpitn</w:t>
      </w:r>
      <w:r w:rsidR="00A40AD4">
        <w:t>e</w:t>
      </w:r>
      <w:r>
        <w:t xml:space="preserve"> tur</w:t>
      </w:r>
      <w:r w:rsidR="00A40AD4">
        <w:t>e</w:t>
      </w:r>
      <w:r>
        <w:t xml:space="preserve"> za starejšega pripravnika (glej 15. člen). </w:t>
      </w:r>
    </w:p>
    <w:p w14:paraId="138803C0" w14:textId="77777777" w:rsidR="00C0598F" w:rsidRDefault="00C0598F" w:rsidP="00A40AD4">
      <w:pPr>
        <w:spacing w:after="0" w:line="240" w:lineRule="auto"/>
      </w:pPr>
    </w:p>
    <w:p w14:paraId="6404886E" w14:textId="5151EB4D" w:rsidR="00C0598F" w:rsidRPr="008A539B" w:rsidRDefault="00C0598F" w:rsidP="008A539B">
      <w:pPr>
        <w:pStyle w:val="ListParagraph"/>
        <w:numPr>
          <w:ilvl w:val="0"/>
          <w:numId w:val="39"/>
        </w:numPr>
        <w:spacing w:after="0" w:line="240" w:lineRule="auto"/>
        <w:jc w:val="center"/>
        <w:rPr>
          <w:b/>
          <w:bCs/>
        </w:rPr>
      </w:pPr>
      <w:r w:rsidRPr="008A539B">
        <w:rPr>
          <w:b/>
          <w:bCs/>
        </w:rPr>
        <w:t xml:space="preserve">člen </w:t>
      </w:r>
    </w:p>
    <w:p w14:paraId="1CF2E032" w14:textId="0285AF42" w:rsidR="00C0598F" w:rsidRDefault="00C0598F" w:rsidP="00C0598F">
      <w:pPr>
        <w:spacing w:after="0"/>
        <w:contextualSpacing/>
        <w:jc w:val="both"/>
      </w:pPr>
      <w:r>
        <w:t>Skalni plezalec lahko</w:t>
      </w:r>
      <w:r w:rsidRPr="00784E88">
        <w:t xml:space="preserve"> postane tisti </w:t>
      </w:r>
      <w:r>
        <w:t xml:space="preserve">pripravnik, </w:t>
      </w:r>
      <w:r w:rsidRPr="003418F5">
        <w:t>ki opravi izpit pri KA</w:t>
      </w:r>
      <w:r>
        <w:t xml:space="preserve"> PZS</w:t>
      </w:r>
      <w:r w:rsidRPr="003418F5">
        <w:t>. K izpitu</w:t>
      </w:r>
      <w:r w:rsidRPr="00510EB3">
        <w:t xml:space="preserve"> </w:t>
      </w:r>
      <w:r w:rsidRPr="003418F5">
        <w:t xml:space="preserve">za </w:t>
      </w:r>
      <w:r>
        <w:t>Skalnega plezalca</w:t>
      </w:r>
      <w:r w:rsidRPr="003418F5">
        <w:t xml:space="preserve"> pri KA</w:t>
      </w:r>
      <w:r>
        <w:t xml:space="preserve"> PZS</w:t>
      </w:r>
      <w:r w:rsidRPr="003418F5">
        <w:t xml:space="preserve"> se lahko prijavi kandidat, ki</w:t>
      </w:r>
      <w:r>
        <w:t>:</w:t>
      </w:r>
      <w:r w:rsidRPr="003418F5">
        <w:t xml:space="preserve"> </w:t>
      </w:r>
    </w:p>
    <w:p w14:paraId="2C8F97C9" w14:textId="77777777" w:rsidR="00C0598F" w:rsidRDefault="00C0598F" w:rsidP="00C0598F">
      <w:pPr>
        <w:pStyle w:val="ListParagraph"/>
        <w:numPr>
          <w:ilvl w:val="0"/>
          <w:numId w:val="38"/>
        </w:numPr>
        <w:spacing w:after="0"/>
        <w:jc w:val="both"/>
      </w:pPr>
      <w:r w:rsidRPr="00766DCA">
        <w:t>izpolnjuje pogoje razpisane s strani KA PZS</w:t>
      </w:r>
      <w:r>
        <w:t>,</w:t>
      </w:r>
    </w:p>
    <w:p w14:paraId="1BBEC7A6" w14:textId="7BF9D079" w:rsidR="00C0598F" w:rsidRDefault="00C0598F" w:rsidP="00C0598F">
      <w:pPr>
        <w:pStyle w:val="ListParagraph"/>
        <w:numPr>
          <w:ilvl w:val="0"/>
          <w:numId w:val="38"/>
        </w:numPr>
        <w:spacing w:after="0"/>
        <w:jc w:val="both"/>
      </w:pPr>
      <w:r>
        <w:t>sodeluje pri vzgojnem delu v AO</w:t>
      </w:r>
      <w:r w:rsidR="00A40AD4">
        <w:t>,</w:t>
      </w:r>
    </w:p>
    <w:p w14:paraId="00FDE5AE" w14:textId="77777777" w:rsidR="00C0598F" w:rsidRPr="00766DCA" w:rsidRDefault="00C0598F" w:rsidP="00C0598F">
      <w:pPr>
        <w:pStyle w:val="ListParagraph"/>
        <w:numPr>
          <w:ilvl w:val="0"/>
          <w:numId w:val="38"/>
        </w:numPr>
        <w:spacing w:after="0"/>
        <w:jc w:val="both"/>
      </w:pPr>
      <w:r>
        <w:t>pridobi potrditev n</w:t>
      </w:r>
      <w:r w:rsidRPr="00624C81">
        <w:t>ačelnik</w:t>
      </w:r>
      <w:r>
        <w:t>a</w:t>
      </w:r>
      <w:r w:rsidRPr="00624C81">
        <w:t xml:space="preserve"> in inštruktorj</w:t>
      </w:r>
      <w:r>
        <w:t>ev</w:t>
      </w:r>
      <w:r w:rsidRPr="00624C81">
        <w:t xml:space="preserve"> za ustrezno področje</w:t>
      </w:r>
      <w:r>
        <w:t>.</w:t>
      </w:r>
    </w:p>
    <w:p w14:paraId="2760E46F" w14:textId="77777777" w:rsidR="00C0598F" w:rsidRPr="00624C81" w:rsidRDefault="00C0598F" w:rsidP="00C0598F">
      <w:pPr>
        <w:spacing w:after="0" w:line="240" w:lineRule="auto"/>
        <w:contextualSpacing/>
        <w:jc w:val="both"/>
      </w:pPr>
    </w:p>
    <w:p w14:paraId="4B282DD9" w14:textId="2ADAEB5F" w:rsidR="00C0598F" w:rsidRPr="000417CF" w:rsidRDefault="00C0598F" w:rsidP="00C0598F">
      <w:pPr>
        <w:spacing w:after="0" w:line="240" w:lineRule="auto"/>
        <w:contextualSpacing/>
        <w:jc w:val="both"/>
        <w:rPr>
          <w:rFonts w:cstheme="minorHAnsi"/>
        </w:rPr>
      </w:pPr>
      <w:r w:rsidRPr="00624C81">
        <w:t>Načelnik</w:t>
      </w:r>
      <w:r>
        <w:t xml:space="preserve"> </w:t>
      </w:r>
      <w:r w:rsidRPr="00624C81">
        <w:t xml:space="preserve">in inštruktorji lahko vlogo kandidata zavrnejo, če presodijo, da kandidat, kljub izpolnjevanju pogojev, ni primeren kandidat za usposabljanje oz. </w:t>
      </w:r>
      <w:r w:rsidRPr="000417CF">
        <w:rPr>
          <w:rFonts w:cstheme="minorHAnsi"/>
        </w:rPr>
        <w:t>izpit.</w:t>
      </w:r>
      <w:r w:rsidR="000417CF" w:rsidRPr="000417CF">
        <w:rPr>
          <w:rFonts w:cstheme="minorHAnsi"/>
        </w:rPr>
        <w:t xml:space="preserve"> </w:t>
      </w:r>
      <w:bookmarkStart w:id="0" w:name="_Hlk206851287"/>
      <w:r w:rsidR="000417CF" w:rsidRPr="00A40AD4">
        <w:rPr>
          <w:rFonts w:cstheme="minorHAnsi"/>
          <w:color w:val="333333"/>
          <w:shd w:val="clear" w:color="auto" w:fill="FBFBFB"/>
        </w:rPr>
        <w:t xml:space="preserve">Iz vseh prijavljenih vzponov kandidata mora biti nedvoumno razvidno, da je kandidat sposoben suvereno voditi navezo v </w:t>
      </w:r>
      <w:r w:rsidR="000417CF">
        <w:rPr>
          <w:rFonts w:cstheme="minorHAnsi"/>
          <w:color w:val="333333"/>
          <w:shd w:val="clear" w:color="auto" w:fill="FBFBFB"/>
        </w:rPr>
        <w:t xml:space="preserve">alpinistični smeri v </w:t>
      </w:r>
      <w:r w:rsidR="000417CF" w:rsidRPr="00A40AD4">
        <w:rPr>
          <w:rFonts w:cstheme="minorHAnsi"/>
          <w:color w:val="333333"/>
          <w:shd w:val="clear" w:color="auto" w:fill="FBFBFB"/>
        </w:rPr>
        <w:t>kopni skali do težavnosti IV (kompleksno)</w:t>
      </w:r>
      <w:r w:rsidR="000417CF">
        <w:rPr>
          <w:rFonts w:cstheme="minorHAnsi"/>
          <w:color w:val="333333"/>
          <w:shd w:val="clear" w:color="auto" w:fill="FBFBFB"/>
        </w:rPr>
        <w:t>.</w:t>
      </w:r>
      <w:bookmarkEnd w:id="0"/>
    </w:p>
    <w:p w14:paraId="5F73B3A9" w14:textId="77777777" w:rsidR="00C0598F" w:rsidRDefault="00C0598F" w:rsidP="00C0598F">
      <w:pPr>
        <w:spacing w:after="0" w:line="240" w:lineRule="auto"/>
        <w:contextualSpacing/>
        <w:jc w:val="both"/>
      </w:pPr>
    </w:p>
    <w:p w14:paraId="74C04A09" w14:textId="77777777" w:rsidR="00C0598F" w:rsidRDefault="00C0598F" w:rsidP="00C0598F">
      <w:pPr>
        <w:spacing w:after="0" w:line="240" w:lineRule="auto"/>
        <w:contextualSpacing/>
        <w:jc w:val="both"/>
        <w:rPr>
          <w:b/>
          <w:bCs/>
        </w:rPr>
      </w:pPr>
      <w:r>
        <w:rPr>
          <w:b/>
          <w:bCs/>
        </w:rPr>
        <w:t>Skalni plezalec</w:t>
      </w:r>
      <w:r w:rsidRPr="00784E88">
        <w:rPr>
          <w:b/>
          <w:bCs/>
        </w:rPr>
        <w:t xml:space="preserve"> sme plezati s komer koli</w:t>
      </w:r>
      <w:r>
        <w:rPr>
          <w:b/>
          <w:bCs/>
        </w:rPr>
        <w:t xml:space="preserve"> v kopnih razmerah</w:t>
      </w:r>
      <w:r w:rsidRPr="00784E88">
        <w:rPr>
          <w:b/>
          <w:bCs/>
        </w:rPr>
        <w:t>. Solira na lastno odgovornost</w:t>
      </w:r>
      <w:r>
        <w:rPr>
          <w:b/>
          <w:bCs/>
        </w:rPr>
        <w:t>,</w:t>
      </w:r>
      <w:r w:rsidRPr="00784E88">
        <w:rPr>
          <w:b/>
          <w:bCs/>
        </w:rPr>
        <w:t xml:space="preserve"> če s tem ne ogroža drugih članov AO ali tečajnikov.</w:t>
      </w:r>
      <w:r>
        <w:rPr>
          <w:b/>
          <w:bCs/>
        </w:rPr>
        <w:t xml:space="preserve"> K</w:t>
      </w:r>
      <w:r w:rsidRPr="00DE6317">
        <w:rPr>
          <w:b/>
          <w:bCs/>
        </w:rPr>
        <w:t>o pleza v lastni režiji, AO ne odgovarja.</w:t>
      </w:r>
    </w:p>
    <w:p w14:paraId="661C3A3D" w14:textId="77777777" w:rsidR="00C0598F" w:rsidRDefault="00C0598F" w:rsidP="00C0598F">
      <w:pPr>
        <w:spacing w:after="0" w:line="240" w:lineRule="auto"/>
        <w:contextualSpacing/>
        <w:jc w:val="both"/>
        <w:rPr>
          <w:b/>
          <w:bCs/>
        </w:rPr>
      </w:pPr>
    </w:p>
    <w:p w14:paraId="63F32BA5" w14:textId="77777777" w:rsidR="00C0598F" w:rsidRDefault="00C0598F" w:rsidP="00C0598F">
      <w:pPr>
        <w:spacing w:after="0" w:line="240" w:lineRule="auto"/>
        <w:contextualSpacing/>
        <w:jc w:val="both"/>
        <w:rPr>
          <w:b/>
          <w:bCs/>
        </w:rPr>
      </w:pPr>
    </w:p>
    <w:p w14:paraId="02DE51F4" w14:textId="37A718B6" w:rsidR="00C0598F" w:rsidRPr="00A40AD4" w:rsidRDefault="00C0598F" w:rsidP="008A539B">
      <w:pPr>
        <w:pStyle w:val="ListParagraph"/>
        <w:numPr>
          <w:ilvl w:val="0"/>
          <w:numId w:val="39"/>
        </w:numPr>
        <w:spacing w:after="0" w:line="240" w:lineRule="auto"/>
        <w:jc w:val="center"/>
        <w:rPr>
          <w:b/>
          <w:bCs/>
        </w:rPr>
      </w:pPr>
      <w:r w:rsidRPr="00A40AD4">
        <w:rPr>
          <w:b/>
          <w:bCs/>
        </w:rPr>
        <w:t xml:space="preserve">člen </w:t>
      </w:r>
    </w:p>
    <w:p w14:paraId="5A9895FE" w14:textId="21628BE3" w:rsidR="001965FA" w:rsidRPr="00624C81" w:rsidRDefault="00C0598F" w:rsidP="008A539B">
      <w:pPr>
        <w:spacing w:after="0"/>
        <w:contextualSpacing/>
        <w:jc w:val="both"/>
      </w:pPr>
      <w:r>
        <w:t>Skalni plezalec, ki bi želel nadaljevati izobraževanje za naziv Alpinist, mora najprej doseči naziv Starejši pripravnik</w:t>
      </w:r>
      <w:r w:rsidR="00FC2750">
        <w:t xml:space="preserve">. Izpitne ture ne potrebuje. </w:t>
      </w:r>
    </w:p>
    <w:p w14:paraId="02652B97" w14:textId="77777777" w:rsidR="001965FA" w:rsidRPr="00624C81" w:rsidRDefault="001965FA" w:rsidP="001965FA">
      <w:pPr>
        <w:spacing w:after="0" w:line="240" w:lineRule="auto"/>
        <w:contextualSpacing/>
      </w:pPr>
    </w:p>
    <w:p w14:paraId="7E45EBD6" w14:textId="6F10937C" w:rsidR="001965FA" w:rsidRPr="004675F5" w:rsidRDefault="001965FA" w:rsidP="00FA2B83">
      <w:pPr>
        <w:spacing w:after="0" w:line="240" w:lineRule="auto"/>
        <w:contextualSpacing/>
        <w:jc w:val="center"/>
        <w:rPr>
          <w:b/>
          <w:bCs/>
        </w:rPr>
      </w:pPr>
      <w:r w:rsidRPr="004675F5">
        <w:rPr>
          <w:b/>
          <w:bCs/>
        </w:rPr>
        <w:t xml:space="preserve">VI. </w:t>
      </w:r>
      <w:r w:rsidR="003E7494" w:rsidRPr="004675F5">
        <w:rPr>
          <w:b/>
          <w:bCs/>
        </w:rPr>
        <w:t>FINANCIRANJE IN DELITEV FINANČNIH SREDSTEV AO</w:t>
      </w:r>
    </w:p>
    <w:p w14:paraId="5B75627C" w14:textId="77777777" w:rsidR="001965FA" w:rsidRPr="004675F5" w:rsidRDefault="001965FA" w:rsidP="001965FA">
      <w:pPr>
        <w:spacing w:after="0" w:line="240" w:lineRule="auto"/>
        <w:contextualSpacing/>
      </w:pPr>
    </w:p>
    <w:p w14:paraId="415015A0" w14:textId="695B9903" w:rsidR="001965FA" w:rsidRPr="004675F5" w:rsidRDefault="001965FA" w:rsidP="00FC2750">
      <w:pPr>
        <w:pStyle w:val="ListParagraph"/>
        <w:numPr>
          <w:ilvl w:val="0"/>
          <w:numId w:val="39"/>
        </w:numPr>
        <w:spacing w:after="0" w:line="240" w:lineRule="auto"/>
        <w:jc w:val="center"/>
        <w:rPr>
          <w:b/>
          <w:bCs/>
        </w:rPr>
      </w:pPr>
      <w:r w:rsidRPr="009119E9">
        <w:rPr>
          <w:b/>
          <w:bCs/>
        </w:rPr>
        <w:t>člen</w:t>
      </w:r>
    </w:p>
    <w:p w14:paraId="385A6827" w14:textId="77777777" w:rsidR="001965FA" w:rsidRPr="004675F5" w:rsidRDefault="001965FA" w:rsidP="00FC2750">
      <w:pPr>
        <w:spacing w:after="0" w:line="240" w:lineRule="auto"/>
        <w:contextualSpacing/>
        <w:jc w:val="both"/>
      </w:pPr>
      <w:r w:rsidRPr="004675F5">
        <w:t>AO lahko pridobiva sredstva za svoje delovanje:</w:t>
      </w:r>
    </w:p>
    <w:p w14:paraId="7F5A6F83" w14:textId="174270AC" w:rsidR="001965FA" w:rsidRPr="004675F5" w:rsidRDefault="001965FA" w:rsidP="00FC2750">
      <w:pPr>
        <w:pStyle w:val="ListParagraph"/>
        <w:numPr>
          <w:ilvl w:val="0"/>
          <w:numId w:val="23"/>
        </w:numPr>
        <w:spacing w:after="0" w:line="240" w:lineRule="auto"/>
        <w:jc w:val="both"/>
      </w:pPr>
      <w:r w:rsidRPr="004675F5">
        <w:lastRenderedPageBreak/>
        <w:t>s strani PDD po finančnem planu PDD,</w:t>
      </w:r>
    </w:p>
    <w:p w14:paraId="4B750281" w14:textId="1270C0B3" w:rsidR="001965FA" w:rsidRPr="004675F5" w:rsidRDefault="001965FA" w:rsidP="00FC2750">
      <w:pPr>
        <w:pStyle w:val="ListParagraph"/>
        <w:numPr>
          <w:ilvl w:val="0"/>
          <w:numId w:val="23"/>
        </w:numPr>
        <w:spacing w:after="0" w:line="240" w:lineRule="auto"/>
        <w:jc w:val="both"/>
      </w:pPr>
      <w:r w:rsidRPr="004675F5">
        <w:t>s strani PDD za posebne namene,</w:t>
      </w:r>
    </w:p>
    <w:p w14:paraId="62EDE9E6" w14:textId="50A07DC6" w:rsidR="001965FA" w:rsidRPr="004675F5" w:rsidRDefault="001965FA" w:rsidP="00FC2750">
      <w:pPr>
        <w:pStyle w:val="ListParagraph"/>
        <w:numPr>
          <w:ilvl w:val="0"/>
          <w:numId w:val="23"/>
        </w:numPr>
        <w:spacing w:after="0" w:line="240" w:lineRule="auto"/>
        <w:jc w:val="both"/>
      </w:pPr>
      <w:r w:rsidRPr="004675F5">
        <w:t>s strani PDD z dodeljenimi sredstvi s strani Občine Domžale, KA PZS in/ali drugih organizacij,</w:t>
      </w:r>
    </w:p>
    <w:p w14:paraId="5C3310FE" w14:textId="571E87CE" w:rsidR="001965FA" w:rsidRPr="004675F5" w:rsidRDefault="001965FA" w:rsidP="00FC2750">
      <w:pPr>
        <w:pStyle w:val="ListParagraph"/>
        <w:numPr>
          <w:ilvl w:val="0"/>
          <w:numId w:val="23"/>
        </w:numPr>
        <w:spacing w:after="0" w:line="240" w:lineRule="auto"/>
        <w:jc w:val="both"/>
      </w:pPr>
      <w:r w:rsidRPr="004675F5">
        <w:t>z darili in prispevki podpornih članov AO, simpatizerjev in sponzorjev,</w:t>
      </w:r>
    </w:p>
    <w:p w14:paraId="2E1FC474" w14:textId="7F6D1647" w:rsidR="001965FA" w:rsidRPr="008A539B" w:rsidRDefault="001965FA" w:rsidP="00FC2750">
      <w:pPr>
        <w:pStyle w:val="ListParagraph"/>
        <w:numPr>
          <w:ilvl w:val="0"/>
          <w:numId w:val="23"/>
        </w:numPr>
        <w:spacing w:after="0" w:line="240" w:lineRule="auto"/>
        <w:jc w:val="both"/>
      </w:pPr>
      <w:r w:rsidRPr="004675F5">
        <w:t>z interno članarino</w:t>
      </w:r>
      <w:r w:rsidR="004675F5" w:rsidRPr="008A539B">
        <w:t>,</w:t>
      </w:r>
    </w:p>
    <w:p w14:paraId="3DDF81CA" w14:textId="07E45222" w:rsidR="004675F5" w:rsidRPr="004675F5" w:rsidRDefault="004675F5" w:rsidP="00FC2750">
      <w:pPr>
        <w:pStyle w:val="ListParagraph"/>
        <w:numPr>
          <w:ilvl w:val="0"/>
          <w:numId w:val="23"/>
        </w:numPr>
        <w:spacing w:after="0" w:line="240" w:lineRule="auto"/>
        <w:jc w:val="both"/>
      </w:pPr>
      <w:r w:rsidRPr="008A539B">
        <w:t xml:space="preserve">s šolnino za AŠ in ŠPP, </w:t>
      </w:r>
    </w:p>
    <w:p w14:paraId="13C06A5D" w14:textId="45DFA774" w:rsidR="001965FA" w:rsidRPr="004675F5" w:rsidRDefault="001965FA" w:rsidP="00FC2750">
      <w:pPr>
        <w:pStyle w:val="ListParagraph"/>
        <w:numPr>
          <w:ilvl w:val="0"/>
          <w:numId w:val="23"/>
        </w:numPr>
        <w:spacing w:after="0" w:line="240" w:lineRule="auto"/>
        <w:jc w:val="both"/>
      </w:pPr>
      <w:r w:rsidRPr="004675F5">
        <w:t>s skupnimi delovnimi akcijami,</w:t>
      </w:r>
    </w:p>
    <w:p w14:paraId="57BD2B8E" w14:textId="072DED57" w:rsidR="001965FA" w:rsidRPr="004675F5" w:rsidRDefault="001965FA" w:rsidP="00FC2750">
      <w:pPr>
        <w:pStyle w:val="ListParagraph"/>
        <w:numPr>
          <w:ilvl w:val="0"/>
          <w:numId w:val="23"/>
        </w:numPr>
        <w:spacing w:after="0" w:line="240" w:lineRule="auto"/>
        <w:jc w:val="both"/>
      </w:pPr>
      <w:r w:rsidRPr="004675F5">
        <w:t>iz drugih virov.</w:t>
      </w:r>
    </w:p>
    <w:p w14:paraId="0F3CC227" w14:textId="77777777" w:rsidR="001965FA" w:rsidRPr="00FC2750" w:rsidRDefault="001965FA" w:rsidP="001965FA">
      <w:pPr>
        <w:spacing w:after="0" w:line="240" w:lineRule="auto"/>
        <w:contextualSpacing/>
        <w:rPr>
          <w:highlight w:val="yellow"/>
        </w:rPr>
      </w:pPr>
    </w:p>
    <w:p w14:paraId="28F1044C" w14:textId="1C232651" w:rsidR="001965FA" w:rsidRPr="00521EA9" w:rsidRDefault="001965FA" w:rsidP="00FC2750">
      <w:pPr>
        <w:pStyle w:val="ListParagraph"/>
        <w:numPr>
          <w:ilvl w:val="0"/>
          <w:numId w:val="39"/>
        </w:numPr>
        <w:spacing w:after="0" w:line="240" w:lineRule="auto"/>
        <w:jc w:val="center"/>
        <w:rPr>
          <w:b/>
          <w:bCs/>
        </w:rPr>
      </w:pPr>
      <w:r w:rsidRPr="00521EA9">
        <w:rPr>
          <w:b/>
          <w:bCs/>
        </w:rPr>
        <w:t>člen</w:t>
      </w:r>
    </w:p>
    <w:p w14:paraId="413E9EF1" w14:textId="61FB34A6" w:rsidR="001965FA" w:rsidRPr="00521EA9" w:rsidRDefault="001965FA" w:rsidP="00FC2750">
      <w:pPr>
        <w:spacing w:after="0" w:line="240" w:lineRule="auto"/>
        <w:contextualSpacing/>
        <w:jc w:val="both"/>
      </w:pPr>
      <w:r w:rsidRPr="00521EA9">
        <w:t>Člani AO lahko za alpinistično aktivnost zbirajo finančna sredstva preko PDD. Vsak član, ki se odloči za to obliko zbiranja finančnih sredstev, je dolžan načelnika AO</w:t>
      </w:r>
      <w:r w:rsidR="00035034">
        <w:t xml:space="preserve"> in</w:t>
      </w:r>
      <w:r w:rsidRPr="00521EA9">
        <w:t xml:space="preserve"> predsednika PDD pravočasno obvestiti o nameri.</w:t>
      </w:r>
    </w:p>
    <w:p w14:paraId="0441B431" w14:textId="77777777" w:rsidR="00FA2B83" w:rsidRPr="00521EA9" w:rsidRDefault="00FA2B83" w:rsidP="00FC2750">
      <w:pPr>
        <w:spacing w:after="0" w:line="240" w:lineRule="auto"/>
        <w:contextualSpacing/>
        <w:jc w:val="both"/>
      </w:pPr>
    </w:p>
    <w:p w14:paraId="1A645A65" w14:textId="67AA75A5" w:rsidR="001965FA" w:rsidRPr="00521EA9" w:rsidRDefault="001965FA" w:rsidP="00FC2750">
      <w:pPr>
        <w:spacing w:after="0" w:line="240" w:lineRule="auto"/>
        <w:contextualSpacing/>
        <w:jc w:val="both"/>
      </w:pPr>
      <w:r w:rsidRPr="00521EA9">
        <w:t>Člani AO, ki preko PDD zbirajo sredstva za alpinistično aktivnost, morajo o dejavnosti zbiranja sredstev redno poročati načelniku AO in predsedniku PD. Ob koncu leta je potrebno oddati pisno poročilo.</w:t>
      </w:r>
    </w:p>
    <w:p w14:paraId="11701D7A" w14:textId="77777777" w:rsidR="00FA2B83" w:rsidRPr="00521EA9" w:rsidRDefault="00FA2B83" w:rsidP="00FC2750">
      <w:pPr>
        <w:spacing w:after="0" w:line="240" w:lineRule="auto"/>
        <w:contextualSpacing/>
        <w:jc w:val="both"/>
      </w:pPr>
    </w:p>
    <w:p w14:paraId="48ABEA27" w14:textId="77777777" w:rsidR="009E01FB" w:rsidRPr="00521EA9" w:rsidRDefault="001965FA" w:rsidP="00FC2750">
      <w:pPr>
        <w:spacing w:after="0" w:line="240" w:lineRule="auto"/>
        <w:contextualSpacing/>
        <w:jc w:val="both"/>
      </w:pPr>
      <w:r w:rsidRPr="00521EA9">
        <w:t xml:space="preserve">Vsa zbrana sredstva se zbirajo na transakcijskem računu PDD in sicer na določenem stroškovnem mestu. </w:t>
      </w:r>
    </w:p>
    <w:p w14:paraId="4A6A8698" w14:textId="77777777" w:rsidR="009E01FB" w:rsidRPr="00521EA9" w:rsidRDefault="009E01FB" w:rsidP="00FC2750">
      <w:pPr>
        <w:spacing w:after="0" w:line="240" w:lineRule="auto"/>
        <w:contextualSpacing/>
        <w:jc w:val="both"/>
      </w:pPr>
    </w:p>
    <w:p w14:paraId="0E3028C4" w14:textId="0642C41F" w:rsidR="001965FA" w:rsidRDefault="001965FA" w:rsidP="009119E9">
      <w:pPr>
        <w:spacing w:after="0" w:line="240" w:lineRule="auto"/>
        <w:contextualSpacing/>
        <w:jc w:val="both"/>
      </w:pPr>
      <w:r w:rsidRPr="00521EA9">
        <w:t>Člani AO, ki preko PDD zbirajo sredstva za svojo alpinistično dejavnost, morajo nabrana sredstva koristiti namensko in ob predložitvi ustreznih računov.</w:t>
      </w:r>
    </w:p>
    <w:p w14:paraId="1D6A51E1" w14:textId="77777777" w:rsidR="009119E9" w:rsidRPr="00521EA9" w:rsidRDefault="009119E9" w:rsidP="00FC2750">
      <w:pPr>
        <w:spacing w:after="0" w:line="240" w:lineRule="auto"/>
        <w:contextualSpacing/>
        <w:jc w:val="both"/>
      </w:pPr>
    </w:p>
    <w:p w14:paraId="2766973A" w14:textId="58AB5A2B" w:rsidR="003E7494" w:rsidRPr="009119E9" w:rsidRDefault="009119E9" w:rsidP="00FC2750">
      <w:pPr>
        <w:pStyle w:val="ListParagraph"/>
        <w:numPr>
          <w:ilvl w:val="0"/>
          <w:numId w:val="39"/>
        </w:numPr>
        <w:spacing w:after="0" w:line="240" w:lineRule="auto"/>
        <w:jc w:val="center"/>
        <w:rPr>
          <w:b/>
          <w:bCs/>
        </w:rPr>
      </w:pPr>
      <w:r w:rsidRPr="00FC2750">
        <w:rPr>
          <w:b/>
          <w:bCs/>
        </w:rPr>
        <w:t xml:space="preserve">člen </w:t>
      </w:r>
    </w:p>
    <w:p w14:paraId="788AADAF" w14:textId="0F42D5EC" w:rsidR="001965FA" w:rsidRPr="00521EA9" w:rsidRDefault="001965FA" w:rsidP="00FC2750">
      <w:pPr>
        <w:spacing w:after="0" w:line="240" w:lineRule="auto"/>
        <w:contextualSpacing/>
        <w:jc w:val="both"/>
      </w:pPr>
      <w:r w:rsidRPr="00521EA9">
        <w:t>Celoten plačilni promet AO poteka preko PDD, kakor je to opredeljeno v Pravilih Planinskega društva Domžale.</w:t>
      </w:r>
    </w:p>
    <w:p w14:paraId="7B35F866" w14:textId="14CD712E" w:rsidR="001965FA" w:rsidRPr="00521EA9" w:rsidRDefault="001965FA" w:rsidP="00FC2750">
      <w:pPr>
        <w:pStyle w:val="ListParagraph"/>
        <w:numPr>
          <w:ilvl w:val="0"/>
          <w:numId w:val="39"/>
        </w:numPr>
        <w:spacing w:after="0" w:line="240" w:lineRule="auto"/>
        <w:jc w:val="center"/>
        <w:rPr>
          <w:b/>
          <w:bCs/>
        </w:rPr>
      </w:pPr>
      <w:r w:rsidRPr="00521EA9">
        <w:rPr>
          <w:b/>
          <w:bCs/>
        </w:rPr>
        <w:t>člen</w:t>
      </w:r>
    </w:p>
    <w:p w14:paraId="60875B90" w14:textId="13998AB0" w:rsidR="001965FA" w:rsidRPr="00521EA9" w:rsidRDefault="001965FA" w:rsidP="00FC2750">
      <w:pPr>
        <w:spacing w:after="0" w:line="240" w:lineRule="auto"/>
        <w:jc w:val="both"/>
      </w:pPr>
      <w:r w:rsidRPr="00521EA9">
        <w:t xml:space="preserve">Finančna sredstva s katerimi razpolaga AO, se </w:t>
      </w:r>
      <w:r w:rsidR="00521EA9" w:rsidRPr="008A539B">
        <w:t xml:space="preserve">razdelijo </w:t>
      </w:r>
      <w:r w:rsidRPr="00521EA9">
        <w:t>skladno s finančnim načrtom sprejetim na letni ravni na seji UO PDD</w:t>
      </w:r>
      <w:r w:rsidR="00521EA9" w:rsidRPr="008A539B">
        <w:t>.</w:t>
      </w:r>
      <w:r w:rsidRPr="00521EA9">
        <w:t xml:space="preserve"> </w:t>
      </w:r>
    </w:p>
    <w:p w14:paraId="4EB15EF7" w14:textId="2A7CF20B" w:rsidR="00540E99" w:rsidRPr="00521EA9" w:rsidRDefault="00540E99" w:rsidP="00FC2750">
      <w:pPr>
        <w:spacing w:after="0" w:line="240" w:lineRule="auto"/>
        <w:jc w:val="both"/>
      </w:pPr>
    </w:p>
    <w:p w14:paraId="0B3E7197" w14:textId="1181BDD2" w:rsidR="001965FA" w:rsidRPr="00FC2750" w:rsidRDefault="00540E99" w:rsidP="00FC2750">
      <w:pPr>
        <w:spacing w:after="0" w:line="240" w:lineRule="auto"/>
        <w:contextualSpacing/>
        <w:jc w:val="both"/>
        <w:rPr>
          <w:highlight w:val="yellow"/>
        </w:rPr>
      </w:pPr>
      <w:r w:rsidRPr="00521EA9">
        <w:t xml:space="preserve">Namenska sredstva se lahko porabijo le za </w:t>
      </w:r>
      <w:r w:rsidR="008E3897" w:rsidRPr="00521EA9">
        <w:t>določene namene.</w:t>
      </w:r>
    </w:p>
    <w:p w14:paraId="50185D0C" w14:textId="77777777" w:rsidR="001965FA" w:rsidRPr="00FC2750" w:rsidRDefault="001965FA" w:rsidP="001965FA">
      <w:pPr>
        <w:spacing w:after="0" w:line="240" w:lineRule="auto"/>
        <w:contextualSpacing/>
        <w:rPr>
          <w:highlight w:val="yellow"/>
        </w:rPr>
      </w:pPr>
    </w:p>
    <w:p w14:paraId="51B66C93" w14:textId="74F3595C" w:rsidR="001965FA" w:rsidRPr="00161064" w:rsidRDefault="001965FA" w:rsidP="00FC2750">
      <w:pPr>
        <w:pStyle w:val="ListParagraph"/>
        <w:numPr>
          <w:ilvl w:val="0"/>
          <w:numId w:val="39"/>
        </w:numPr>
        <w:spacing w:after="0" w:line="240" w:lineRule="auto"/>
        <w:jc w:val="center"/>
        <w:rPr>
          <w:b/>
          <w:bCs/>
        </w:rPr>
      </w:pPr>
      <w:r w:rsidRPr="00161064">
        <w:rPr>
          <w:b/>
          <w:bCs/>
        </w:rPr>
        <w:t>člen</w:t>
      </w:r>
    </w:p>
    <w:p w14:paraId="0D374881" w14:textId="1F090FED" w:rsidR="001965FA" w:rsidRPr="00161064" w:rsidRDefault="001965FA" w:rsidP="008A539B">
      <w:pPr>
        <w:spacing w:after="0" w:line="240" w:lineRule="auto"/>
        <w:jc w:val="both"/>
      </w:pPr>
      <w:r w:rsidRPr="00161064">
        <w:t>AO lahko krije stroške</w:t>
      </w:r>
      <w:r w:rsidR="00BD6EF3">
        <w:t xml:space="preserve"> svojih članov za </w:t>
      </w:r>
      <w:r w:rsidR="00BD6EF3" w:rsidRPr="00161064">
        <w:t>začetn</w:t>
      </w:r>
      <w:r w:rsidR="00BD6EF3">
        <w:t>e</w:t>
      </w:r>
      <w:r w:rsidR="00BD6EF3" w:rsidRPr="00161064">
        <w:t xml:space="preserve"> alpinističn</w:t>
      </w:r>
      <w:r w:rsidR="00BD6EF3">
        <w:t>e</w:t>
      </w:r>
      <w:r w:rsidR="00BD6EF3" w:rsidRPr="00161064">
        <w:t xml:space="preserve"> tečaje</w:t>
      </w:r>
      <w:r w:rsidR="00BD6EF3">
        <w:t xml:space="preserve"> in</w:t>
      </w:r>
      <w:r w:rsidR="00BD6EF3" w:rsidRPr="00161064">
        <w:t xml:space="preserve"> podobn</w:t>
      </w:r>
      <w:r w:rsidR="00BD6EF3">
        <w:t>e</w:t>
      </w:r>
      <w:r w:rsidR="00BD6EF3" w:rsidRPr="00161064">
        <w:t xml:space="preserve"> aktivnosti</w:t>
      </w:r>
      <w:r w:rsidR="00BD6EF3">
        <w:t xml:space="preserve"> KA PZS ter </w:t>
      </w:r>
      <w:r w:rsidR="00BD6EF3" w:rsidRPr="00161064">
        <w:t>kotizacijo za izpite, s</w:t>
      </w:r>
      <w:r w:rsidR="00BD6EF3">
        <w:t xml:space="preserve"> </w:t>
      </w:r>
      <w:r w:rsidR="00BD6EF3" w:rsidRPr="00161064">
        <w:t>katerimi kandidati pridobijo uradne nazive pristojnih komisij PZS</w:t>
      </w:r>
      <w:r w:rsidR="00BD6EF3">
        <w:t xml:space="preserve">, in sicer do </w:t>
      </w:r>
      <w:r w:rsidRPr="00161064">
        <w:t xml:space="preserve">100 % cene </w:t>
      </w:r>
      <w:r w:rsidR="00BD6EF3">
        <w:t>(</w:t>
      </w:r>
      <w:r w:rsidRPr="00161064">
        <w:t>ob prvem pristopu k izpitu</w:t>
      </w:r>
      <w:r w:rsidR="00BD6EF3">
        <w:t>)</w:t>
      </w:r>
      <w:r w:rsidRPr="00161064">
        <w:t>.</w:t>
      </w:r>
    </w:p>
    <w:p w14:paraId="1CE52A6C" w14:textId="77777777" w:rsidR="001965FA" w:rsidRPr="00BD6EF3" w:rsidRDefault="001965FA" w:rsidP="00FC2750">
      <w:pPr>
        <w:spacing w:after="0" w:line="240" w:lineRule="auto"/>
        <w:contextualSpacing/>
        <w:jc w:val="both"/>
      </w:pPr>
    </w:p>
    <w:p w14:paraId="76A60ED1" w14:textId="590BA7DD" w:rsidR="001965FA" w:rsidRPr="00BD6EF3" w:rsidRDefault="001965FA" w:rsidP="00FC2750">
      <w:pPr>
        <w:spacing w:after="0" w:line="240" w:lineRule="auto"/>
        <w:contextualSpacing/>
        <w:jc w:val="both"/>
      </w:pPr>
      <w:r w:rsidRPr="00BD6EF3">
        <w:t>Na tečajih, kjer se opravlja preizkus znanja, mora član AO preizkus znanja opraviti, sicer je dolžan vrniti sredstva, prejeta s strani AO.</w:t>
      </w:r>
    </w:p>
    <w:p w14:paraId="198D8E6F" w14:textId="77777777" w:rsidR="001965FA" w:rsidRPr="00FC2750" w:rsidRDefault="001965FA" w:rsidP="001965FA">
      <w:pPr>
        <w:spacing w:after="0" w:line="240" w:lineRule="auto"/>
        <w:contextualSpacing/>
        <w:rPr>
          <w:highlight w:val="yellow"/>
        </w:rPr>
      </w:pPr>
    </w:p>
    <w:p w14:paraId="0A6AFC31" w14:textId="1A110103" w:rsidR="001965FA" w:rsidRPr="00BD6EF3" w:rsidRDefault="001965FA" w:rsidP="00FC2750">
      <w:pPr>
        <w:pStyle w:val="ListParagraph"/>
        <w:numPr>
          <w:ilvl w:val="0"/>
          <w:numId w:val="39"/>
        </w:numPr>
        <w:spacing w:after="0" w:line="240" w:lineRule="auto"/>
        <w:jc w:val="center"/>
        <w:rPr>
          <w:b/>
          <w:bCs/>
        </w:rPr>
      </w:pPr>
      <w:r w:rsidRPr="00BD6EF3">
        <w:rPr>
          <w:b/>
          <w:bCs/>
        </w:rPr>
        <w:t>člen</w:t>
      </w:r>
    </w:p>
    <w:p w14:paraId="4559A9C9" w14:textId="41BFA998" w:rsidR="001965FA" w:rsidRPr="00BD6EF3" w:rsidRDefault="008E3897" w:rsidP="00FC2750">
      <w:pPr>
        <w:spacing w:after="0" w:line="240" w:lineRule="auto"/>
        <w:contextualSpacing/>
        <w:jc w:val="both"/>
      </w:pPr>
      <w:r w:rsidRPr="00BD6EF3">
        <w:t>Č</w:t>
      </w:r>
      <w:r w:rsidR="001965FA" w:rsidRPr="00BD6EF3">
        <w:t>lan AO, ki želi s strani AO finančno podporo za</w:t>
      </w:r>
      <w:r w:rsidR="00BD6EF3" w:rsidRPr="008A539B">
        <w:t xml:space="preserve"> odpravo</w:t>
      </w:r>
      <w:r w:rsidR="001965FA" w:rsidRPr="00BD6EF3">
        <w:t>, je dolžan AO pred sprejetjem vsakokratnega finančnega načrta oddati pisno vlogo, v kateri jasno opredeli svoje cilje in načrte.</w:t>
      </w:r>
    </w:p>
    <w:p w14:paraId="26F12D2B" w14:textId="77777777" w:rsidR="008E3897" w:rsidRPr="00BD6EF3" w:rsidRDefault="008E3897" w:rsidP="00FC2750">
      <w:pPr>
        <w:spacing w:after="0" w:line="240" w:lineRule="auto"/>
        <w:contextualSpacing/>
        <w:jc w:val="both"/>
      </w:pPr>
    </w:p>
    <w:p w14:paraId="14C4E99E" w14:textId="59F44DD6" w:rsidR="001965FA" w:rsidRPr="00BD6EF3" w:rsidRDefault="001965FA" w:rsidP="00FC2750">
      <w:pPr>
        <w:spacing w:after="0" w:line="240" w:lineRule="auto"/>
        <w:contextualSpacing/>
        <w:jc w:val="both"/>
      </w:pPr>
      <w:r w:rsidRPr="00BD6EF3">
        <w:t xml:space="preserve">Najava odprave v gorstva izven Evrope mora biti oddana </w:t>
      </w:r>
      <w:r w:rsidR="009E178C">
        <w:t xml:space="preserve">v razumnem roku </w:t>
      </w:r>
      <w:r w:rsidRPr="00BD6EF3">
        <w:t xml:space="preserve">pred odhodom na odpravo. Odprava mora biti uvrščena v letni koledar aktivnosti. </w:t>
      </w:r>
    </w:p>
    <w:p w14:paraId="28B12081" w14:textId="77777777" w:rsidR="00415E9C" w:rsidRPr="006E10AF" w:rsidRDefault="00415E9C" w:rsidP="00FC2750">
      <w:pPr>
        <w:spacing w:after="0" w:line="240" w:lineRule="auto"/>
        <w:contextualSpacing/>
        <w:jc w:val="both"/>
      </w:pPr>
    </w:p>
    <w:p w14:paraId="2558BAFB" w14:textId="6479EC58" w:rsidR="001965FA" w:rsidRPr="006E10AF" w:rsidRDefault="001965FA" w:rsidP="00FC2750">
      <w:pPr>
        <w:spacing w:after="0" w:line="240" w:lineRule="auto"/>
        <w:contextualSpacing/>
        <w:jc w:val="both"/>
      </w:pPr>
      <w:r w:rsidRPr="006E10AF">
        <w:t xml:space="preserve">Višina dodeljenih sredstev za prijavljene </w:t>
      </w:r>
      <w:r w:rsidR="006E10AF" w:rsidRPr="00FC2750">
        <w:t>odprave</w:t>
      </w:r>
      <w:r w:rsidR="006E10AF" w:rsidRPr="006E10AF">
        <w:t xml:space="preserve"> </w:t>
      </w:r>
      <w:r w:rsidRPr="006E10AF">
        <w:t>se določi s finančnim načrtom.</w:t>
      </w:r>
      <w:r w:rsidR="008E3897" w:rsidRPr="006E10AF">
        <w:t xml:space="preserve"> </w:t>
      </w:r>
      <w:r w:rsidRPr="006E10AF">
        <w:t>O finančni podpori in njeni višini, ki ni določena v finančnem načrtu, odloča</w:t>
      </w:r>
      <w:r w:rsidR="00415E9C" w:rsidRPr="006E10AF">
        <w:t xml:space="preserve"> </w:t>
      </w:r>
      <w:r w:rsidR="006E10AF">
        <w:t>načelnik</w:t>
      </w:r>
      <w:r w:rsidR="0031683C">
        <w:t xml:space="preserve"> AO</w:t>
      </w:r>
      <w:r w:rsidR="006E10AF">
        <w:t xml:space="preserve"> s soglasjem predsednika PDD</w:t>
      </w:r>
      <w:r w:rsidRPr="006E10AF">
        <w:t xml:space="preserve">. </w:t>
      </w:r>
    </w:p>
    <w:p w14:paraId="5809EDAC" w14:textId="77777777" w:rsidR="001965FA" w:rsidRPr="006E10AF" w:rsidRDefault="001965FA" w:rsidP="00FC2750">
      <w:pPr>
        <w:spacing w:after="0" w:line="240" w:lineRule="auto"/>
        <w:contextualSpacing/>
        <w:jc w:val="both"/>
      </w:pPr>
    </w:p>
    <w:p w14:paraId="0FEFCC0F" w14:textId="24A61B8D" w:rsidR="001965FA" w:rsidRPr="00FC2750" w:rsidRDefault="001965FA" w:rsidP="00FC2750">
      <w:pPr>
        <w:spacing w:after="0" w:line="240" w:lineRule="auto"/>
        <w:contextualSpacing/>
        <w:jc w:val="both"/>
        <w:rPr>
          <w:highlight w:val="yellow"/>
        </w:rPr>
      </w:pPr>
      <w:r w:rsidRPr="006E10AF">
        <w:t xml:space="preserve">Za vsako </w:t>
      </w:r>
      <w:r w:rsidR="006E10AF" w:rsidRPr="008A539B">
        <w:t>odpravo</w:t>
      </w:r>
      <w:r w:rsidRPr="006E10AF">
        <w:t xml:space="preserve">, podprto s strani AO, je član AO, ki je bil deležen podpore, dolžan v </w:t>
      </w:r>
      <w:r w:rsidR="006E10AF" w:rsidRPr="008A539B">
        <w:t xml:space="preserve">roku </w:t>
      </w:r>
      <w:r w:rsidRPr="006E10AF">
        <w:t>45 dn</w:t>
      </w:r>
      <w:r w:rsidR="006E10AF" w:rsidRPr="008A539B">
        <w:t>i</w:t>
      </w:r>
      <w:r w:rsidRPr="006E10AF">
        <w:t xml:space="preserve"> po koncu akcije</w:t>
      </w:r>
      <w:r w:rsidR="008E3897" w:rsidRPr="006E10AF">
        <w:t>,</w:t>
      </w:r>
      <w:r w:rsidRPr="006E10AF">
        <w:t xml:space="preserve"> oddati pisno poročilo o poteku akcije</w:t>
      </w:r>
      <w:r w:rsidR="006E10AF" w:rsidRPr="008A539B">
        <w:t>.</w:t>
      </w:r>
    </w:p>
    <w:p w14:paraId="7D74167D" w14:textId="77777777" w:rsidR="001965FA" w:rsidRPr="00FC2750" w:rsidRDefault="001965FA" w:rsidP="00FC2750">
      <w:pPr>
        <w:spacing w:after="0" w:line="240" w:lineRule="auto"/>
        <w:contextualSpacing/>
        <w:jc w:val="both"/>
        <w:rPr>
          <w:highlight w:val="yellow"/>
        </w:rPr>
      </w:pPr>
    </w:p>
    <w:p w14:paraId="698FBEB5" w14:textId="42CC4EC3" w:rsidR="001965FA" w:rsidRPr="006E10AF" w:rsidRDefault="001965FA" w:rsidP="00FC2750">
      <w:pPr>
        <w:spacing w:after="0" w:line="240" w:lineRule="auto"/>
        <w:contextualSpacing/>
        <w:jc w:val="both"/>
      </w:pPr>
      <w:r w:rsidRPr="006E10AF">
        <w:t>Tisti član AO, ki poročila ne odda, ni upravičen do sofinanciranja s strani AO v naslednjih 5 letih.</w:t>
      </w:r>
    </w:p>
    <w:p w14:paraId="6B3AB45B" w14:textId="77777777" w:rsidR="001965FA" w:rsidRPr="00624C81" w:rsidRDefault="001965FA" w:rsidP="001965FA">
      <w:pPr>
        <w:spacing w:after="0" w:line="240" w:lineRule="auto"/>
        <w:contextualSpacing/>
      </w:pPr>
    </w:p>
    <w:p w14:paraId="462605FD" w14:textId="7533EA9D" w:rsidR="001965FA" w:rsidRPr="00624C81" w:rsidRDefault="003E7494" w:rsidP="00415E9C">
      <w:pPr>
        <w:spacing w:after="0" w:line="240" w:lineRule="auto"/>
        <w:contextualSpacing/>
        <w:jc w:val="center"/>
        <w:rPr>
          <w:b/>
          <w:bCs/>
        </w:rPr>
      </w:pPr>
      <w:r w:rsidRPr="00624C81">
        <w:rPr>
          <w:b/>
          <w:bCs/>
        </w:rPr>
        <w:t>VII. ORGANI AO</w:t>
      </w:r>
    </w:p>
    <w:p w14:paraId="3BC0895C" w14:textId="77777777" w:rsidR="001965FA" w:rsidRPr="00624C81" w:rsidRDefault="001965FA" w:rsidP="00415E9C">
      <w:pPr>
        <w:spacing w:after="0" w:line="240" w:lineRule="auto"/>
        <w:contextualSpacing/>
        <w:jc w:val="center"/>
        <w:rPr>
          <w:b/>
          <w:bCs/>
        </w:rPr>
      </w:pPr>
    </w:p>
    <w:p w14:paraId="64626F14" w14:textId="32918E19"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2F4C383F" w14:textId="77777777" w:rsidR="001965FA" w:rsidRPr="00624C81" w:rsidRDefault="001965FA" w:rsidP="00FC2750">
      <w:pPr>
        <w:spacing w:after="0" w:line="240" w:lineRule="auto"/>
        <w:contextualSpacing/>
        <w:jc w:val="both"/>
      </w:pPr>
      <w:r w:rsidRPr="00624C81">
        <w:t>Na AO opravljajo delo in odločajo o delovanju AO naslednji organi:</w:t>
      </w:r>
    </w:p>
    <w:p w14:paraId="1A168488" w14:textId="62399B2C" w:rsidR="001965FA" w:rsidRDefault="00B51BCC" w:rsidP="0031683C">
      <w:pPr>
        <w:pStyle w:val="ListParagraph"/>
        <w:numPr>
          <w:ilvl w:val="0"/>
          <w:numId w:val="28"/>
        </w:numPr>
        <w:spacing w:after="0" w:line="240" w:lineRule="auto"/>
        <w:jc w:val="both"/>
      </w:pPr>
      <w:r>
        <w:t>zbor članov</w:t>
      </w:r>
      <w:r w:rsidRPr="00624C81">
        <w:t xml:space="preserve"> </w:t>
      </w:r>
      <w:r w:rsidR="001965FA" w:rsidRPr="00624C81">
        <w:t>AO</w:t>
      </w:r>
      <w:r>
        <w:t>,</w:t>
      </w:r>
    </w:p>
    <w:p w14:paraId="3524CD43" w14:textId="2CFFD5B4" w:rsidR="00B97A2A" w:rsidRPr="00624C81" w:rsidRDefault="00B97A2A" w:rsidP="00FC2750">
      <w:pPr>
        <w:pStyle w:val="ListParagraph"/>
        <w:numPr>
          <w:ilvl w:val="0"/>
          <w:numId w:val="28"/>
        </w:numPr>
        <w:spacing w:after="0" w:line="240" w:lineRule="auto"/>
        <w:jc w:val="both"/>
      </w:pPr>
      <w:r>
        <w:t>svet alpinistov AO,</w:t>
      </w:r>
    </w:p>
    <w:p w14:paraId="6CE71F5C" w14:textId="427A416F" w:rsidR="001965FA" w:rsidRPr="00624C81" w:rsidRDefault="001965FA" w:rsidP="00FC2750">
      <w:pPr>
        <w:pStyle w:val="ListParagraph"/>
        <w:numPr>
          <w:ilvl w:val="0"/>
          <w:numId w:val="28"/>
        </w:numPr>
        <w:spacing w:after="0" w:line="240" w:lineRule="auto"/>
        <w:jc w:val="both"/>
      </w:pPr>
      <w:r w:rsidRPr="00624C81">
        <w:t>načelnik AO,</w:t>
      </w:r>
    </w:p>
    <w:p w14:paraId="79AAF0F9" w14:textId="4684A4F1" w:rsidR="001965FA" w:rsidRPr="00624C81" w:rsidRDefault="001965FA" w:rsidP="00FC2750">
      <w:pPr>
        <w:pStyle w:val="ListParagraph"/>
        <w:numPr>
          <w:ilvl w:val="0"/>
          <w:numId w:val="28"/>
        </w:numPr>
        <w:spacing w:after="0" w:line="240" w:lineRule="auto"/>
        <w:jc w:val="both"/>
      </w:pPr>
      <w:r w:rsidRPr="00624C81">
        <w:t>namestnik načelnika AO,</w:t>
      </w:r>
    </w:p>
    <w:p w14:paraId="3D5AB4A9" w14:textId="71795F28" w:rsidR="001965FA" w:rsidRPr="00624C81" w:rsidRDefault="001965FA" w:rsidP="00FC2750">
      <w:pPr>
        <w:pStyle w:val="ListParagraph"/>
        <w:numPr>
          <w:ilvl w:val="0"/>
          <w:numId w:val="28"/>
        </w:numPr>
        <w:spacing w:after="0" w:line="240" w:lineRule="auto"/>
        <w:jc w:val="both"/>
      </w:pPr>
      <w:r w:rsidRPr="00624C81">
        <w:t>vodja AŠ,</w:t>
      </w:r>
    </w:p>
    <w:p w14:paraId="456DA80F" w14:textId="22876B35" w:rsidR="001965FA" w:rsidRPr="00624C81" w:rsidRDefault="001965FA" w:rsidP="008A539B">
      <w:pPr>
        <w:pStyle w:val="ListParagraph"/>
        <w:numPr>
          <w:ilvl w:val="0"/>
          <w:numId w:val="28"/>
        </w:numPr>
        <w:spacing w:after="0" w:line="240" w:lineRule="auto"/>
        <w:jc w:val="both"/>
      </w:pPr>
      <w:r w:rsidRPr="00624C81">
        <w:t>gospodar opreme</w:t>
      </w:r>
      <w:r w:rsidR="00D83CF0" w:rsidRPr="00624C81">
        <w:t>.</w:t>
      </w:r>
    </w:p>
    <w:p w14:paraId="7C3193A6" w14:textId="77777777" w:rsidR="001965FA" w:rsidRPr="00624C81" w:rsidRDefault="001965FA" w:rsidP="001965FA">
      <w:pPr>
        <w:spacing w:after="0" w:line="240" w:lineRule="auto"/>
        <w:contextualSpacing/>
      </w:pPr>
    </w:p>
    <w:p w14:paraId="14FA3BE5" w14:textId="5BD10187"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5ED88BF1" w14:textId="719FE6E5" w:rsidR="001965FA" w:rsidRPr="00624C81" w:rsidRDefault="001965FA" w:rsidP="00FC2750">
      <w:pPr>
        <w:spacing w:after="0" w:line="240" w:lineRule="auto"/>
        <w:contextualSpacing/>
        <w:jc w:val="both"/>
      </w:pPr>
      <w:r w:rsidRPr="00624C81">
        <w:t xml:space="preserve">Organi morajo o svojem delu redno poročati na </w:t>
      </w:r>
      <w:r w:rsidR="00B51BCC">
        <w:t>zboru članov</w:t>
      </w:r>
      <w:r w:rsidR="00B51BCC" w:rsidRPr="00624C81">
        <w:t xml:space="preserve"> </w:t>
      </w:r>
      <w:r w:rsidRPr="00624C81">
        <w:t>AO. Vsak član AO ima pravico do vpogleda v delo organov AO.</w:t>
      </w:r>
    </w:p>
    <w:p w14:paraId="347D8EE4" w14:textId="77777777" w:rsidR="001965FA" w:rsidRPr="00624C81" w:rsidRDefault="001965FA" w:rsidP="001965FA">
      <w:pPr>
        <w:spacing w:after="0" w:line="240" w:lineRule="auto"/>
        <w:contextualSpacing/>
      </w:pPr>
    </w:p>
    <w:p w14:paraId="4FDFA1B6" w14:textId="01211EF4"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4C4BB795" w14:textId="77777777" w:rsidR="00B51BCC" w:rsidRDefault="00B51BCC" w:rsidP="008A539B">
      <w:pPr>
        <w:spacing w:after="0" w:line="240" w:lineRule="auto"/>
        <w:contextualSpacing/>
        <w:jc w:val="both"/>
      </w:pPr>
      <w:r w:rsidRPr="00B51BCC">
        <w:t>Zbor članov odseka je najvišji organ AO.</w:t>
      </w:r>
    </w:p>
    <w:p w14:paraId="2445DDE2" w14:textId="77777777" w:rsidR="0031683C" w:rsidRPr="00B51BCC" w:rsidRDefault="0031683C" w:rsidP="008A539B">
      <w:pPr>
        <w:spacing w:after="0" w:line="240" w:lineRule="auto"/>
        <w:contextualSpacing/>
        <w:jc w:val="both"/>
      </w:pPr>
    </w:p>
    <w:p w14:paraId="0FCEB09D" w14:textId="0FD7CF24" w:rsidR="00B51BCC" w:rsidRPr="00B51BCC" w:rsidRDefault="00B51BCC" w:rsidP="008A539B">
      <w:pPr>
        <w:spacing w:after="0" w:line="240" w:lineRule="auto"/>
        <w:contextualSpacing/>
        <w:jc w:val="both"/>
      </w:pPr>
      <w:r w:rsidRPr="00B51BCC">
        <w:t xml:space="preserve">Zbor članov AO sestavljajo vsi </w:t>
      </w:r>
      <w:r w:rsidR="009C594B" w:rsidRPr="008A539B">
        <w:t>registrirani</w:t>
      </w:r>
      <w:r w:rsidR="009C594B">
        <w:t xml:space="preserve"> </w:t>
      </w:r>
      <w:r w:rsidRPr="00B51BCC">
        <w:t>alpinistični inštruktorji, alpinisti</w:t>
      </w:r>
      <w:r>
        <w:t xml:space="preserve">, </w:t>
      </w:r>
      <w:r w:rsidRPr="00B51BCC">
        <w:t xml:space="preserve">mlajši in starejši </w:t>
      </w:r>
      <w:r w:rsidR="009C594B">
        <w:t xml:space="preserve">alpinistični </w:t>
      </w:r>
      <w:r w:rsidRPr="00B51BCC">
        <w:t>pripravniki</w:t>
      </w:r>
      <w:r w:rsidR="009C594B">
        <w:t>,</w:t>
      </w:r>
      <w:r>
        <w:t xml:space="preserve"> tečajniki</w:t>
      </w:r>
      <w:r w:rsidR="009C594B">
        <w:t xml:space="preserve"> AŠ</w:t>
      </w:r>
      <w:r w:rsidRPr="00B51BCC">
        <w:t>,</w:t>
      </w:r>
      <w:r w:rsidR="009C594B">
        <w:t xml:space="preserve"> </w:t>
      </w:r>
      <w:r w:rsidR="009C594B" w:rsidRPr="00624C81">
        <w:t>tečajnik ŠŠP</w:t>
      </w:r>
      <w:r w:rsidR="009C594B">
        <w:t>, pripravnik</w:t>
      </w:r>
      <w:r w:rsidR="004B505F">
        <w:t>i</w:t>
      </w:r>
      <w:r w:rsidR="009C594B">
        <w:t xml:space="preserve"> športnega plezanja, </w:t>
      </w:r>
      <w:r w:rsidR="009C594B" w:rsidRPr="00624C81">
        <w:t>športni plezalc</w:t>
      </w:r>
      <w:r w:rsidR="009C594B">
        <w:t>i</w:t>
      </w:r>
      <w:r w:rsidR="007828E2">
        <w:t xml:space="preserve">, </w:t>
      </w:r>
      <w:r w:rsidR="009C594B" w:rsidRPr="00624C81">
        <w:t>vaditelj</w:t>
      </w:r>
      <w:r w:rsidR="009C594B">
        <w:t>i</w:t>
      </w:r>
      <w:r w:rsidR="009C594B" w:rsidRPr="00624C81">
        <w:t xml:space="preserve"> športnega plezanja</w:t>
      </w:r>
      <w:r w:rsidR="009C594B">
        <w:t xml:space="preserve"> in </w:t>
      </w:r>
      <w:r w:rsidR="009C594B" w:rsidRPr="00624C81">
        <w:t>trener</w:t>
      </w:r>
      <w:r w:rsidR="009C594B">
        <w:t xml:space="preserve">ji športnega plezanje, </w:t>
      </w:r>
      <w:r w:rsidRPr="00B51BCC">
        <w:t xml:space="preserve">ki so člani AO. </w:t>
      </w:r>
    </w:p>
    <w:p w14:paraId="380ED928" w14:textId="77777777" w:rsidR="004F6D31" w:rsidRPr="00624C81" w:rsidRDefault="004F6D31" w:rsidP="001965FA">
      <w:pPr>
        <w:spacing w:after="0" w:line="240" w:lineRule="auto"/>
        <w:contextualSpacing/>
      </w:pPr>
    </w:p>
    <w:p w14:paraId="4B574C00" w14:textId="2B308561"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618ACF5E" w14:textId="3BA5C481" w:rsidR="00B51BCC" w:rsidRDefault="00B51BCC" w:rsidP="008A539B">
      <w:pPr>
        <w:spacing w:after="0" w:line="240" w:lineRule="auto"/>
        <w:contextualSpacing/>
        <w:jc w:val="both"/>
      </w:pPr>
      <w:r w:rsidRPr="00B51BCC">
        <w:t xml:space="preserve">Zbor članov AO sklicuje načelnik </w:t>
      </w:r>
      <w:r w:rsidR="0031683C">
        <w:t>AO</w:t>
      </w:r>
      <w:r w:rsidRPr="00B51BCC">
        <w:t xml:space="preserve"> </w:t>
      </w:r>
      <w:r w:rsidRPr="0031683C">
        <w:t xml:space="preserve">oziroma v njegovi odsotnosti njegov namestnik. Zbor se sklicuje vsaj enkrat letno </w:t>
      </w:r>
      <w:r w:rsidR="0031683C" w:rsidRPr="00FC2750">
        <w:t xml:space="preserve">oz  kadarkoli načelnik AO oceni, da je </w:t>
      </w:r>
      <w:r w:rsidR="006E10AF" w:rsidRPr="0031683C">
        <w:t>po</w:t>
      </w:r>
      <w:r w:rsidR="0031683C" w:rsidRPr="00FC2750">
        <w:t>trebno z namenom izpolnjevanja</w:t>
      </w:r>
      <w:r w:rsidR="006E10AF" w:rsidRPr="0031683C">
        <w:t xml:space="preserve"> nalog</w:t>
      </w:r>
      <w:r w:rsidR="0031683C" w:rsidRPr="00FC2750">
        <w:t>am</w:t>
      </w:r>
      <w:r w:rsidR="006E10AF" w:rsidRPr="0031683C">
        <w:t xml:space="preserve"> iz pristojnosti</w:t>
      </w:r>
      <w:r w:rsidR="0031683C" w:rsidRPr="00FC2750">
        <w:t xml:space="preserve"> AO, in sicer vsaj 14 dni pred napovedanim datumom</w:t>
      </w:r>
      <w:r w:rsidRPr="0031683C">
        <w:t>. Načelnik je dol</w:t>
      </w:r>
      <w:r w:rsidR="0031683C" w:rsidRPr="0031683C">
        <w:t>ž</w:t>
      </w:r>
      <w:r w:rsidRPr="0031683C">
        <w:t xml:space="preserve">an sklicati </w:t>
      </w:r>
      <w:r w:rsidR="0031683C" w:rsidRPr="0031683C">
        <w:t>zbor članov A</w:t>
      </w:r>
      <w:r w:rsidRPr="0031683C">
        <w:t xml:space="preserve">O na pisno zahtevo vsaj tretjine članov </w:t>
      </w:r>
      <w:r w:rsidR="0031683C" w:rsidRPr="0031683C">
        <w:t>A</w:t>
      </w:r>
      <w:r w:rsidRPr="0031683C">
        <w:t>O.</w:t>
      </w:r>
    </w:p>
    <w:p w14:paraId="70FFC1D5" w14:textId="77777777" w:rsidR="0031683C" w:rsidRPr="00B51BCC" w:rsidRDefault="0031683C" w:rsidP="008A539B">
      <w:pPr>
        <w:spacing w:after="0" w:line="240" w:lineRule="auto"/>
        <w:contextualSpacing/>
        <w:jc w:val="both"/>
      </w:pPr>
    </w:p>
    <w:p w14:paraId="25422EFA" w14:textId="4C1501E2" w:rsidR="00B51BCC" w:rsidRDefault="00B51BCC" w:rsidP="008A539B">
      <w:pPr>
        <w:spacing w:after="0" w:line="240" w:lineRule="auto"/>
        <w:contextualSpacing/>
        <w:jc w:val="both"/>
      </w:pPr>
      <w:r w:rsidRPr="00B51BCC">
        <w:t>Zbor</w:t>
      </w:r>
      <w:r w:rsidR="0031683C">
        <w:t xml:space="preserve"> članov</w:t>
      </w:r>
      <w:r w:rsidRPr="00B51BCC">
        <w:t xml:space="preserve"> vodi načelnik AO. V njegovi odsotnosti lahko za vodenje zbora pooblasti svojega namestnika ali drugega člana AO.</w:t>
      </w:r>
    </w:p>
    <w:p w14:paraId="467E3129" w14:textId="77777777" w:rsidR="0031683C" w:rsidRPr="00B51BCC" w:rsidRDefault="0031683C" w:rsidP="008A539B">
      <w:pPr>
        <w:spacing w:after="0" w:line="240" w:lineRule="auto"/>
        <w:contextualSpacing/>
        <w:jc w:val="both"/>
      </w:pPr>
    </w:p>
    <w:p w14:paraId="771100E3" w14:textId="77777777" w:rsidR="00B51BCC" w:rsidRDefault="00B51BCC" w:rsidP="008A539B">
      <w:pPr>
        <w:spacing w:after="0" w:line="240" w:lineRule="auto"/>
        <w:contextualSpacing/>
        <w:jc w:val="both"/>
      </w:pPr>
      <w:r w:rsidRPr="00B51BCC">
        <w:t>Zbor članov AO odloča z večino glasov navzočih članov zbora AO.</w:t>
      </w:r>
    </w:p>
    <w:p w14:paraId="2323EB23" w14:textId="77777777" w:rsidR="0031683C" w:rsidRPr="00B51BCC" w:rsidRDefault="0031683C" w:rsidP="008A539B">
      <w:pPr>
        <w:spacing w:after="0" w:line="240" w:lineRule="auto"/>
        <w:contextualSpacing/>
        <w:jc w:val="both"/>
      </w:pPr>
    </w:p>
    <w:p w14:paraId="625BFD06" w14:textId="77777777" w:rsidR="00B51BCC" w:rsidRPr="00B51BCC" w:rsidRDefault="00B51BCC" w:rsidP="008A539B">
      <w:pPr>
        <w:spacing w:after="0" w:line="240" w:lineRule="auto"/>
        <w:contextualSpacing/>
        <w:jc w:val="both"/>
      </w:pPr>
      <w:r w:rsidRPr="00B51BCC">
        <w:t>Zbor članov AO je sklepčen, če je ob predvidenem začetku navzoča najmanj polovica članov. V nasprotnem primeru se začetek preloži za 30 minut, nakar je zbor sklepčen, če je prisotnih vsaj 10 članov.</w:t>
      </w:r>
    </w:p>
    <w:p w14:paraId="30442135" w14:textId="77777777" w:rsidR="001965FA" w:rsidRPr="00624C81" w:rsidRDefault="001965FA" w:rsidP="001965FA">
      <w:pPr>
        <w:spacing w:after="0" w:line="240" w:lineRule="auto"/>
        <w:contextualSpacing/>
      </w:pPr>
    </w:p>
    <w:p w14:paraId="40BAB31D" w14:textId="2286F68D"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5576369A" w14:textId="0C1772D5" w:rsidR="001965FA" w:rsidRPr="00624C81" w:rsidRDefault="001965FA" w:rsidP="00FC2750">
      <w:pPr>
        <w:spacing w:after="0" w:line="240" w:lineRule="auto"/>
        <w:contextualSpacing/>
        <w:jc w:val="both"/>
      </w:pPr>
      <w:r w:rsidRPr="00624C81">
        <w:t xml:space="preserve">Pristojnosti </w:t>
      </w:r>
      <w:r w:rsidR="00B51BCC">
        <w:t>zbora članov</w:t>
      </w:r>
      <w:r w:rsidR="00B51BCC" w:rsidRPr="00624C81">
        <w:t xml:space="preserve"> </w:t>
      </w:r>
      <w:r w:rsidRPr="00624C81">
        <w:t>AO so naslednje:</w:t>
      </w:r>
    </w:p>
    <w:p w14:paraId="33198E55" w14:textId="5C358017" w:rsidR="001965FA" w:rsidRPr="00624C81" w:rsidRDefault="001965FA" w:rsidP="00FC2750">
      <w:pPr>
        <w:pStyle w:val="ListParagraph"/>
        <w:numPr>
          <w:ilvl w:val="0"/>
          <w:numId w:val="29"/>
        </w:numPr>
        <w:spacing w:after="0" w:line="240" w:lineRule="auto"/>
        <w:jc w:val="both"/>
      </w:pPr>
      <w:r w:rsidRPr="00624C81">
        <w:t xml:space="preserve">voli organe </w:t>
      </w:r>
      <w:r w:rsidR="00B03CB5">
        <w:t>AO,</w:t>
      </w:r>
    </w:p>
    <w:p w14:paraId="76762B4B" w14:textId="489E106E" w:rsidR="001965FA" w:rsidRPr="00624C81" w:rsidRDefault="001965FA" w:rsidP="00FC2750">
      <w:pPr>
        <w:pStyle w:val="ListParagraph"/>
        <w:numPr>
          <w:ilvl w:val="0"/>
          <w:numId w:val="29"/>
        </w:numPr>
        <w:spacing w:after="0" w:line="240" w:lineRule="auto"/>
        <w:jc w:val="both"/>
      </w:pPr>
      <w:r w:rsidRPr="00624C81">
        <w:t>obravnava in sprejema poročila organov AO,</w:t>
      </w:r>
    </w:p>
    <w:p w14:paraId="2E67C2F9" w14:textId="73EC0BB2" w:rsidR="001965FA" w:rsidRPr="00624C81" w:rsidRDefault="001965FA" w:rsidP="00FC2750">
      <w:pPr>
        <w:pStyle w:val="ListParagraph"/>
        <w:numPr>
          <w:ilvl w:val="0"/>
          <w:numId w:val="29"/>
        </w:numPr>
        <w:spacing w:after="0" w:line="240" w:lineRule="auto"/>
        <w:jc w:val="both"/>
      </w:pPr>
      <w:r w:rsidRPr="00624C81">
        <w:t>sprejema pravilnike in spremembe oz. dopolnitve pravilnikov,</w:t>
      </w:r>
    </w:p>
    <w:p w14:paraId="5DAFA57E" w14:textId="5817C677" w:rsidR="001965FA" w:rsidRPr="00624C81" w:rsidRDefault="001965FA" w:rsidP="00FC2750">
      <w:pPr>
        <w:pStyle w:val="ListParagraph"/>
        <w:numPr>
          <w:ilvl w:val="0"/>
          <w:numId w:val="29"/>
        </w:numPr>
        <w:spacing w:after="0" w:line="240" w:lineRule="auto"/>
        <w:jc w:val="both"/>
      </w:pPr>
      <w:r w:rsidRPr="00624C81">
        <w:t>sprejema plan dela in finančni načrt za prihodnje leto,</w:t>
      </w:r>
    </w:p>
    <w:p w14:paraId="366CC737" w14:textId="770A160F" w:rsidR="001965FA" w:rsidRPr="00624C81" w:rsidRDefault="001965FA" w:rsidP="00FC2750">
      <w:pPr>
        <w:pStyle w:val="ListParagraph"/>
        <w:numPr>
          <w:ilvl w:val="0"/>
          <w:numId w:val="29"/>
        </w:numPr>
        <w:spacing w:after="0" w:line="240" w:lineRule="auto"/>
        <w:jc w:val="both"/>
      </w:pPr>
      <w:r w:rsidRPr="00624C81">
        <w:t>odloča o predlogih, pobudah in prošnjah svojih članov,</w:t>
      </w:r>
    </w:p>
    <w:p w14:paraId="062346CD" w14:textId="04D17140" w:rsidR="001965FA" w:rsidRPr="00624C81" w:rsidRDefault="001965FA" w:rsidP="00FC2750">
      <w:pPr>
        <w:pStyle w:val="ListParagraph"/>
        <w:numPr>
          <w:ilvl w:val="0"/>
          <w:numId w:val="29"/>
        </w:numPr>
        <w:spacing w:after="0" w:line="240" w:lineRule="auto"/>
        <w:jc w:val="both"/>
      </w:pPr>
      <w:r w:rsidRPr="00624C81">
        <w:t>odloča o prenehanju delovanja AO,</w:t>
      </w:r>
    </w:p>
    <w:p w14:paraId="125FD455" w14:textId="7A445EEB" w:rsidR="001965FA" w:rsidRPr="00624C81" w:rsidRDefault="001965FA" w:rsidP="00FC2750">
      <w:pPr>
        <w:pStyle w:val="ListParagraph"/>
        <w:numPr>
          <w:ilvl w:val="0"/>
          <w:numId w:val="29"/>
        </w:numPr>
        <w:spacing w:after="0" w:line="240" w:lineRule="auto"/>
        <w:jc w:val="both"/>
      </w:pPr>
      <w:r w:rsidRPr="00624C81">
        <w:t>ostale pristojnosti določene v tem pravilniku.</w:t>
      </w:r>
    </w:p>
    <w:p w14:paraId="01617AA7" w14:textId="77777777" w:rsidR="001965FA" w:rsidRPr="00624C81" w:rsidRDefault="001965FA" w:rsidP="001965FA">
      <w:pPr>
        <w:spacing w:after="0" w:line="240" w:lineRule="auto"/>
        <w:contextualSpacing/>
      </w:pPr>
    </w:p>
    <w:p w14:paraId="13AB0DDF" w14:textId="2A8BFD06" w:rsidR="001965FA" w:rsidRPr="00624C81" w:rsidRDefault="001965FA" w:rsidP="00FC2750">
      <w:pPr>
        <w:pStyle w:val="ListParagraph"/>
        <w:numPr>
          <w:ilvl w:val="0"/>
          <w:numId w:val="39"/>
        </w:numPr>
        <w:spacing w:after="0" w:line="240" w:lineRule="auto"/>
        <w:jc w:val="center"/>
        <w:rPr>
          <w:b/>
          <w:bCs/>
        </w:rPr>
      </w:pPr>
      <w:r w:rsidRPr="00624C81">
        <w:rPr>
          <w:b/>
          <w:bCs/>
        </w:rPr>
        <w:t>člen</w:t>
      </w:r>
    </w:p>
    <w:p w14:paraId="585820C6" w14:textId="40955F4B" w:rsidR="00CA05A9" w:rsidRPr="00624C81" w:rsidRDefault="001965FA" w:rsidP="008A539B">
      <w:pPr>
        <w:spacing w:after="0" w:line="240" w:lineRule="auto"/>
        <w:contextualSpacing/>
        <w:jc w:val="both"/>
      </w:pPr>
      <w:r w:rsidRPr="00624C81">
        <w:lastRenderedPageBreak/>
        <w:t xml:space="preserve">Sklepi, sprejeti na </w:t>
      </w:r>
      <w:r w:rsidR="00B51BCC">
        <w:t>zboru članov</w:t>
      </w:r>
      <w:r w:rsidR="00B51BCC" w:rsidRPr="00624C81">
        <w:t xml:space="preserve"> </w:t>
      </w:r>
      <w:r w:rsidRPr="00624C81">
        <w:t xml:space="preserve">AO, se lahko spremenijo ali dopolnijo samo na naslednjem </w:t>
      </w:r>
      <w:r w:rsidR="00B51BCC">
        <w:t>zboru članov</w:t>
      </w:r>
      <w:r w:rsidR="00B51BCC" w:rsidRPr="00624C81">
        <w:t xml:space="preserve"> </w:t>
      </w:r>
      <w:r w:rsidRPr="00624C81">
        <w:t>AO.</w:t>
      </w:r>
    </w:p>
    <w:p w14:paraId="113AE92B" w14:textId="77777777" w:rsidR="001965FA" w:rsidRPr="00624C81" w:rsidRDefault="001965FA" w:rsidP="001965FA">
      <w:pPr>
        <w:spacing w:after="0" w:line="240" w:lineRule="auto"/>
        <w:contextualSpacing/>
      </w:pPr>
    </w:p>
    <w:p w14:paraId="4DBF16D3" w14:textId="68D129B4" w:rsidR="00415E9C" w:rsidRPr="008A539B" w:rsidRDefault="001965FA" w:rsidP="0031683C">
      <w:pPr>
        <w:pStyle w:val="ListParagraph"/>
        <w:numPr>
          <w:ilvl w:val="0"/>
          <w:numId w:val="39"/>
        </w:numPr>
        <w:spacing w:after="0" w:line="240" w:lineRule="auto"/>
        <w:jc w:val="center"/>
        <w:rPr>
          <w:b/>
          <w:bCs/>
        </w:rPr>
      </w:pPr>
      <w:r w:rsidRPr="008A539B">
        <w:rPr>
          <w:b/>
          <w:bCs/>
        </w:rPr>
        <w:t>člen</w:t>
      </w:r>
    </w:p>
    <w:p w14:paraId="055B4DE9" w14:textId="3B15BEA7" w:rsidR="00B97A2A" w:rsidRPr="008A539B" w:rsidRDefault="00B97A2A" w:rsidP="00FC2750">
      <w:pPr>
        <w:spacing w:after="0" w:line="240" w:lineRule="auto"/>
        <w:jc w:val="both"/>
      </w:pPr>
      <w:r w:rsidRPr="008A539B">
        <w:t xml:space="preserve">Svet alpinistov AO sestavljajo vsi </w:t>
      </w:r>
      <w:r w:rsidR="009C594B" w:rsidRPr="008A539B">
        <w:t xml:space="preserve">registrirani </w:t>
      </w:r>
      <w:r w:rsidRPr="008A539B">
        <w:t>alpinistični inštruktorji in alpinist.</w:t>
      </w:r>
    </w:p>
    <w:p w14:paraId="320DCFBC" w14:textId="77777777" w:rsidR="00B97A2A" w:rsidRPr="008A539B" w:rsidRDefault="00B97A2A" w:rsidP="00FC2750">
      <w:pPr>
        <w:spacing w:after="0" w:line="240" w:lineRule="auto"/>
        <w:jc w:val="both"/>
      </w:pPr>
    </w:p>
    <w:p w14:paraId="7AC2EC6C" w14:textId="4C3FEED3" w:rsidR="00B97A2A" w:rsidRPr="008A539B" w:rsidRDefault="00B97A2A" w:rsidP="00FC2750">
      <w:pPr>
        <w:spacing w:after="0" w:line="240" w:lineRule="auto"/>
        <w:jc w:val="both"/>
      </w:pPr>
      <w:r w:rsidRPr="008A539B">
        <w:t xml:space="preserve">Svet alpinistov je sklepčen, če so prisotni vsaj trije člani sveta alpinistov AO. </w:t>
      </w:r>
    </w:p>
    <w:p w14:paraId="7FDFC5CF" w14:textId="77777777" w:rsidR="00B97A2A" w:rsidRPr="008A539B" w:rsidRDefault="00B97A2A" w:rsidP="00FC2750">
      <w:pPr>
        <w:spacing w:after="0" w:line="240" w:lineRule="auto"/>
        <w:jc w:val="both"/>
      </w:pPr>
    </w:p>
    <w:p w14:paraId="3EC22BD0" w14:textId="4BB9EC8B" w:rsidR="00B97A2A" w:rsidRPr="00FC2750" w:rsidRDefault="00B97A2A" w:rsidP="00FC2750">
      <w:pPr>
        <w:spacing w:after="0" w:line="240" w:lineRule="auto"/>
        <w:jc w:val="both"/>
      </w:pPr>
      <w:r w:rsidRPr="008A539B">
        <w:t>Svet alpinistov AO je pristojen za podajanje mnenj na predlagane spremembe tega pravilnika, ki se nanašajo na strokovna in vsebinska vprašanja. Mnenja sprejema z večino članov.</w:t>
      </w:r>
    </w:p>
    <w:p w14:paraId="50D27B56" w14:textId="77777777" w:rsidR="00B97A2A" w:rsidRPr="00FC2750" w:rsidRDefault="00B97A2A" w:rsidP="00FC2750">
      <w:pPr>
        <w:spacing w:after="0" w:line="240" w:lineRule="auto"/>
        <w:rPr>
          <w:b/>
          <w:bCs/>
        </w:rPr>
      </w:pPr>
    </w:p>
    <w:p w14:paraId="4CACDCA4" w14:textId="0B0AB414" w:rsidR="00B97A2A" w:rsidRPr="00624C81" w:rsidRDefault="00B97A2A" w:rsidP="00FC2750">
      <w:pPr>
        <w:pStyle w:val="ListParagraph"/>
        <w:numPr>
          <w:ilvl w:val="0"/>
          <w:numId w:val="39"/>
        </w:numPr>
        <w:spacing w:after="0" w:line="240" w:lineRule="auto"/>
        <w:jc w:val="center"/>
        <w:rPr>
          <w:b/>
          <w:bCs/>
        </w:rPr>
      </w:pPr>
      <w:r>
        <w:rPr>
          <w:b/>
          <w:bCs/>
        </w:rPr>
        <w:t>člen</w:t>
      </w:r>
    </w:p>
    <w:p w14:paraId="1C0FE380" w14:textId="4B607040" w:rsidR="001965FA" w:rsidRPr="0031683C" w:rsidRDefault="001965FA" w:rsidP="00FC2750">
      <w:pPr>
        <w:spacing w:after="0" w:line="240" w:lineRule="auto"/>
        <w:contextualSpacing/>
        <w:jc w:val="both"/>
      </w:pPr>
      <w:r w:rsidRPr="0031683C">
        <w:t>Načelnik AO:</w:t>
      </w:r>
    </w:p>
    <w:p w14:paraId="289766EA" w14:textId="2B2D8943" w:rsidR="001965FA" w:rsidRPr="0031683C" w:rsidRDefault="001965FA" w:rsidP="00FC2750">
      <w:pPr>
        <w:pStyle w:val="ListParagraph"/>
        <w:numPr>
          <w:ilvl w:val="0"/>
          <w:numId w:val="30"/>
        </w:numPr>
        <w:spacing w:after="0" w:line="240" w:lineRule="auto"/>
        <w:jc w:val="both"/>
      </w:pPr>
      <w:r w:rsidRPr="0031683C">
        <w:t>vodi in zastopa AO,</w:t>
      </w:r>
    </w:p>
    <w:p w14:paraId="5353E870" w14:textId="143BFA39" w:rsidR="001965FA" w:rsidRPr="0031683C" w:rsidRDefault="001965FA" w:rsidP="00FC2750">
      <w:pPr>
        <w:pStyle w:val="ListParagraph"/>
        <w:numPr>
          <w:ilvl w:val="0"/>
          <w:numId w:val="30"/>
        </w:numPr>
        <w:spacing w:after="0" w:line="240" w:lineRule="auto"/>
        <w:jc w:val="both"/>
      </w:pPr>
      <w:r w:rsidRPr="0031683C">
        <w:t>skrbi za izvajanje programa, sklepov sestanka AO, namensko porabo in pravilnost koriščenja finančnih sredstev,</w:t>
      </w:r>
    </w:p>
    <w:p w14:paraId="5508EAD3" w14:textId="49C84B53" w:rsidR="001965FA" w:rsidRPr="0031683C" w:rsidRDefault="001965FA" w:rsidP="00FC2750">
      <w:pPr>
        <w:pStyle w:val="ListParagraph"/>
        <w:numPr>
          <w:ilvl w:val="0"/>
          <w:numId w:val="30"/>
        </w:numPr>
        <w:spacing w:after="0" w:line="240" w:lineRule="auto"/>
        <w:jc w:val="both"/>
      </w:pPr>
      <w:r w:rsidRPr="0031683C">
        <w:t>skrbi, da delo AO poteka v skladu s tem pravilnikom,</w:t>
      </w:r>
    </w:p>
    <w:p w14:paraId="52258E32" w14:textId="75BDB6BF" w:rsidR="001965FA" w:rsidRPr="0031683C" w:rsidRDefault="001965FA" w:rsidP="00FC2750">
      <w:pPr>
        <w:pStyle w:val="ListParagraph"/>
        <w:numPr>
          <w:ilvl w:val="0"/>
          <w:numId w:val="30"/>
        </w:numPr>
        <w:spacing w:after="0" w:line="240" w:lineRule="auto"/>
        <w:jc w:val="both"/>
      </w:pPr>
      <w:r w:rsidRPr="0031683C">
        <w:t>usklajuje delovanje organov AO,</w:t>
      </w:r>
    </w:p>
    <w:p w14:paraId="05CD0370" w14:textId="700354A2" w:rsidR="001965FA" w:rsidRPr="0031683C" w:rsidRDefault="001965FA" w:rsidP="00FC2750">
      <w:pPr>
        <w:pStyle w:val="ListParagraph"/>
        <w:numPr>
          <w:ilvl w:val="0"/>
          <w:numId w:val="30"/>
        </w:numPr>
        <w:spacing w:after="0" w:line="240" w:lineRule="auto"/>
        <w:jc w:val="both"/>
      </w:pPr>
      <w:r w:rsidRPr="0031683C">
        <w:t>sodeluje z organi AO,</w:t>
      </w:r>
    </w:p>
    <w:p w14:paraId="2509890D" w14:textId="1440445A" w:rsidR="001965FA" w:rsidRPr="0031683C" w:rsidRDefault="001965FA" w:rsidP="00FC2750">
      <w:pPr>
        <w:pStyle w:val="ListParagraph"/>
        <w:numPr>
          <w:ilvl w:val="0"/>
          <w:numId w:val="30"/>
        </w:numPr>
        <w:spacing w:after="0" w:line="240" w:lineRule="auto"/>
        <w:jc w:val="both"/>
      </w:pPr>
      <w:r w:rsidRPr="0031683C">
        <w:t>vodi sestanke AO,</w:t>
      </w:r>
    </w:p>
    <w:p w14:paraId="79DB7563" w14:textId="69D66F5F" w:rsidR="001965FA" w:rsidRPr="0031683C" w:rsidRDefault="001965FA" w:rsidP="00FC2750">
      <w:pPr>
        <w:pStyle w:val="ListParagraph"/>
        <w:numPr>
          <w:ilvl w:val="0"/>
          <w:numId w:val="30"/>
        </w:numPr>
        <w:spacing w:after="0" w:line="240" w:lineRule="auto"/>
        <w:jc w:val="both"/>
      </w:pPr>
      <w:r w:rsidRPr="0031683C">
        <w:t>se udeležuje sestankov upravnega odbora PDD in skrbi za usklajevanje dela s PDD,</w:t>
      </w:r>
    </w:p>
    <w:p w14:paraId="7333439C" w14:textId="37933025" w:rsidR="001965FA" w:rsidRPr="0031683C" w:rsidRDefault="001965FA" w:rsidP="00FC2750">
      <w:pPr>
        <w:pStyle w:val="ListParagraph"/>
        <w:numPr>
          <w:ilvl w:val="0"/>
          <w:numId w:val="30"/>
        </w:numPr>
        <w:spacing w:after="0" w:line="240" w:lineRule="auto"/>
        <w:jc w:val="both"/>
      </w:pPr>
      <w:r w:rsidRPr="0031683C">
        <w:t xml:space="preserve">na zboru članov PDD predstavi delovanje in dobi potrditev za letni plan dela </w:t>
      </w:r>
    </w:p>
    <w:p w14:paraId="10B5A033" w14:textId="48C4FCD4" w:rsidR="001965FA" w:rsidRPr="0031683C" w:rsidRDefault="001965FA" w:rsidP="00FC2750">
      <w:pPr>
        <w:pStyle w:val="ListParagraph"/>
        <w:numPr>
          <w:ilvl w:val="0"/>
          <w:numId w:val="30"/>
        </w:numPr>
        <w:spacing w:after="0" w:line="240" w:lineRule="auto"/>
        <w:jc w:val="both"/>
      </w:pPr>
      <w:r w:rsidRPr="0031683C">
        <w:t>se udeležuje zbora načelnikov pristojnih komisij s področja delovanja odseka,</w:t>
      </w:r>
    </w:p>
    <w:p w14:paraId="22CF86FE" w14:textId="0E8A99FE" w:rsidR="001965FA" w:rsidRPr="0031683C" w:rsidRDefault="001965FA" w:rsidP="00FC2750">
      <w:pPr>
        <w:pStyle w:val="ListParagraph"/>
        <w:numPr>
          <w:ilvl w:val="0"/>
          <w:numId w:val="30"/>
        </w:numPr>
        <w:spacing w:after="0" w:line="240" w:lineRule="auto"/>
        <w:jc w:val="both"/>
      </w:pPr>
      <w:r w:rsidRPr="0031683C">
        <w:t xml:space="preserve">skliče redni in izredni </w:t>
      </w:r>
      <w:r w:rsidR="00056E60">
        <w:t>zbor članov</w:t>
      </w:r>
      <w:r w:rsidR="00056E60" w:rsidRPr="0031683C">
        <w:t xml:space="preserve"> </w:t>
      </w:r>
      <w:r w:rsidRPr="0031683C">
        <w:t>AO,</w:t>
      </w:r>
    </w:p>
    <w:p w14:paraId="0E7A762C" w14:textId="031448AA" w:rsidR="001965FA" w:rsidRPr="0031683C" w:rsidRDefault="001965FA" w:rsidP="00FC2750">
      <w:pPr>
        <w:pStyle w:val="ListParagraph"/>
        <w:numPr>
          <w:ilvl w:val="0"/>
          <w:numId w:val="30"/>
        </w:numPr>
        <w:spacing w:after="0" w:line="240" w:lineRule="auto"/>
        <w:jc w:val="both"/>
      </w:pPr>
      <w:r w:rsidRPr="0031683C">
        <w:t>odobri izplačilo sredstev iz blagajne AO,</w:t>
      </w:r>
    </w:p>
    <w:p w14:paraId="0B143CCC" w14:textId="3FC4E451" w:rsidR="001965FA" w:rsidRPr="0031683C" w:rsidRDefault="001965FA" w:rsidP="00FC2750">
      <w:pPr>
        <w:pStyle w:val="ListParagraph"/>
        <w:numPr>
          <w:ilvl w:val="0"/>
          <w:numId w:val="30"/>
        </w:numPr>
        <w:spacing w:after="0" w:line="240" w:lineRule="auto"/>
        <w:jc w:val="both"/>
      </w:pPr>
      <w:r w:rsidRPr="0031683C">
        <w:t>ima ostale pristojnosti določene s tem pravilnikom.</w:t>
      </w:r>
    </w:p>
    <w:p w14:paraId="226D042D" w14:textId="77777777" w:rsidR="001965FA" w:rsidRPr="00624C81" w:rsidRDefault="001965FA" w:rsidP="00FC2750">
      <w:pPr>
        <w:spacing w:after="0" w:line="240" w:lineRule="auto"/>
        <w:contextualSpacing/>
        <w:jc w:val="both"/>
      </w:pPr>
    </w:p>
    <w:p w14:paraId="55210F38" w14:textId="77777777" w:rsidR="001965FA" w:rsidRPr="00624C81" w:rsidRDefault="001965FA" w:rsidP="00FC2750">
      <w:pPr>
        <w:spacing w:after="0" w:line="240" w:lineRule="auto"/>
        <w:contextualSpacing/>
        <w:jc w:val="both"/>
      </w:pPr>
      <w:r w:rsidRPr="00624C81">
        <w:t>Namestnik načelnika AO nadomešča načelnika v primeru odsotnosti v vseh njegovih nalogah in funkcijah.</w:t>
      </w:r>
    </w:p>
    <w:p w14:paraId="7051AF3B" w14:textId="77777777" w:rsidR="001965FA" w:rsidRPr="00624C81" w:rsidRDefault="001965FA" w:rsidP="001965FA">
      <w:pPr>
        <w:spacing w:after="0" w:line="240" w:lineRule="auto"/>
        <w:contextualSpacing/>
      </w:pPr>
    </w:p>
    <w:p w14:paraId="2A59FF7A" w14:textId="1A556F8E" w:rsidR="001965FA" w:rsidRPr="0031683C" w:rsidRDefault="001965FA" w:rsidP="00FC2750">
      <w:pPr>
        <w:pStyle w:val="ListParagraph"/>
        <w:numPr>
          <w:ilvl w:val="0"/>
          <w:numId w:val="39"/>
        </w:numPr>
        <w:spacing w:after="0" w:line="240" w:lineRule="auto"/>
        <w:jc w:val="center"/>
        <w:rPr>
          <w:b/>
          <w:bCs/>
        </w:rPr>
      </w:pPr>
      <w:r w:rsidRPr="0031683C">
        <w:rPr>
          <w:b/>
          <w:bCs/>
        </w:rPr>
        <w:t>člen</w:t>
      </w:r>
    </w:p>
    <w:p w14:paraId="29340F7E" w14:textId="41D54BDA" w:rsidR="00452264" w:rsidRPr="00FC2750" w:rsidRDefault="001965FA" w:rsidP="00FC2750">
      <w:pPr>
        <w:spacing w:after="0" w:line="240" w:lineRule="auto"/>
        <w:contextualSpacing/>
        <w:jc w:val="both"/>
        <w:rPr>
          <w:highlight w:val="yellow"/>
        </w:rPr>
      </w:pPr>
      <w:r w:rsidRPr="0031683C">
        <w:t xml:space="preserve">Gospodar opreme je pristojen in odgovoren za opremo, ki je last AO. Delo gospodarja opreme ureja Pravilnik uporabe opreme AO PDD. </w:t>
      </w:r>
    </w:p>
    <w:p w14:paraId="78DE06AE" w14:textId="77777777" w:rsidR="00B03CB5" w:rsidRPr="00FC2750" w:rsidRDefault="00B03CB5" w:rsidP="001965FA">
      <w:pPr>
        <w:spacing w:after="0" w:line="240" w:lineRule="auto"/>
        <w:contextualSpacing/>
        <w:rPr>
          <w:highlight w:val="yellow"/>
        </w:rPr>
      </w:pPr>
    </w:p>
    <w:p w14:paraId="5A27FC43" w14:textId="3FD425F1" w:rsidR="001965FA" w:rsidRPr="00B03CB5" w:rsidRDefault="001965FA" w:rsidP="00FC2750">
      <w:pPr>
        <w:pStyle w:val="ListParagraph"/>
        <w:numPr>
          <w:ilvl w:val="0"/>
          <w:numId w:val="39"/>
        </w:numPr>
        <w:spacing w:after="0" w:line="240" w:lineRule="auto"/>
        <w:jc w:val="center"/>
        <w:rPr>
          <w:b/>
          <w:bCs/>
        </w:rPr>
      </w:pPr>
      <w:r w:rsidRPr="00B03CB5">
        <w:rPr>
          <w:b/>
          <w:bCs/>
        </w:rPr>
        <w:t>člen</w:t>
      </w:r>
    </w:p>
    <w:p w14:paraId="4B0589F4" w14:textId="6E096656" w:rsidR="001965FA" w:rsidRPr="00B03CB5" w:rsidRDefault="001965FA" w:rsidP="00FC2750">
      <w:pPr>
        <w:spacing w:after="0" w:line="240" w:lineRule="auto"/>
        <w:contextualSpacing/>
        <w:jc w:val="both"/>
      </w:pPr>
      <w:r w:rsidRPr="00B03CB5">
        <w:t>Vodja AŠ je registriran alpinistični inštruktor</w:t>
      </w:r>
      <w:r w:rsidR="00B03CB5" w:rsidRPr="00FC2750">
        <w:t xml:space="preserve"> ali izjemoma</w:t>
      </w:r>
      <w:r w:rsidR="0031683C">
        <w:t xml:space="preserve"> </w:t>
      </w:r>
      <w:r w:rsidRPr="00B03CB5">
        <w:t>registrirani alpinist</w:t>
      </w:r>
      <w:r w:rsidR="00B03CB5" w:rsidRPr="008A539B">
        <w:t>.</w:t>
      </w:r>
    </w:p>
    <w:p w14:paraId="2E8A39E5" w14:textId="77777777" w:rsidR="001965FA" w:rsidRPr="00B03CB5" w:rsidRDefault="001965FA" w:rsidP="00FC2750">
      <w:pPr>
        <w:spacing w:after="0" w:line="240" w:lineRule="auto"/>
        <w:contextualSpacing/>
        <w:jc w:val="both"/>
      </w:pPr>
    </w:p>
    <w:p w14:paraId="07DBE162" w14:textId="145755F1" w:rsidR="001965FA" w:rsidRPr="0031683C" w:rsidRDefault="001965FA" w:rsidP="00FC2750">
      <w:pPr>
        <w:spacing w:after="0" w:line="240" w:lineRule="auto"/>
        <w:contextualSpacing/>
        <w:jc w:val="both"/>
      </w:pPr>
      <w:r w:rsidRPr="0031683C">
        <w:t>Vodja AŠ</w:t>
      </w:r>
      <w:r w:rsidR="00B03CB5" w:rsidRPr="0031683C">
        <w:t>,</w:t>
      </w:r>
      <w:r w:rsidRPr="0031683C">
        <w:t xml:space="preserve"> alpinisti </w:t>
      </w:r>
      <w:r w:rsidR="00B03CB5" w:rsidRPr="0031683C">
        <w:t>in</w:t>
      </w:r>
      <w:r w:rsidRPr="0031683C">
        <w:t xml:space="preserve"> starejši pripravniki, ki sodelujejo pri izvajanju AŠ morajo biti registrirani za tekoče leto pri KA PZS.</w:t>
      </w:r>
    </w:p>
    <w:p w14:paraId="19622241" w14:textId="77777777" w:rsidR="001965FA" w:rsidRPr="0031683C" w:rsidRDefault="001965FA" w:rsidP="00FC2750">
      <w:pPr>
        <w:spacing w:after="0" w:line="240" w:lineRule="auto"/>
        <w:contextualSpacing/>
        <w:jc w:val="both"/>
      </w:pPr>
    </w:p>
    <w:p w14:paraId="64C8CD2F" w14:textId="7FA2B474" w:rsidR="001965FA" w:rsidRPr="0031683C" w:rsidRDefault="001965FA" w:rsidP="00FC2750">
      <w:pPr>
        <w:spacing w:after="0" w:line="240" w:lineRule="auto"/>
        <w:contextualSpacing/>
        <w:jc w:val="both"/>
      </w:pPr>
      <w:r w:rsidRPr="0031683C">
        <w:t>Vodja AŠ mora od tečajnikov</w:t>
      </w:r>
      <w:r w:rsidR="00B03CB5" w:rsidRPr="008A539B">
        <w:t xml:space="preserve"> zahtevati</w:t>
      </w:r>
      <w:r w:rsidRPr="0031683C">
        <w:t xml:space="preserve">, da imajo poravnano članarino PZS oz. primerljivo tuje zavarovanje. </w:t>
      </w:r>
    </w:p>
    <w:p w14:paraId="06747F69" w14:textId="77777777" w:rsidR="001965FA" w:rsidRPr="0031683C" w:rsidRDefault="001965FA" w:rsidP="00FC2750">
      <w:pPr>
        <w:spacing w:after="0" w:line="240" w:lineRule="auto"/>
        <w:contextualSpacing/>
        <w:jc w:val="both"/>
      </w:pPr>
    </w:p>
    <w:p w14:paraId="3E4891DF" w14:textId="77777777" w:rsidR="001965FA" w:rsidRPr="0031683C" w:rsidRDefault="001965FA" w:rsidP="00FC2750">
      <w:pPr>
        <w:spacing w:after="0" w:line="240" w:lineRule="auto"/>
        <w:contextualSpacing/>
        <w:jc w:val="both"/>
      </w:pPr>
      <w:r w:rsidRPr="0031683C">
        <w:t>Vodja AŠ vsaj teden dni pred akcijo, ki je namenjena tečajnikom, le-te obvesti o obvezni in priporočljivi opremi. Pred pričetkom akcije se pregleda obvezna oprema tečajnikov in se po potrebi dopolni. Če tečajnik nima obvezne opreme, mu vodja skupne ture in vodja naveze lahko prepovesta udeležbo na plezalni turi.</w:t>
      </w:r>
    </w:p>
    <w:p w14:paraId="54ED7D24" w14:textId="77777777" w:rsidR="00175FC4" w:rsidRPr="00FC2750" w:rsidRDefault="00175FC4" w:rsidP="001965FA">
      <w:pPr>
        <w:spacing w:after="0" w:line="240" w:lineRule="auto"/>
        <w:contextualSpacing/>
        <w:rPr>
          <w:color w:val="FF0000"/>
          <w:highlight w:val="yellow"/>
        </w:rPr>
      </w:pPr>
    </w:p>
    <w:p w14:paraId="01EFEBD0" w14:textId="5A217780" w:rsidR="001965FA" w:rsidRPr="0031683C" w:rsidRDefault="0031683C" w:rsidP="00415E9C">
      <w:pPr>
        <w:spacing w:after="0" w:line="240" w:lineRule="auto"/>
        <w:contextualSpacing/>
        <w:jc w:val="center"/>
        <w:rPr>
          <w:b/>
          <w:bCs/>
        </w:rPr>
      </w:pPr>
      <w:r w:rsidRPr="008A539B">
        <w:rPr>
          <w:b/>
          <w:bCs/>
        </w:rPr>
        <w:t>VIII</w:t>
      </w:r>
      <w:r w:rsidR="003E7494" w:rsidRPr="0031683C">
        <w:rPr>
          <w:b/>
          <w:bCs/>
        </w:rPr>
        <w:t>. KRŠENJE PRAVIL</w:t>
      </w:r>
    </w:p>
    <w:p w14:paraId="6C362EAD" w14:textId="77777777" w:rsidR="001965FA" w:rsidRPr="0031683C" w:rsidRDefault="001965FA" w:rsidP="00415E9C">
      <w:pPr>
        <w:spacing w:after="0" w:line="240" w:lineRule="auto"/>
        <w:contextualSpacing/>
        <w:jc w:val="center"/>
        <w:rPr>
          <w:b/>
          <w:bCs/>
        </w:rPr>
      </w:pPr>
    </w:p>
    <w:p w14:paraId="75A99D50" w14:textId="70EF871A" w:rsidR="001965FA" w:rsidRPr="0031683C" w:rsidRDefault="001965FA" w:rsidP="00FC2750">
      <w:pPr>
        <w:pStyle w:val="ListParagraph"/>
        <w:numPr>
          <w:ilvl w:val="0"/>
          <w:numId w:val="39"/>
        </w:numPr>
        <w:spacing w:after="0" w:line="240" w:lineRule="auto"/>
        <w:jc w:val="center"/>
        <w:rPr>
          <w:b/>
          <w:bCs/>
        </w:rPr>
      </w:pPr>
      <w:r w:rsidRPr="0031683C">
        <w:rPr>
          <w:b/>
          <w:bCs/>
        </w:rPr>
        <w:t>člen</w:t>
      </w:r>
    </w:p>
    <w:p w14:paraId="0704FE54" w14:textId="37DD315A" w:rsidR="001965FA" w:rsidRPr="0031683C" w:rsidRDefault="001965FA" w:rsidP="00FC2750">
      <w:pPr>
        <w:spacing w:after="0" w:line="240" w:lineRule="auto"/>
        <w:contextualSpacing/>
        <w:jc w:val="both"/>
      </w:pPr>
      <w:r w:rsidRPr="0031683C">
        <w:t xml:space="preserve">O kršitvi pravilnika in o izreku ukrepa odloča </w:t>
      </w:r>
      <w:r w:rsidR="0031683C">
        <w:t>zbor članov</w:t>
      </w:r>
      <w:r w:rsidR="0031683C" w:rsidRPr="0031683C">
        <w:t xml:space="preserve"> </w:t>
      </w:r>
      <w:r w:rsidRPr="0031683C">
        <w:t xml:space="preserve">AO. V primeru, ko član AO krši ta pravilnik, lahko vsak član AO sproži razpravo o kršitvi in o izreku ustreznega ukrepa. </w:t>
      </w:r>
    </w:p>
    <w:p w14:paraId="02EC06A4" w14:textId="77777777" w:rsidR="00415E9C" w:rsidRDefault="00415E9C" w:rsidP="001965FA">
      <w:pPr>
        <w:spacing w:after="0" w:line="240" w:lineRule="auto"/>
        <w:contextualSpacing/>
        <w:rPr>
          <w:highlight w:val="yellow"/>
        </w:rPr>
      </w:pPr>
    </w:p>
    <w:p w14:paraId="118311F3" w14:textId="77777777" w:rsidR="008A539B" w:rsidRPr="00FC2750" w:rsidRDefault="008A539B" w:rsidP="001965FA">
      <w:pPr>
        <w:spacing w:after="0" w:line="240" w:lineRule="auto"/>
        <w:contextualSpacing/>
        <w:rPr>
          <w:highlight w:val="yellow"/>
        </w:rPr>
      </w:pPr>
    </w:p>
    <w:p w14:paraId="659D7E28" w14:textId="057CEEC6" w:rsidR="001965FA" w:rsidRPr="00056E60" w:rsidRDefault="001965FA" w:rsidP="00FC2750">
      <w:pPr>
        <w:pStyle w:val="ListParagraph"/>
        <w:numPr>
          <w:ilvl w:val="0"/>
          <w:numId w:val="39"/>
        </w:numPr>
        <w:spacing w:after="0" w:line="240" w:lineRule="auto"/>
        <w:jc w:val="center"/>
        <w:rPr>
          <w:b/>
          <w:bCs/>
        </w:rPr>
      </w:pPr>
      <w:r w:rsidRPr="00056E60">
        <w:rPr>
          <w:b/>
          <w:bCs/>
        </w:rPr>
        <w:t>člen</w:t>
      </w:r>
    </w:p>
    <w:p w14:paraId="65FDB3B9" w14:textId="77777777" w:rsidR="001965FA" w:rsidRPr="00056E60" w:rsidRDefault="001965FA" w:rsidP="00FC2750">
      <w:pPr>
        <w:spacing w:after="0" w:line="240" w:lineRule="auto"/>
        <w:contextualSpacing/>
        <w:jc w:val="both"/>
      </w:pPr>
      <w:r w:rsidRPr="00056E60">
        <w:t>Ukrepi v primeru kršitve tega pravilnika, so:</w:t>
      </w:r>
    </w:p>
    <w:p w14:paraId="50E4AF53" w14:textId="2EF64640" w:rsidR="001965FA" w:rsidRPr="00056E60" w:rsidRDefault="001965FA" w:rsidP="00FC2750">
      <w:pPr>
        <w:pStyle w:val="ListParagraph"/>
        <w:numPr>
          <w:ilvl w:val="0"/>
          <w:numId w:val="31"/>
        </w:numPr>
        <w:spacing w:after="0" w:line="240" w:lineRule="auto"/>
        <w:jc w:val="both"/>
      </w:pPr>
      <w:r w:rsidRPr="00056E60">
        <w:t>osebno opozorilo načelnika AO,</w:t>
      </w:r>
    </w:p>
    <w:p w14:paraId="7026EB4D" w14:textId="3016FD67" w:rsidR="001965FA" w:rsidRPr="00056E60" w:rsidRDefault="001965FA" w:rsidP="00FC2750">
      <w:pPr>
        <w:pStyle w:val="ListParagraph"/>
        <w:numPr>
          <w:ilvl w:val="0"/>
          <w:numId w:val="31"/>
        </w:numPr>
        <w:spacing w:after="0" w:line="240" w:lineRule="auto"/>
        <w:jc w:val="both"/>
      </w:pPr>
      <w:r w:rsidRPr="00056E60">
        <w:t>javni opomin na sestanku AO,</w:t>
      </w:r>
    </w:p>
    <w:p w14:paraId="201DD53F" w14:textId="22935BF9" w:rsidR="001965FA" w:rsidRPr="00056E60" w:rsidRDefault="001965FA" w:rsidP="00FC2750">
      <w:pPr>
        <w:pStyle w:val="ListParagraph"/>
        <w:numPr>
          <w:ilvl w:val="0"/>
          <w:numId w:val="31"/>
        </w:numPr>
        <w:spacing w:after="0" w:line="240" w:lineRule="auto"/>
        <w:jc w:val="both"/>
      </w:pPr>
      <w:r w:rsidRPr="00056E60">
        <w:t>omejitev pravic člana AO za določen čas,</w:t>
      </w:r>
    </w:p>
    <w:p w14:paraId="338A977F" w14:textId="50F187CF" w:rsidR="001965FA" w:rsidRPr="00056E60" w:rsidRDefault="001965FA" w:rsidP="00FC2750">
      <w:pPr>
        <w:pStyle w:val="ListParagraph"/>
        <w:numPr>
          <w:ilvl w:val="0"/>
          <w:numId w:val="31"/>
        </w:numPr>
        <w:spacing w:after="0" w:line="240" w:lineRule="auto"/>
        <w:jc w:val="both"/>
      </w:pPr>
      <w:r w:rsidRPr="00056E60">
        <w:t>izključitev iz AO za dobo 6 mesecev,</w:t>
      </w:r>
    </w:p>
    <w:p w14:paraId="66E2B328" w14:textId="2DD407CD" w:rsidR="001965FA" w:rsidRPr="00056E60" w:rsidRDefault="001965FA" w:rsidP="00FC2750">
      <w:pPr>
        <w:pStyle w:val="ListParagraph"/>
        <w:numPr>
          <w:ilvl w:val="0"/>
          <w:numId w:val="31"/>
        </w:numPr>
        <w:spacing w:after="0" w:line="240" w:lineRule="auto"/>
        <w:jc w:val="both"/>
      </w:pPr>
      <w:r w:rsidRPr="00056E60">
        <w:t>izključitev iz AO.</w:t>
      </w:r>
    </w:p>
    <w:p w14:paraId="22000570" w14:textId="77777777" w:rsidR="001965FA" w:rsidRPr="00056E60" w:rsidRDefault="001965FA" w:rsidP="00FC2750">
      <w:pPr>
        <w:spacing w:after="0" w:line="240" w:lineRule="auto"/>
        <w:contextualSpacing/>
        <w:jc w:val="both"/>
      </w:pPr>
    </w:p>
    <w:p w14:paraId="75DD4F7C" w14:textId="5CF4023D" w:rsidR="001965FA" w:rsidRPr="00056E60" w:rsidRDefault="00CA05A9" w:rsidP="00FC2750">
      <w:pPr>
        <w:spacing w:after="0" w:line="240" w:lineRule="auto"/>
        <w:contextualSpacing/>
        <w:jc w:val="both"/>
      </w:pPr>
      <w:r w:rsidRPr="00056E60">
        <w:t>I</w:t>
      </w:r>
      <w:r w:rsidR="001965FA" w:rsidRPr="00056E60">
        <w:t>zključitev iz AO za dobo 6 mesecev pomeni, da se izključeni v tem času ne sme udeleževati sestankov in drugih aktivnosti AO.</w:t>
      </w:r>
    </w:p>
    <w:p w14:paraId="463F31EC" w14:textId="77777777" w:rsidR="001965FA" w:rsidRPr="00056E60" w:rsidRDefault="001965FA" w:rsidP="001965FA">
      <w:pPr>
        <w:spacing w:after="0" w:line="240" w:lineRule="auto"/>
        <w:contextualSpacing/>
      </w:pPr>
    </w:p>
    <w:p w14:paraId="016AF78A" w14:textId="39D0230C" w:rsidR="001965FA" w:rsidRPr="00056E60" w:rsidRDefault="001965FA" w:rsidP="00FC2750">
      <w:pPr>
        <w:pStyle w:val="ListParagraph"/>
        <w:numPr>
          <w:ilvl w:val="0"/>
          <w:numId w:val="39"/>
        </w:numPr>
        <w:spacing w:after="0" w:line="240" w:lineRule="auto"/>
        <w:jc w:val="center"/>
        <w:rPr>
          <w:b/>
          <w:bCs/>
        </w:rPr>
      </w:pPr>
      <w:r w:rsidRPr="00056E60">
        <w:rPr>
          <w:b/>
          <w:bCs/>
        </w:rPr>
        <w:t>člen</w:t>
      </w:r>
    </w:p>
    <w:p w14:paraId="4A0CB251" w14:textId="285938B3" w:rsidR="001965FA" w:rsidRPr="00056E60" w:rsidRDefault="001965FA" w:rsidP="00FC2750">
      <w:pPr>
        <w:spacing w:after="0" w:line="240" w:lineRule="auto"/>
        <w:contextualSpacing/>
        <w:jc w:val="both"/>
      </w:pPr>
      <w:r w:rsidRPr="00056E60">
        <w:t>V primeru, ko je ukrep izročen mladoletnemu članu AO, se o izrečenem ukrepu obvesti starše s priporočeno pošiljko.</w:t>
      </w:r>
    </w:p>
    <w:p w14:paraId="6421B2CD" w14:textId="77777777" w:rsidR="001965FA" w:rsidRPr="00056E60" w:rsidRDefault="001965FA" w:rsidP="001965FA">
      <w:pPr>
        <w:spacing w:after="0" w:line="240" w:lineRule="auto"/>
        <w:contextualSpacing/>
      </w:pPr>
    </w:p>
    <w:p w14:paraId="7BD55975" w14:textId="5D51F1F3" w:rsidR="001965FA" w:rsidRPr="00056E60" w:rsidRDefault="003E7494" w:rsidP="00415E9C">
      <w:pPr>
        <w:spacing w:after="0" w:line="240" w:lineRule="auto"/>
        <w:contextualSpacing/>
        <w:jc w:val="center"/>
        <w:rPr>
          <w:b/>
          <w:bCs/>
        </w:rPr>
      </w:pPr>
      <w:r w:rsidRPr="00056E60">
        <w:rPr>
          <w:b/>
          <w:bCs/>
        </w:rPr>
        <w:t>IX. PREHODNA IN KONČNA DOLOČILA</w:t>
      </w:r>
    </w:p>
    <w:p w14:paraId="42D5C86D" w14:textId="77777777" w:rsidR="001965FA" w:rsidRPr="00056E60" w:rsidRDefault="001965FA" w:rsidP="00415E9C">
      <w:pPr>
        <w:spacing w:after="0" w:line="240" w:lineRule="auto"/>
        <w:contextualSpacing/>
        <w:jc w:val="center"/>
        <w:rPr>
          <w:b/>
          <w:bCs/>
        </w:rPr>
      </w:pPr>
    </w:p>
    <w:p w14:paraId="1E76DF3B" w14:textId="6BF9A5C3" w:rsidR="001965FA" w:rsidRPr="00056E60" w:rsidRDefault="001965FA" w:rsidP="00FC2750">
      <w:pPr>
        <w:pStyle w:val="ListParagraph"/>
        <w:numPr>
          <w:ilvl w:val="0"/>
          <w:numId w:val="39"/>
        </w:numPr>
        <w:spacing w:after="0" w:line="240" w:lineRule="auto"/>
        <w:jc w:val="center"/>
        <w:rPr>
          <w:b/>
          <w:bCs/>
        </w:rPr>
      </w:pPr>
      <w:r w:rsidRPr="00056E60">
        <w:rPr>
          <w:b/>
          <w:bCs/>
        </w:rPr>
        <w:t>člen</w:t>
      </w:r>
    </w:p>
    <w:p w14:paraId="515EA7E9" w14:textId="49B17C74" w:rsidR="001965FA" w:rsidRPr="00056E60" w:rsidRDefault="001965FA" w:rsidP="00FC2750">
      <w:pPr>
        <w:spacing w:after="0" w:line="240" w:lineRule="auto"/>
        <w:contextualSpacing/>
        <w:jc w:val="both"/>
      </w:pPr>
      <w:r w:rsidRPr="00056E60">
        <w:t xml:space="preserve">Ta pravilnik začne veljati z dnem sprejetja na </w:t>
      </w:r>
      <w:r w:rsidR="00056E60">
        <w:t>zboru članov</w:t>
      </w:r>
      <w:r w:rsidR="00056E60" w:rsidRPr="00056E60">
        <w:t xml:space="preserve"> </w:t>
      </w:r>
      <w:r w:rsidRPr="00056E60">
        <w:t>AO</w:t>
      </w:r>
      <w:r w:rsidR="00056E60">
        <w:t>,</w:t>
      </w:r>
      <w:r w:rsidR="003E7494" w:rsidRPr="00056E60">
        <w:t xml:space="preserve"> </w:t>
      </w:r>
      <w:r w:rsidRPr="00056E60">
        <w:t xml:space="preserve">dne </w:t>
      </w:r>
      <w:r w:rsidR="00056E60" w:rsidRPr="00FC2750">
        <w:rPr>
          <w:highlight w:val="yellow"/>
        </w:rPr>
        <w:t>00.00.</w:t>
      </w:r>
      <w:r w:rsidR="00624C81" w:rsidRPr="00FC2750">
        <w:rPr>
          <w:highlight w:val="yellow"/>
        </w:rPr>
        <w:t>202</w:t>
      </w:r>
      <w:r w:rsidR="00056E60" w:rsidRPr="00FC2750">
        <w:rPr>
          <w:highlight w:val="yellow"/>
        </w:rPr>
        <w:t>5</w:t>
      </w:r>
      <w:r w:rsidR="00056E60">
        <w:t xml:space="preserve">, pod pogojem prejetega </w:t>
      </w:r>
      <w:r w:rsidR="00056E60" w:rsidRPr="00056E60">
        <w:t>soglasj</w:t>
      </w:r>
      <w:r w:rsidR="00056E60">
        <w:t>a</w:t>
      </w:r>
      <w:r w:rsidR="00056E60" w:rsidRPr="00056E60">
        <w:t xml:space="preserve"> Upravn</w:t>
      </w:r>
      <w:r w:rsidR="00056E60">
        <w:t>ega</w:t>
      </w:r>
      <w:r w:rsidR="00056E60" w:rsidRPr="00056E60">
        <w:t xml:space="preserve"> odbor</w:t>
      </w:r>
      <w:r w:rsidR="00056E60">
        <w:t>a</w:t>
      </w:r>
      <w:r w:rsidR="00056E60" w:rsidRPr="00056E60">
        <w:t xml:space="preserve"> </w:t>
      </w:r>
      <w:r w:rsidR="00056E60">
        <w:t>PDD.</w:t>
      </w:r>
    </w:p>
    <w:p w14:paraId="375C6871" w14:textId="77777777" w:rsidR="001965FA" w:rsidRPr="00FC2750" w:rsidRDefault="001965FA" w:rsidP="001965FA">
      <w:pPr>
        <w:spacing w:after="0" w:line="240" w:lineRule="auto"/>
        <w:contextualSpacing/>
        <w:rPr>
          <w:highlight w:val="yellow"/>
        </w:rPr>
      </w:pPr>
    </w:p>
    <w:p w14:paraId="6F1F85DF" w14:textId="3445C9CC" w:rsidR="001965FA" w:rsidRPr="00056E60" w:rsidRDefault="001965FA" w:rsidP="00FC2750">
      <w:pPr>
        <w:pStyle w:val="ListParagraph"/>
        <w:numPr>
          <w:ilvl w:val="0"/>
          <w:numId w:val="39"/>
        </w:numPr>
        <w:spacing w:after="0" w:line="240" w:lineRule="auto"/>
        <w:jc w:val="center"/>
        <w:rPr>
          <w:b/>
          <w:bCs/>
        </w:rPr>
      </w:pPr>
      <w:r w:rsidRPr="00056E60">
        <w:rPr>
          <w:b/>
          <w:bCs/>
        </w:rPr>
        <w:t>člen</w:t>
      </w:r>
    </w:p>
    <w:p w14:paraId="275FBF83" w14:textId="77777777" w:rsidR="001965FA" w:rsidRPr="00056E60" w:rsidRDefault="001965FA" w:rsidP="00FC2750">
      <w:pPr>
        <w:spacing w:after="0" w:line="240" w:lineRule="auto"/>
        <w:contextualSpacing/>
        <w:jc w:val="both"/>
      </w:pPr>
      <w:r w:rsidRPr="00056E60">
        <w:t>Spremembe in dopolnitve tega pravilnika se sprejemajo po enakem postopku, kot je bil sprejet ta pravilnik.</w:t>
      </w:r>
    </w:p>
    <w:p w14:paraId="1F42D60A" w14:textId="77777777" w:rsidR="001965FA" w:rsidRPr="00056E60" w:rsidRDefault="001965FA" w:rsidP="001965FA">
      <w:pPr>
        <w:spacing w:after="0" w:line="240" w:lineRule="auto"/>
        <w:contextualSpacing/>
      </w:pPr>
    </w:p>
    <w:p w14:paraId="621A021E" w14:textId="05798E38" w:rsidR="001965FA" w:rsidRPr="00056E60" w:rsidRDefault="001965FA" w:rsidP="00FC2750">
      <w:pPr>
        <w:pStyle w:val="ListParagraph"/>
        <w:numPr>
          <w:ilvl w:val="0"/>
          <w:numId w:val="39"/>
        </w:numPr>
        <w:spacing w:after="0" w:line="240" w:lineRule="auto"/>
        <w:jc w:val="center"/>
        <w:rPr>
          <w:b/>
          <w:bCs/>
        </w:rPr>
      </w:pPr>
      <w:r w:rsidRPr="00056E60">
        <w:rPr>
          <w:b/>
          <w:bCs/>
        </w:rPr>
        <w:t>člen</w:t>
      </w:r>
    </w:p>
    <w:p w14:paraId="1AD0137D" w14:textId="41A188BF" w:rsidR="001965FA" w:rsidRPr="00056E60" w:rsidRDefault="001965FA" w:rsidP="00FC2750">
      <w:pPr>
        <w:spacing w:after="0" w:line="240" w:lineRule="auto"/>
        <w:contextualSpacing/>
        <w:jc w:val="both"/>
      </w:pPr>
      <w:r w:rsidRPr="00056E60">
        <w:t xml:space="preserve">Z dnem sprejetja tega pravilnika preneha veljati </w:t>
      </w:r>
      <w:r w:rsidR="00056E60" w:rsidRPr="00FC2750">
        <w:t>prejšnji</w:t>
      </w:r>
      <w:r w:rsidR="00056E60" w:rsidRPr="00056E60">
        <w:t xml:space="preserve"> </w:t>
      </w:r>
      <w:r w:rsidRPr="00056E60">
        <w:t>Pravilnik AO PDD.</w:t>
      </w:r>
    </w:p>
    <w:p w14:paraId="5F9A1A56" w14:textId="35F13AB2" w:rsidR="003E7494" w:rsidRPr="00FC2750" w:rsidRDefault="003E7494" w:rsidP="001965FA">
      <w:pPr>
        <w:spacing w:after="0" w:line="240" w:lineRule="auto"/>
        <w:contextualSpacing/>
        <w:rPr>
          <w:highlight w:val="yellow"/>
        </w:rPr>
      </w:pPr>
    </w:p>
    <w:p w14:paraId="02659642" w14:textId="77777777" w:rsidR="003E7494" w:rsidRPr="00056E60" w:rsidRDefault="003E7494" w:rsidP="001965FA">
      <w:pPr>
        <w:spacing w:after="0"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3E7494" w14:paraId="0F53D013" w14:textId="77777777" w:rsidTr="003E7494">
        <w:tc>
          <w:tcPr>
            <w:tcW w:w="4775" w:type="dxa"/>
          </w:tcPr>
          <w:p w14:paraId="3027F49E" w14:textId="2E1392A6" w:rsidR="003E7494" w:rsidRPr="00056E60" w:rsidRDefault="004D2446" w:rsidP="003E7494">
            <w:pPr>
              <w:contextualSpacing/>
            </w:pPr>
            <w:r w:rsidRPr="008A539B">
              <w:t>Jasna Pečjak</w:t>
            </w:r>
            <w:r w:rsidR="003E7494" w:rsidRPr="00056E60">
              <w:t>,</w:t>
            </w:r>
          </w:p>
          <w:p w14:paraId="627365D8" w14:textId="32302F42" w:rsidR="003E7494" w:rsidRPr="00056E60" w:rsidRDefault="003E7494" w:rsidP="001965FA">
            <w:pPr>
              <w:contextualSpacing/>
            </w:pPr>
            <w:r w:rsidRPr="00056E60">
              <w:t>načelni</w:t>
            </w:r>
            <w:r w:rsidR="004D2446" w:rsidRPr="008A539B">
              <w:t>ca</w:t>
            </w:r>
            <w:r w:rsidRPr="00056E60">
              <w:t xml:space="preserve"> AO PD Domžale</w:t>
            </w:r>
          </w:p>
        </w:tc>
        <w:tc>
          <w:tcPr>
            <w:tcW w:w="4775" w:type="dxa"/>
          </w:tcPr>
          <w:p w14:paraId="2AA482CA" w14:textId="1CADCA0D" w:rsidR="004D2446" w:rsidRPr="008A539B" w:rsidRDefault="004B505F" w:rsidP="00FC2750">
            <w:pPr>
              <w:contextualSpacing/>
              <w:jc w:val="right"/>
            </w:pPr>
            <w:r>
              <w:t>Ajda Vodnjov</w:t>
            </w:r>
            <w:r w:rsidR="004D2446" w:rsidRPr="008A539B">
              <w:t>,</w:t>
            </w:r>
          </w:p>
          <w:p w14:paraId="00170CD4" w14:textId="2D2C9E10" w:rsidR="003E7494" w:rsidRDefault="003E7494" w:rsidP="003E7494">
            <w:pPr>
              <w:contextualSpacing/>
              <w:jc w:val="right"/>
            </w:pPr>
            <w:r w:rsidRPr="00056E60">
              <w:t>predsedn</w:t>
            </w:r>
            <w:r w:rsidR="004D2446" w:rsidRPr="008A539B">
              <w:t>i</w:t>
            </w:r>
            <w:r w:rsidR="004B505F">
              <w:t>ca</w:t>
            </w:r>
            <w:r w:rsidRPr="00056E60">
              <w:t xml:space="preserve"> PD Domžale</w:t>
            </w:r>
          </w:p>
        </w:tc>
      </w:tr>
    </w:tbl>
    <w:p w14:paraId="076C3C57" w14:textId="77777777" w:rsidR="001965FA" w:rsidRDefault="001965FA" w:rsidP="001965FA">
      <w:pPr>
        <w:spacing w:after="0" w:line="240" w:lineRule="auto"/>
        <w:contextualSpacing/>
      </w:pPr>
    </w:p>
    <w:p w14:paraId="0460E5DD" w14:textId="5398DD91" w:rsidR="00CE5F8D" w:rsidRPr="001965FA" w:rsidRDefault="00CE5F8D" w:rsidP="001965FA">
      <w:pPr>
        <w:spacing w:after="0" w:line="240" w:lineRule="auto"/>
        <w:contextualSpacing/>
      </w:pPr>
    </w:p>
    <w:sectPr w:rsidR="00CE5F8D" w:rsidRPr="001965FA">
      <w:headerReference w:type="even" r:id="rId8"/>
      <w:footerReference w:type="even" r:id="rId9"/>
      <w:footerReference w:type="default" r:id="rId10"/>
      <w:headerReference w:type="first" r:id="rId11"/>
      <w:footerReference w:type="first" r:id="rId12"/>
      <w:pgSz w:w="12240" w:h="15840"/>
      <w:pgMar w:top="660" w:right="1340" w:bottom="280"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E89A" w14:textId="77777777" w:rsidR="00FF71A3" w:rsidRDefault="00FF71A3" w:rsidP="00CA6910">
      <w:pPr>
        <w:spacing w:after="0" w:line="240" w:lineRule="auto"/>
      </w:pPr>
      <w:r>
        <w:separator/>
      </w:r>
    </w:p>
  </w:endnote>
  <w:endnote w:type="continuationSeparator" w:id="0">
    <w:p w14:paraId="263B3D13" w14:textId="77777777" w:rsidR="00FF71A3" w:rsidRDefault="00FF71A3" w:rsidP="00CA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7AEF" w14:textId="76A1E45B" w:rsidR="00CA6910" w:rsidRDefault="00CA6910">
    <w:pPr>
      <w:pBdr>
        <w:top w:val="nil"/>
        <w:left w:val="nil"/>
        <w:bottom w:val="nil"/>
        <w:right w:val="nil"/>
        <w:between w:val="nil"/>
      </w:pBdr>
      <w:tabs>
        <w:tab w:val="center" w:pos="4536"/>
        <w:tab w:val="right" w:pos="9072"/>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78148"/>
      <w:docPartObj>
        <w:docPartGallery w:val="Page Numbers (Bottom of Page)"/>
        <w:docPartUnique/>
      </w:docPartObj>
    </w:sdtPr>
    <w:sdtContent>
      <w:p w14:paraId="442C86B2" w14:textId="3717C0F7" w:rsidR="00624C81" w:rsidRDefault="00624C81">
        <w:pPr>
          <w:pStyle w:val="Footer"/>
        </w:pPr>
        <w:r>
          <w:fldChar w:fldCharType="begin"/>
        </w:r>
        <w:r>
          <w:instrText>PAGE   \* MERGEFORMAT</w:instrText>
        </w:r>
        <w:r>
          <w:fldChar w:fldCharType="separate"/>
        </w:r>
        <w:r>
          <w:t>2</w:t>
        </w:r>
        <w:r>
          <w:fldChar w:fldCharType="end"/>
        </w:r>
      </w:p>
    </w:sdtContent>
  </w:sdt>
  <w:p w14:paraId="47A717B0" w14:textId="1DD61E0F" w:rsidR="00CA6910" w:rsidRDefault="00CA6910">
    <w:pPr>
      <w:pBdr>
        <w:top w:val="nil"/>
        <w:left w:val="nil"/>
        <w:bottom w:val="nil"/>
        <w:right w:val="nil"/>
        <w:between w:val="nil"/>
      </w:pBdr>
      <w:tabs>
        <w:tab w:val="center" w:pos="4536"/>
        <w:tab w:val="right" w:pos="9072"/>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F050" w14:textId="63AA4186" w:rsidR="00CA6910" w:rsidRDefault="00CA6910">
    <w:pPr>
      <w:pBdr>
        <w:top w:val="nil"/>
        <w:left w:val="nil"/>
        <w:bottom w:val="nil"/>
        <w:right w:val="nil"/>
        <w:between w:val="nil"/>
      </w:pBdr>
      <w:tabs>
        <w:tab w:val="center" w:pos="4536"/>
        <w:tab w:val="right" w:pos="9072"/>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AD18" w14:textId="77777777" w:rsidR="00FF71A3" w:rsidRDefault="00FF71A3" w:rsidP="00CA6910">
      <w:pPr>
        <w:spacing w:after="0" w:line="240" w:lineRule="auto"/>
      </w:pPr>
      <w:r>
        <w:separator/>
      </w:r>
    </w:p>
  </w:footnote>
  <w:footnote w:type="continuationSeparator" w:id="0">
    <w:p w14:paraId="0F0CD8DC" w14:textId="77777777" w:rsidR="00FF71A3" w:rsidRDefault="00FF71A3" w:rsidP="00CA6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2301" w14:textId="0E002F82" w:rsidR="00CA6910" w:rsidRDefault="00CA6910">
    <w:pPr>
      <w:pBdr>
        <w:top w:val="nil"/>
        <w:left w:val="nil"/>
        <w:bottom w:val="nil"/>
        <w:right w:val="nil"/>
        <w:between w:val="nil"/>
      </w:pBdr>
      <w:tabs>
        <w:tab w:val="center" w:pos="4536"/>
        <w:tab w:val="right" w:pos="9072"/>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5A85" w14:textId="71C7ED6B" w:rsidR="00CA6910" w:rsidRDefault="00CA6910">
    <w:pPr>
      <w:pBdr>
        <w:top w:val="nil"/>
        <w:left w:val="nil"/>
        <w:bottom w:val="nil"/>
        <w:right w:val="nil"/>
        <w:between w:val="nil"/>
      </w:pBdr>
      <w:tabs>
        <w:tab w:val="center" w:pos="4536"/>
        <w:tab w:val="right" w:pos="9072"/>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940"/>
    <w:multiLevelType w:val="hybridMultilevel"/>
    <w:tmpl w:val="E1DC51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F6240F"/>
    <w:multiLevelType w:val="hybridMultilevel"/>
    <w:tmpl w:val="FE34D2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727F1A"/>
    <w:multiLevelType w:val="multilevel"/>
    <w:tmpl w:val="C04EF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C150CF"/>
    <w:multiLevelType w:val="hybridMultilevel"/>
    <w:tmpl w:val="D054B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656FA1"/>
    <w:multiLevelType w:val="hybridMultilevel"/>
    <w:tmpl w:val="81AE7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96F6307"/>
    <w:multiLevelType w:val="hybridMultilevel"/>
    <w:tmpl w:val="B686B2D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A44646D"/>
    <w:multiLevelType w:val="multilevel"/>
    <w:tmpl w:val="E494A78A"/>
    <w:lvl w:ilvl="0">
      <w:numFmt w:val="bullet"/>
      <w:lvlText w:val="●"/>
      <w:lvlJc w:val="left"/>
      <w:pPr>
        <w:ind w:left="820" w:hanging="360"/>
      </w:pPr>
      <w:rPr>
        <w:rFonts w:ascii="Arial" w:eastAsia="Arial" w:hAnsi="Arial" w:cs="Arial"/>
        <w:sz w:val="22"/>
        <w:szCs w:val="22"/>
        <w:vertAlign w:val="baseline"/>
      </w:rPr>
    </w:lvl>
    <w:lvl w:ilvl="1">
      <w:numFmt w:val="bullet"/>
      <w:lvlText w:val="•"/>
      <w:lvlJc w:val="left"/>
      <w:pPr>
        <w:ind w:left="1694" w:hanging="360"/>
      </w:pPr>
      <w:rPr>
        <w:vertAlign w:val="baseline"/>
      </w:rPr>
    </w:lvl>
    <w:lvl w:ilvl="2">
      <w:numFmt w:val="bullet"/>
      <w:lvlText w:val="•"/>
      <w:lvlJc w:val="left"/>
      <w:pPr>
        <w:ind w:left="2568" w:hanging="360"/>
      </w:pPr>
      <w:rPr>
        <w:vertAlign w:val="baseline"/>
      </w:rPr>
    </w:lvl>
    <w:lvl w:ilvl="3">
      <w:numFmt w:val="bullet"/>
      <w:lvlText w:val="•"/>
      <w:lvlJc w:val="left"/>
      <w:pPr>
        <w:ind w:left="3442" w:hanging="360"/>
      </w:pPr>
      <w:rPr>
        <w:vertAlign w:val="baseline"/>
      </w:rPr>
    </w:lvl>
    <w:lvl w:ilvl="4">
      <w:numFmt w:val="bullet"/>
      <w:lvlText w:val="•"/>
      <w:lvlJc w:val="left"/>
      <w:pPr>
        <w:ind w:left="4316" w:hanging="360"/>
      </w:pPr>
      <w:rPr>
        <w:vertAlign w:val="baseline"/>
      </w:rPr>
    </w:lvl>
    <w:lvl w:ilvl="5">
      <w:numFmt w:val="bullet"/>
      <w:lvlText w:val="•"/>
      <w:lvlJc w:val="left"/>
      <w:pPr>
        <w:ind w:left="5190" w:hanging="360"/>
      </w:pPr>
      <w:rPr>
        <w:vertAlign w:val="baseline"/>
      </w:rPr>
    </w:lvl>
    <w:lvl w:ilvl="6">
      <w:numFmt w:val="bullet"/>
      <w:lvlText w:val="•"/>
      <w:lvlJc w:val="left"/>
      <w:pPr>
        <w:ind w:left="6064" w:hanging="360"/>
      </w:pPr>
      <w:rPr>
        <w:vertAlign w:val="baseline"/>
      </w:rPr>
    </w:lvl>
    <w:lvl w:ilvl="7">
      <w:numFmt w:val="bullet"/>
      <w:lvlText w:val="•"/>
      <w:lvlJc w:val="left"/>
      <w:pPr>
        <w:ind w:left="6938" w:hanging="360"/>
      </w:pPr>
      <w:rPr>
        <w:vertAlign w:val="baseline"/>
      </w:rPr>
    </w:lvl>
    <w:lvl w:ilvl="8">
      <w:numFmt w:val="bullet"/>
      <w:lvlText w:val="•"/>
      <w:lvlJc w:val="left"/>
      <w:pPr>
        <w:ind w:left="7812" w:hanging="360"/>
      </w:pPr>
      <w:rPr>
        <w:vertAlign w:val="baseline"/>
      </w:rPr>
    </w:lvl>
  </w:abstractNum>
  <w:abstractNum w:abstractNumId="7" w15:restartNumberingAfterBreak="0">
    <w:nsid w:val="1D5A4031"/>
    <w:multiLevelType w:val="hybridMultilevel"/>
    <w:tmpl w:val="98826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CB0D03"/>
    <w:multiLevelType w:val="hybridMultilevel"/>
    <w:tmpl w:val="AB8CA9CC"/>
    <w:lvl w:ilvl="0" w:tplc="04240001">
      <w:start w:val="1"/>
      <w:numFmt w:val="bullet"/>
      <w:lvlText w:val=""/>
      <w:lvlJc w:val="left"/>
      <w:pPr>
        <w:ind w:left="1079" w:hanging="360"/>
      </w:pPr>
      <w:rPr>
        <w:rFonts w:ascii="Symbol" w:hAnsi="Symbol" w:hint="default"/>
      </w:rPr>
    </w:lvl>
    <w:lvl w:ilvl="1" w:tplc="04240003" w:tentative="1">
      <w:start w:val="1"/>
      <w:numFmt w:val="bullet"/>
      <w:lvlText w:val="o"/>
      <w:lvlJc w:val="left"/>
      <w:pPr>
        <w:ind w:left="1799" w:hanging="360"/>
      </w:pPr>
      <w:rPr>
        <w:rFonts w:ascii="Courier New" w:hAnsi="Courier New" w:cs="Courier New" w:hint="default"/>
      </w:rPr>
    </w:lvl>
    <w:lvl w:ilvl="2" w:tplc="04240005" w:tentative="1">
      <w:start w:val="1"/>
      <w:numFmt w:val="bullet"/>
      <w:lvlText w:val=""/>
      <w:lvlJc w:val="left"/>
      <w:pPr>
        <w:ind w:left="2519" w:hanging="360"/>
      </w:pPr>
      <w:rPr>
        <w:rFonts w:ascii="Wingdings" w:hAnsi="Wingdings" w:hint="default"/>
      </w:rPr>
    </w:lvl>
    <w:lvl w:ilvl="3" w:tplc="04240001" w:tentative="1">
      <w:start w:val="1"/>
      <w:numFmt w:val="bullet"/>
      <w:lvlText w:val=""/>
      <w:lvlJc w:val="left"/>
      <w:pPr>
        <w:ind w:left="3239" w:hanging="360"/>
      </w:pPr>
      <w:rPr>
        <w:rFonts w:ascii="Symbol" w:hAnsi="Symbol" w:hint="default"/>
      </w:rPr>
    </w:lvl>
    <w:lvl w:ilvl="4" w:tplc="04240003" w:tentative="1">
      <w:start w:val="1"/>
      <w:numFmt w:val="bullet"/>
      <w:lvlText w:val="o"/>
      <w:lvlJc w:val="left"/>
      <w:pPr>
        <w:ind w:left="3959" w:hanging="360"/>
      </w:pPr>
      <w:rPr>
        <w:rFonts w:ascii="Courier New" w:hAnsi="Courier New" w:cs="Courier New" w:hint="default"/>
      </w:rPr>
    </w:lvl>
    <w:lvl w:ilvl="5" w:tplc="04240005" w:tentative="1">
      <w:start w:val="1"/>
      <w:numFmt w:val="bullet"/>
      <w:lvlText w:val=""/>
      <w:lvlJc w:val="left"/>
      <w:pPr>
        <w:ind w:left="4679" w:hanging="360"/>
      </w:pPr>
      <w:rPr>
        <w:rFonts w:ascii="Wingdings" w:hAnsi="Wingdings" w:hint="default"/>
      </w:rPr>
    </w:lvl>
    <w:lvl w:ilvl="6" w:tplc="04240001" w:tentative="1">
      <w:start w:val="1"/>
      <w:numFmt w:val="bullet"/>
      <w:lvlText w:val=""/>
      <w:lvlJc w:val="left"/>
      <w:pPr>
        <w:ind w:left="5399" w:hanging="360"/>
      </w:pPr>
      <w:rPr>
        <w:rFonts w:ascii="Symbol" w:hAnsi="Symbol" w:hint="default"/>
      </w:rPr>
    </w:lvl>
    <w:lvl w:ilvl="7" w:tplc="04240003" w:tentative="1">
      <w:start w:val="1"/>
      <w:numFmt w:val="bullet"/>
      <w:lvlText w:val="o"/>
      <w:lvlJc w:val="left"/>
      <w:pPr>
        <w:ind w:left="6119" w:hanging="360"/>
      </w:pPr>
      <w:rPr>
        <w:rFonts w:ascii="Courier New" w:hAnsi="Courier New" w:cs="Courier New" w:hint="default"/>
      </w:rPr>
    </w:lvl>
    <w:lvl w:ilvl="8" w:tplc="04240005" w:tentative="1">
      <w:start w:val="1"/>
      <w:numFmt w:val="bullet"/>
      <w:lvlText w:val=""/>
      <w:lvlJc w:val="left"/>
      <w:pPr>
        <w:ind w:left="6839" w:hanging="360"/>
      </w:pPr>
      <w:rPr>
        <w:rFonts w:ascii="Wingdings" w:hAnsi="Wingdings" w:hint="default"/>
      </w:rPr>
    </w:lvl>
  </w:abstractNum>
  <w:abstractNum w:abstractNumId="9" w15:restartNumberingAfterBreak="0">
    <w:nsid w:val="21090B24"/>
    <w:multiLevelType w:val="multilevel"/>
    <w:tmpl w:val="1D9682C8"/>
    <w:lvl w:ilvl="0">
      <w:numFmt w:val="bullet"/>
      <w:lvlText w:val="●"/>
      <w:lvlJc w:val="left"/>
      <w:pPr>
        <w:ind w:left="730" w:hanging="270"/>
      </w:pPr>
      <w:rPr>
        <w:rFonts w:ascii="Arial" w:eastAsia="Arial" w:hAnsi="Arial" w:cs="Arial"/>
        <w:sz w:val="22"/>
        <w:szCs w:val="22"/>
        <w:vertAlign w:val="baseline"/>
      </w:rPr>
    </w:lvl>
    <w:lvl w:ilvl="1">
      <w:numFmt w:val="bullet"/>
      <w:lvlText w:val="•"/>
      <w:lvlJc w:val="left"/>
      <w:pPr>
        <w:ind w:left="1622" w:hanging="270"/>
      </w:pPr>
      <w:rPr>
        <w:vertAlign w:val="baseline"/>
      </w:rPr>
    </w:lvl>
    <w:lvl w:ilvl="2">
      <w:numFmt w:val="bullet"/>
      <w:lvlText w:val="•"/>
      <w:lvlJc w:val="left"/>
      <w:pPr>
        <w:ind w:left="2504" w:hanging="270"/>
      </w:pPr>
      <w:rPr>
        <w:vertAlign w:val="baseline"/>
      </w:rPr>
    </w:lvl>
    <w:lvl w:ilvl="3">
      <w:numFmt w:val="bullet"/>
      <w:lvlText w:val="•"/>
      <w:lvlJc w:val="left"/>
      <w:pPr>
        <w:ind w:left="3386" w:hanging="270"/>
      </w:pPr>
      <w:rPr>
        <w:vertAlign w:val="baseline"/>
      </w:rPr>
    </w:lvl>
    <w:lvl w:ilvl="4">
      <w:numFmt w:val="bullet"/>
      <w:lvlText w:val="•"/>
      <w:lvlJc w:val="left"/>
      <w:pPr>
        <w:ind w:left="4268" w:hanging="270"/>
      </w:pPr>
      <w:rPr>
        <w:vertAlign w:val="baseline"/>
      </w:rPr>
    </w:lvl>
    <w:lvl w:ilvl="5">
      <w:numFmt w:val="bullet"/>
      <w:lvlText w:val="•"/>
      <w:lvlJc w:val="left"/>
      <w:pPr>
        <w:ind w:left="5150" w:hanging="270"/>
      </w:pPr>
      <w:rPr>
        <w:vertAlign w:val="baseline"/>
      </w:rPr>
    </w:lvl>
    <w:lvl w:ilvl="6">
      <w:numFmt w:val="bullet"/>
      <w:lvlText w:val="•"/>
      <w:lvlJc w:val="left"/>
      <w:pPr>
        <w:ind w:left="6032" w:hanging="270"/>
      </w:pPr>
      <w:rPr>
        <w:vertAlign w:val="baseline"/>
      </w:rPr>
    </w:lvl>
    <w:lvl w:ilvl="7">
      <w:numFmt w:val="bullet"/>
      <w:lvlText w:val="•"/>
      <w:lvlJc w:val="left"/>
      <w:pPr>
        <w:ind w:left="6914" w:hanging="270"/>
      </w:pPr>
      <w:rPr>
        <w:vertAlign w:val="baseline"/>
      </w:rPr>
    </w:lvl>
    <w:lvl w:ilvl="8">
      <w:numFmt w:val="bullet"/>
      <w:lvlText w:val="•"/>
      <w:lvlJc w:val="left"/>
      <w:pPr>
        <w:ind w:left="7796" w:hanging="270"/>
      </w:pPr>
      <w:rPr>
        <w:vertAlign w:val="baseline"/>
      </w:rPr>
    </w:lvl>
  </w:abstractNum>
  <w:abstractNum w:abstractNumId="10" w15:restartNumberingAfterBreak="0">
    <w:nsid w:val="24797F73"/>
    <w:multiLevelType w:val="hybridMultilevel"/>
    <w:tmpl w:val="4CA02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257E9"/>
    <w:multiLevelType w:val="hybridMultilevel"/>
    <w:tmpl w:val="82B4BA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28B26203"/>
    <w:multiLevelType w:val="multilevel"/>
    <w:tmpl w:val="AEC40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FA3E76"/>
    <w:multiLevelType w:val="hybridMultilevel"/>
    <w:tmpl w:val="0B728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3850A2"/>
    <w:multiLevelType w:val="hybridMultilevel"/>
    <w:tmpl w:val="5CE641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B56230"/>
    <w:multiLevelType w:val="hybridMultilevel"/>
    <w:tmpl w:val="4478FD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4E3110"/>
    <w:multiLevelType w:val="hybridMultilevel"/>
    <w:tmpl w:val="E69213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850C45"/>
    <w:multiLevelType w:val="hybridMultilevel"/>
    <w:tmpl w:val="B9F6C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554170"/>
    <w:multiLevelType w:val="hybridMultilevel"/>
    <w:tmpl w:val="59988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3B2BC7"/>
    <w:multiLevelType w:val="hybridMultilevel"/>
    <w:tmpl w:val="6546C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05790E"/>
    <w:multiLevelType w:val="hybridMultilevel"/>
    <w:tmpl w:val="A564643A"/>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21" w15:restartNumberingAfterBreak="0">
    <w:nsid w:val="3EE50D75"/>
    <w:multiLevelType w:val="hybridMultilevel"/>
    <w:tmpl w:val="A8AA0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CC2455"/>
    <w:multiLevelType w:val="multilevel"/>
    <w:tmpl w:val="FB8A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15F5B"/>
    <w:multiLevelType w:val="hybridMultilevel"/>
    <w:tmpl w:val="D456A1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8D6B62"/>
    <w:multiLevelType w:val="multilevel"/>
    <w:tmpl w:val="CD609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821017"/>
    <w:multiLevelType w:val="hybridMultilevel"/>
    <w:tmpl w:val="0C8A59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9C0516"/>
    <w:multiLevelType w:val="hybridMultilevel"/>
    <w:tmpl w:val="80407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FC741A"/>
    <w:multiLevelType w:val="multilevel"/>
    <w:tmpl w:val="BC582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324A49"/>
    <w:multiLevelType w:val="multilevel"/>
    <w:tmpl w:val="2CA2BC54"/>
    <w:lvl w:ilvl="0">
      <w:start w:val="1"/>
      <w:numFmt w:val="upperRoman"/>
      <w:lvlText w:val="%1."/>
      <w:lvlJc w:val="left"/>
      <w:pPr>
        <w:ind w:left="988" w:hanging="184"/>
      </w:pPr>
      <w:rPr>
        <w:rFonts w:ascii="Arial" w:eastAsia="Arial" w:hAnsi="Arial" w:cs="Arial"/>
        <w:b/>
        <w:sz w:val="22"/>
        <w:szCs w:val="22"/>
        <w:vertAlign w:val="baseline"/>
      </w:rPr>
    </w:lvl>
    <w:lvl w:ilvl="1">
      <w:start w:val="1"/>
      <w:numFmt w:val="decimal"/>
      <w:lvlText w:val="%2."/>
      <w:lvlJc w:val="left"/>
      <w:pPr>
        <w:ind w:left="1049" w:hanging="245"/>
      </w:pPr>
      <w:rPr>
        <w:rFonts w:ascii="Arial" w:eastAsia="Arial" w:hAnsi="Arial" w:cs="Arial"/>
        <w:sz w:val="22"/>
        <w:szCs w:val="22"/>
        <w:vertAlign w:val="baseline"/>
      </w:rPr>
    </w:lvl>
    <w:lvl w:ilvl="2">
      <w:numFmt w:val="bullet"/>
      <w:lvlText w:val="•"/>
      <w:lvlJc w:val="left"/>
      <w:pPr>
        <w:ind w:left="1986" w:hanging="245"/>
      </w:pPr>
      <w:rPr>
        <w:vertAlign w:val="baseline"/>
      </w:rPr>
    </w:lvl>
    <w:lvl w:ilvl="3">
      <w:numFmt w:val="bullet"/>
      <w:lvlText w:val="•"/>
      <w:lvlJc w:val="left"/>
      <w:pPr>
        <w:ind w:left="2933" w:hanging="245"/>
      </w:pPr>
      <w:rPr>
        <w:vertAlign w:val="baseline"/>
      </w:rPr>
    </w:lvl>
    <w:lvl w:ilvl="4">
      <w:numFmt w:val="bullet"/>
      <w:lvlText w:val="•"/>
      <w:lvlJc w:val="left"/>
      <w:pPr>
        <w:ind w:left="3880" w:hanging="245"/>
      </w:pPr>
      <w:rPr>
        <w:vertAlign w:val="baseline"/>
      </w:rPr>
    </w:lvl>
    <w:lvl w:ilvl="5">
      <w:numFmt w:val="bullet"/>
      <w:lvlText w:val="•"/>
      <w:lvlJc w:val="left"/>
      <w:pPr>
        <w:ind w:left="4826" w:hanging="245"/>
      </w:pPr>
      <w:rPr>
        <w:vertAlign w:val="baseline"/>
      </w:rPr>
    </w:lvl>
    <w:lvl w:ilvl="6">
      <w:numFmt w:val="bullet"/>
      <w:lvlText w:val="•"/>
      <w:lvlJc w:val="left"/>
      <w:pPr>
        <w:ind w:left="5773" w:hanging="245"/>
      </w:pPr>
      <w:rPr>
        <w:vertAlign w:val="baseline"/>
      </w:rPr>
    </w:lvl>
    <w:lvl w:ilvl="7">
      <w:numFmt w:val="bullet"/>
      <w:lvlText w:val="•"/>
      <w:lvlJc w:val="left"/>
      <w:pPr>
        <w:ind w:left="6720" w:hanging="245"/>
      </w:pPr>
      <w:rPr>
        <w:vertAlign w:val="baseline"/>
      </w:rPr>
    </w:lvl>
    <w:lvl w:ilvl="8">
      <w:numFmt w:val="bullet"/>
      <w:lvlText w:val="•"/>
      <w:lvlJc w:val="left"/>
      <w:pPr>
        <w:ind w:left="7666" w:hanging="245"/>
      </w:pPr>
      <w:rPr>
        <w:vertAlign w:val="baseline"/>
      </w:rPr>
    </w:lvl>
  </w:abstractNum>
  <w:abstractNum w:abstractNumId="29" w15:restartNumberingAfterBreak="0">
    <w:nsid w:val="54FB63AB"/>
    <w:multiLevelType w:val="hybridMultilevel"/>
    <w:tmpl w:val="B4048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483FCD"/>
    <w:multiLevelType w:val="multilevel"/>
    <w:tmpl w:val="BB7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83933"/>
    <w:multiLevelType w:val="hybridMultilevel"/>
    <w:tmpl w:val="33A0E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571DBC"/>
    <w:multiLevelType w:val="hybridMultilevel"/>
    <w:tmpl w:val="BC244C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AA6E3E"/>
    <w:multiLevelType w:val="hybridMultilevel"/>
    <w:tmpl w:val="480A35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8F01F5F"/>
    <w:multiLevelType w:val="hybridMultilevel"/>
    <w:tmpl w:val="7700B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5203C5"/>
    <w:multiLevelType w:val="hybridMultilevel"/>
    <w:tmpl w:val="AE685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8B6250"/>
    <w:multiLevelType w:val="hybridMultilevel"/>
    <w:tmpl w:val="AEA22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8851D2"/>
    <w:multiLevelType w:val="hybridMultilevel"/>
    <w:tmpl w:val="5198C9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68679A"/>
    <w:multiLevelType w:val="hybridMultilevel"/>
    <w:tmpl w:val="AED47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92128C"/>
    <w:multiLevelType w:val="hybridMultilevel"/>
    <w:tmpl w:val="6714D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A42EFC"/>
    <w:multiLevelType w:val="hybridMultilevel"/>
    <w:tmpl w:val="5DF63E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181984"/>
    <w:multiLevelType w:val="multilevel"/>
    <w:tmpl w:val="183C258E"/>
    <w:lvl w:ilvl="0">
      <w:start w:val="4"/>
      <w:numFmt w:val="decimal"/>
      <w:lvlText w:val="%1."/>
      <w:lvlJc w:val="left"/>
      <w:pPr>
        <w:ind w:left="1049" w:hanging="245"/>
      </w:pPr>
      <w:rPr>
        <w:rFonts w:ascii="Arial" w:eastAsia="Arial" w:hAnsi="Arial" w:cs="Arial"/>
        <w:sz w:val="22"/>
        <w:szCs w:val="22"/>
        <w:vertAlign w:val="baseline"/>
      </w:rPr>
    </w:lvl>
    <w:lvl w:ilvl="1">
      <w:numFmt w:val="bullet"/>
      <w:lvlText w:val="•"/>
      <w:lvlJc w:val="left"/>
      <w:pPr>
        <w:ind w:left="1892" w:hanging="245"/>
      </w:pPr>
      <w:rPr>
        <w:vertAlign w:val="baseline"/>
      </w:rPr>
    </w:lvl>
    <w:lvl w:ilvl="2">
      <w:numFmt w:val="bullet"/>
      <w:lvlText w:val="•"/>
      <w:lvlJc w:val="left"/>
      <w:pPr>
        <w:ind w:left="2744" w:hanging="245"/>
      </w:pPr>
      <w:rPr>
        <w:vertAlign w:val="baseline"/>
      </w:rPr>
    </w:lvl>
    <w:lvl w:ilvl="3">
      <w:numFmt w:val="bullet"/>
      <w:lvlText w:val="•"/>
      <w:lvlJc w:val="left"/>
      <w:pPr>
        <w:ind w:left="3596" w:hanging="245"/>
      </w:pPr>
      <w:rPr>
        <w:vertAlign w:val="baseline"/>
      </w:rPr>
    </w:lvl>
    <w:lvl w:ilvl="4">
      <w:numFmt w:val="bullet"/>
      <w:lvlText w:val="•"/>
      <w:lvlJc w:val="left"/>
      <w:pPr>
        <w:ind w:left="4448" w:hanging="245"/>
      </w:pPr>
      <w:rPr>
        <w:vertAlign w:val="baseline"/>
      </w:rPr>
    </w:lvl>
    <w:lvl w:ilvl="5">
      <w:numFmt w:val="bullet"/>
      <w:lvlText w:val="•"/>
      <w:lvlJc w:val="left"/>
      <w:pPr>
        <w:ind w:left="5300" w:hanging="245"/>
      </w:pPr>
      <w:rPr>
        <w:vertAlign w:val="baseline"/>
      </w:rPr>
    </w:lvl>
    <w:lvl w:ilvl="6">
      <w:numFmt w:val="bullet"/>
      <w:lvlText w:val="•"/>
      <w:lvlJc w:val="left"/>
      <w:pPr>
        <w:ind w:left="6152" w:hanging="245"/>
      </w:pPr>
      <w:rPr>
        <w:vertAlign w:val="baseline"/>
      </w:rPr>
    </w:lvl>
    <w:lvl w:ilvl="7">
      <w:numFmt w:val="bullet"/>
      <w:lvlText w:val="•"/>
      <w:lvlJc w:val="left"/>
      <w:pPr>
        <w:ind w:left="7004" w:hanging="245"/>
      </w:pPr>
      <w:rPr>
        <w:vertAlign w:val="baseline"/>
      </w:rPr>
    </w:lvl>
    <w:lvl w:ilvl="8">
      <w:numFmt w:val="bullet"/>
      <w:lvlText w:val="•"/>
      <w:lvlJc w:val="left"/>
      <w:pPr>
        <w:ind w:left="7856" w:hanging="245"/>
      </w:pPr>
      <w:rPr>
        <w:vertAlign w:val="baseline"/>
      </w:rPr>
    </w:lvl>
  </w:abstractNum>
  <w:abstractNum w:abstractNumId="42" w15:restartNumberingAfterBreak="0">
    <w:nsid w:val="7F762FB5"/>
    <w:multiLevelType w:val="hybridMultilevel"/>
    <w:tmpl w:val="D0B07A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4041823">
    <w:abstractNumId w:val="37"/>
  </w:num>
  <w:num w:numId="2" w16cid:durableId="132409516">
    <w:abstractNumId w:val="34"/>
  </w:num>
  <w:num w:numId="3" w16cid:durableId="1563295921">
    <w:abstractNumId w:val="29"/>
  </w:num>
  <w:num w:numId="4" w16cid:durableId="1919287936">
    <w:abstractNumId w:val="17"/>
  </w:num>
  <w:num w:numId="5" w16cid:durableId="86311357">
    <w:abstractNumId w:val="9"/>
  </w:num>
  <w:num w:numId="6" w16cid:durableId="27993621">
    <w:abstractNumId w:val="28"/>
  </w:num>
  <w:num w:numId="7" w16cid:durableId="885069928">
    <w:abstractNumId w:val="12"/>
  </w:num>
  <w:num w:numId="8" w16cid:durableId="662008772">
    <w:abstractNumId w:val="2"/>
  </w:num>
  <w:num w:numId="9" w16cid:durableId="1945771821">
    <w:abstractNumId w:val="24"/>
  </w:num>
  <w:num w:numId="10" w16cid:durableId="1531727670">
    <w:abstractNumId w:val="27"/>
  </w:num>
  <w:num w:numId="11" w16cid:durableId="1463690241">
    <w:abstractNumId w:val="6"/>
  </w:num>
  <w:num w:numId="12" w16cid:durableId="1178228691">
    <w:abstractNumId w:val="41"/>
  </w:num>
  <w:num w:numId="13" w16cid:durableId="1659653750">
    <w:abstractNumId w:val="39"/>
  </w:num>
  <w:num w:numId="14" w16cid:durableId="1338725899">
    <w:abstractNumId w:val="32"/>
  </w:num>
  <w:num w:numId="15" w16cid:durableId="724640167">
    <w:abstractNumId w:val="23"/>
  </w:num>
  <w:num w:numId="16" w16cid:durableId="2120249478">
    <w:abstractNumId w:val="36"/>
  </w:num>
  <w:num w:numId="17" w16cid:durableId="1162358540">
    <w:abstractNumId w:val="38"/>
  </w:num>
  <w:num w:numId="18" w16cid:durableId="2004620245">
    <w:abstractNumId w:val="35"/>
  </w:num>
  <w:num w:numId="19" w16cid:durableId="1211380220">
    <w:abstractNumId w:val="15"/>
  </w:num>
  <w:num w:numId="20" w16cid:durableId="782915943">
    <w:abstractNumId w:val="40"/>
  </w:num>
  <w:num w:numId="21" w16cid:durableId="2000037362">
    <w:abstractNumId w:val="21"/>
  </w:num>
  <w:num w:numId="22" w16cid:durableId="1445224491">
    <w:abstractNumId w:val="7"/>
  </w:num>
  <w:num w:numId="23" w16cid:durableId="1307660855">
    <w:abstractNumId w:val="1"/>
  </w:num>
  <w:num w:numId="24" w16cid:durableId="1195658446">
    <w:abstractNumId w:val="18"/>
  </w:num>
  <w:num w:numId="25" w16cid:durableId="1922325157">
    <w:abstractNumId w:val="8"/>
  </w:num>
  <w:num w:numId="26" w16cid:durableId="599727807">
    <w:abstractNumId w:val="3"/>
  </w:num>
  <w:num w:numId="27" w16cid:durableId="266158465">
    <w:abstractNumId w:val="14"/>
  </w:num>
  <w:num w:numId="28" w16cid:durableId="1595363573">
    <w:abstractNumId w:val="31"/>
  </w:num>
  <w:num w:numId="29" w16cid:durableId="1239169274">
    <w:abstractNumId w:val="13"/>
  </w:num>
  <w:num w:numId="30" w16cid:durableId="1552502488">
    <w:abstractNumId w:val="42"/>
  </w:num>
  <w:num w:numId="31" w16cid:durableId="2008164924">
    <w:abstractNumId w:val="19"/>
  </w:num>
  <w:num w:numId="32" w16cid:durableId="1560627811">
    <w:abstractNumId w:val="16"/>
  </w:num>
  <w:num w:numId="33" w16cid:durableId="1667827283">
    <w:abstractNumId w:val="10"/>
  </w:num>
  <w:num w:numId="34" w16cid:durableId="256839175">
    <w:abstractNumId w:val="22"/>
  </w:num>
  <w:num w:numId="35" w16cid:durableId="1247377833">
    <w:abstractNumId w:val="30"/>
  </w:num>
  <w:num w:numId="36" w16cid:durableId="703095567">
    <w:abstractNumId w:val="11"/>
  </w:num>
  <w:num w:numId="37" w16cid:durableId="400755080">
    <w:abstractNumId w:val="4"/>
  </w:num>
  <w:num w:numId="38" w16cid:durableId="236209818">
    <w:abstractNumId w:val="0"/>
  </w:num>
  <w:num w:numId="39" w16cid:durableId="1467119574">
    <w:abstractNumId w:val="33"/>
  </w:num>
  <w:num w:numId="40" w16cid:durableId="1640305820">
    <w:abstractNumId w:val="20"/>
  </w:num>
  <w:num w:numId="41" w16cid:durableId="541291470">
    <w:abstractNumId w:val="25"/>
  </w:num>
  <w:num w:numId="42" w16cid:durableId="762184557">
    <w:abstractNumId w:val="5"/>
  </w:num>
  <w:num w:numId="43" w16cid:durableId="20777785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FC"/>
    <w:rsid w:val="000130E2"/>
    <w:rsid w:val="00030B32"/>
    <w:rsid w:val="00035034"/>
    <w:rsid w:val="00040FF2"/>
    <w:rsid w:val="000417CF"/>
    <w:rsid w:val="00056E60"/>
    <w:rsid w:val="0006112B"/>
    <w:rsid w:val="00095380"/>
    <w:rsid w:val="000A0484"/>
    <w:rsid w:val="000A5E25"/>
    <w:rsid w:val="000C0461"/>
    <w:rsid w:val="00161064"/>
    <w:rsid w:val="00175FC4"/>
    <w:rsid w:val="001965FA"/>
    <w:rsid w:val="001D1FF3"/>
    <w:rsid w:val="001D7242"/>
    <w:rsid w:val="001E45B8"/>
    <w:rsid w:val="001F27B0"/>
    <w:rsid w:val="001F33E5"/>
    <w:rsid w:val="00216B2F"/>
    <w:rsid w:val="0023367B"/>
    <w:rsid w:val="002F4292"/>
    <w:rsid w:val="00315AF8"/>
    <w:rsid w:val="0031683C"/>
    <w:rsid w:val="003418F5"/>
    <w:rsid w:val="003A0C89"/>
    <w:rsid w:val="003D43C4"/>
    <w:rsid w:val="003E7494"/>
    <w:rsid w:val="003F76C1"/>
    <w:rsid w:val="00415E9C"/>
    <w:rsid w:val="00426FF6"/>
    <w:rsid w:val="00440478"/>
    <w:rsid w:val="00443709"/>
    <w:rsid w:val="00452264"/>
    <w:rsid w:val="004604B1"/>
    <w:rsid w:val="004668EE"/>
    <w:rsid w:val="004675F5"/>
    <w:rsid w:val="00476387"/>
    <w:rsid w:val="004A204E"/>
    <w:rsid w:val="004B505F"/>
    <w:rsid w:val="004C32EA"/>
    <w:rsid w:val="004D2446"/>
    <w:rsid w:val="004F6D31"/>
    <w:rsid w:val="00521EA9"/>
    <w:rsid w:val="00540E99"/>
    <w:rsid w:val="005549CA"/>
    <w:rsid w:val="00595707"/>
    <w:rsid w:val="005C0EDA"/>
    <w:rsid w:val="005C12BC"/>
    <w:rsid w:val="005E14CF"/>
    <w:rsid w:val="005F5359"/>
    <w:rsid w:val="00624C81"/>
    <w:rsid w:val="006411B2"/>
    <w:rsid w:val="00647FFC"/>
    <w:rsid w:val="006A1E2F"/>
    <w:rsid w:val="006A2C41"/>
    <w:rsid w:val="006C500A"/>
    <w:rsid w:val="006D3C92"/>
    <w:rsid w:val="006E10AF"/>
    <w:rsid w:val="00766DCA"/>
    <w:rsid w:val="00774823"/>
    <w:rsid w:val="007804CE"/>
    <w:rsid w:val="00781F5C"/>
    <w:rsid w:val="007828E2"/>
    <w:rsid w:val="007A397F"/>
    <w:rsid w:val="007E02AA"/>
    <w:rsid w:val="007F19FC"/>
    <w:rsid w:val="007F4E30"/>
    <w:rsid w:val="007F7777"/>
    <w:rsid w:val="00844E6A"/>
    <w:rsid w:val="00881C47"/>
    <w:rsid w:val="008A539B"/>
    <w:rsid w:val="008D045E"/>
    <w:rsid w:val="008D3DE8"/>
    <w:rsid w:val="008E3897"/>
    <w:rsid w:val="009015F2"/>
    <w:rsid w:val="009119E9"/>
    <w:rsid w:val="00934EE7"/>
    <w:rsid w:val="00957B5A"/>
    <w:rsid w:val="00992621"/>
    <w:rsid w:val="009A4919"/>
    <w:rsid w:val="009A68AE"/>
    <w:rsid w:val="009C594B"/>
    <w:rsid w:val="009E01FB"/>
    <w:rsid w:val="009E178C"/>
    <w:rsid w:val="009F6EC8"/>
    <w:rsid w:val="00A10EE6"/>
    <w:rsid w:val="00A40AD4"/>
    <w:rsid w:val="00AF36B5"/>
    <w:rsid w:val="00B03CB5"/>
    <w:rsid w:val="00B51BCC"/>
    <w:rsid w:val="00B93112"/>
    <w:rsid w:val="00B97A2A"/>
    <w:rsid w:val="00BB2600"/>
    <w:rsid w:val="00BD0FE8"/>
    <w:rsid w:val="00BD6EF3"/>
    <w:rsid w:val="00C0598F"/>
    <w:rsid w:val="00C606A0"/>
    <w:rsid w:val="00C7313C"/>
    <w:rsid w:val="00CA05A9"/>
    <w:rsid w:val="00CA3F15"/>
    <w:rsid w:val="00CA6910"/>
    <w:rsid w:val="00CB444A"/>
    <w:rsid w:val="00CC1024"/>
    <w:rsid w:val="00CD051C"/>
    <w:rsid w:val="00CD495E"/>
    <w:rsid w:val="00CE5F8D"/>
    <w:rsid w:val="00CF1918"/>
    <w:rsid w:val="00D24E58"/>
    <w:rsid w:val="00D57741"/>
    <w:rsid w:val="00D83CF0"/>
    <w:rsid w:val="00DA3F4C"/>
    <w:rsid w:val="00DE47E1"/>
    <w:rsid w:val="00E07D86"/>
    <w:rsid w:val="00E37996"/>
    <w:rsid w:val="00E4052B"/>
    <w:rsid w:val="00E47FA4"/>
    <w:rsid w:val="00E74284"/>
    <w:rsid w:val="00E834CC"/>
    <w:rsid w:val="00E93BA6"/>
    <w:rsid w:val="00EB7EC5"/>
    <w:rsid w:val="00EC46ED"/>
    <w:rsid w:val="00ED122A"/>
    <w:rsid w:val="00F70A03"/>
    <w:rsid w:val="00F7244C"/>
    <w:rsid w:val="00F85FB8"/>
    <w:rsid w:val="00F9467C"/>
    <w:rsid w:val="00FA1EC2"/>
    <w:rsid w:val="00FA2B83"/>
    <w:rsid w:val="00FA3E59"/>
    <w:rsid w:val="00FC2750"/>
    <w:rsid w:val="00FE3F88"/>
    <w:rsid w:val="00FF4D9D"/>
    <w:rsid w:val="00FF71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1036"/>
  <w15:chartTrackingRefBased/>
  <w15:docId w15:val="{E38527DB-E8C0-4B1E-A110-C70BE4C7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6910"/>
    <w:pPr>
      <w:widowControl w:val="0"/>
      <w:suppressAutoHyphens/>
      <w:autoSpaceDE w:val="0"/>
      <w:autoSpaceDN w:val="0"/>
      <w:spacing w:after="0" w:line="1" w:lineRule="atLeast"/>
      <w:ind w:leftChars="-1" w:left="1134" w:hangingChars="1" w:hanging="330"/>
      <w:textDirection w:val="btLr"/>
      <w:textAlignment w:val="top"/>
      <w:outlineLvl w:val="0"/>
    </w:pPr>
    <w:rPr>
      <w:rFonts w:ascii="Arial" w:eastAsia="Arial" w:hAnsi="Arial" w:cs="Arial"/>
      <w:b/>
      <w:bCs/>
      <w:position w:val="-1"/>
      <w:lang w:eastAsia="sl-SI" w:bidi="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910"/>
    <w:pPr>
      <w:ind w:left="720"/>
      <w:contextualSpacing/>
    </w:pPr>
  </w:style>
  <w:style w:type="character" w:customStyle="1" w:styleId="Heading1Char">
    <w:name w:val="Heading 1 Char"/>
    <w:basedOn w:val="DefaultParagraphFont"/>
    <w:link w:val="Heading1"/>
    <w:uiPriority w:val="9"/>
    <w:rsid w:val="00CA6910"/>
    <w:rPr>
      <w:rFonts w:ascii="Arial" w:eastAsia="Arial" w:hAnsi="Arial" w:cs="Arial"/>
      <w:b/>
      <w:bCs/>
      <w:position w:val="-1"/>
      <w:lang w:eastAsia="sl-SI" w:bidi="sl-SI"/>
    </w:rPr>
  </w:style>
  <w:style w:type="table" w:styleId="TableGrid">
    <w:name w:val="Table Grid"/>
    <w:basedOn w:val="TableNormal"/>
    <w:uiPriority w:val="39"/>
    <w:rsid w:val="003E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4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494"/>
  </w:style>
  <w:style w:type="paragraph" w:styleId="NormalWeb">
    <w:name w:val="Normal (Web)"/>
    <w:basedOn w:val="Normal"/>
    <w:uiPriority w:val="99"/>
    <w:semiHidden/>
    <w:unhideWhenUsed/>
    <w:rsid w:val="004F6D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624C81"/>
    <w:pPr>
      <w:tabs>
        <w:tab w:val="center" w:pos="4680"/>
        <w:tab w:val="right" w:pos="9360"/>
      </w:tabs>
      <w:spacing w:after="0" w:line="240" w:lineRule="auto"/>
    </w:pPr>
    <w:rPr>
      <w:rFonts w:eastAsiaTheme="minorEastAsia" w:cs="Times New Roman"/>
      <w:lang w:eastAsia="sl-SI"/>
    </w:rPr>
  </w:style>
  <w:style w:type="character" w:customStyle="1" w:styleId="FooterChar">
    <w:name w:val="Footer Char"/>
    <w:basedOn w:val="DefaultParagraphFont"/>
    <w:link w:val="Footer"/>
    <w:uiPriority w:val="99"/>
    <w:rsid w:val="00624C81"/>
    <w:rPr>
      <w:rFonts w:eastAsiaTheme="minorEastAsia" w:cs="Times New Roman"/>
      <w:lang w:eastAsia="sl-SI"/>
    </w:rPr>
  </w:style>
  <w:style w:type="paragraph" w:styleId="Revision">
    <w:name w:val="Revision"/>
    <w:hidden/>
    <w:uiPriority w:val="99"/>
    <w:semiHidden/>
    <w:rsid w:val="005C0EDA"/>
    <w:pPr>
      <w:spacing w:after="0" w:line="240" w:lineRule="auto"/>
    </w:pPr>
  </w:style>
  <w:style w:type="character" w:styleId="CommentReference">
    <w:name w:val="annotation reference"/>
    <w:basedOn w:val="DefaultParagraphFont"/>
    <w:uiPriority w:val="99"/>
    <w:semiHidden/>
    <w:unhideWhenUsed/>
    <w:rsid w:val="005C0EDA"/>
    <w:rPr>
      <w:sz w:val="16"/>
      <w:szCs w:val="16"/>
    </w:rPr>
  </w:style>
  <w:style w:type="paragraph" w:styleId="CommentText">
    <w:name w:val="annotation text"/>
    <w:basedOn w:val="Normal"/>
    <w:link w:val="CommentTextChar"/>
    <w:uiPriority w:val="99"/>
    <w:unhideWhenUsed/>
    <w:rsid w:val="005C0EDA"/>
    <w:pPr>
      <w:spacing w:line="240" w:lineRule="auto"/>
    </w:pPr>
    <w:rPr>
      <w:sz w:val="20"/>
      <w:szCs w:val="20"/>
    </w:rPr>
  </w:style>
  <w:style w:type="character" w:customStyle="1" w:styleId="CommentTextChar">
    <w:name w:val="Comment Text Char"/>
    <w:basedOn w:val="DefaultParagraphFont"/>
    <w:link w:val="CommentText"/>
    <w:uiPriority w:val="99"/>
    <w:rsid w:val="005C0EDA"/>
    <w:rPr>
      <w:sz w:val="20"/>
      <w:szCs w:val="20"/>
    </w:rPr>
  </w:style>
  <w:style w:type="paragraph" w:styleId="CommentSubject">
    <w:name w:val="annotation subject"/>
    <w:basedOn w:val="CommentText"/>
    <w:next w:val="CommentText"/>
    <w:link w:val="CommentSubjectChar"/>
    <w:uiPriority w:val="99"/>
    <w:semiHidden/>
    <w:unhideWhenUsed/>
    <w:rsid w:val="005C0EDA"/>
    <w:rPr>
      <w:b/>
      <w:bCs/>
    </w:rPr>
  </w:style>
  <w:style w:type="character" w:customStyle="1" w:styleId="CommentSubjectChar">
    <w:name w:val="Comment Subject Char"/>
    <w:basedOn w:val="CommentTextChar"/>
    <w:link w:val="CommentSubject"/>
    <w:uiPriority w:val="99"/>
    <w:semiHidden/>
    <w:rsid w:val="005C0E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1988">
      <w:bodyDiv w:val="1"/>
      <w:marLeft w:val="0"/>
      <w:marRight w:val="0"/>
      <w:marTop w:val="0"/>
      <w:marBottom w:val="0"/>
      <w:divBdr>
        <w:top w:val="none" w:sz="0" w:space="0" w:color="auto"/>
        <w:left w:val="none" w:sz="0" w:space="0" w:color="auto"/>
        <w:bottom w:val="none" w:sz="0" w:space="0" w:color="auto"/>
        <w:right w:val="none" w:sz="0" w:space="0" w:color="auto"/>
      </w:divBdr>
    </w:div>
    <w:div w:id="90706039">
      <w:bodyDiv w:val="1"/>
      <w:marLeft w:val="0"/>
      <w:marRight w:val="0"/>
      <w:marTop w:val="0"/>
      <w:marBottom w:val="0"/>
      <w:divBdr>
        <w:top w:val="none" w:sz="0" w:space="0" w:color="auto"/>
        <w:left w:val="none" w:sz="0" w:space="0" w:color="auto"/>
        <w:bottom w:val="none" w:sz="0" w:space="0" w:color="auto"/>
        <w:right w:val="none" w:sz="0" w:space="0" w:color="auto"/>
      </w:divBdr>
    </w:div>
    <w:div w:id="683290293">
      <w:bodyDiv w:val="1"/>
      <w:marLeft w:val="0"/>
      <w:marRight w:val="0"/>
      <w:marTop w:val="0"/>
      <w:marBottom w:val="0"/>
      <w:divBdr>
        <w:top w:val="none" w:sz="0" w:space="0" w:color="auto"/>
        <w:left w:val="none" w:sz="0" w:space="0" w:color="auto"/>
        <w:bottom w:val="none" w:sz="0" w:space="0" w:color="auto"/>
        <w:right w:val="none" w:sz="0" w:space="0" w:color="auto"/>
      </w:divBdr>
    </w:div>
    <w:div w:id="1089737050">
      <w:bodyDiv w:val="1"/>
      <w:marLeft w:val="0"/>
      <w:marRight w:val="0"/>
      <w:marTop w:val="0"/>
      <w:marBottom w:val="0"/>
      <w:divBdr>
        <w:top w:val="none" w:sz="0" w:space="0" w:color="auto"/>
        <w:left w:val="none" w:sz="0" w:space="0" w:color="auto"/>
        <w:bottom w:val="none" w:sz="0" w:space="0" w:color="auto"/>
        <w:right w:val="none" w:sz="0" w:space="0" w:color="auto"/>
      </w:divBdr>
    </w:div>
    <w:div w:id="1338770101">
      <w:bodyDiv w:val="1"/>
      <w:marLeft w:val="0"/>
      <w:marRight w:val="0"/>
      <w:marTop w:val="0"/>
      <w:marBottom w:val="0"/>
      <w:divBdr>
        <w:top w:val="none" w:sz="0" w:space="0" w:color="auto"/>
        <w:left w:val="none" w:sz="0" w:space="0" w:color="auto"/>
        <w:bottom w:val="none" w:sz="0" w:space="0" w:color="auto"/>
        <w:right w:val="none" w:sz="0" w:space="0" w:color="auto"/>
      </w:divBdr>
    </w:div>
    <w:div w:id="1623732242">
      <w:bodyDiv w:val="1"/>
      <w:marLeft w:val="0"/>
      <w:marRight w:val="0"/>
      <w:marTop w:val="0"/>
      <w:marBottom w:val="0"/>
      <w:divBdr>
        <w:top w:val="none" w:sz="0" w:space="0" w:color="auto"/>
        <w:left w:val="none" w:sz="0" w:space="0" w:color="auto"/>
        <w:bottom w:val="none" w:sz="0" w:space="0" w:color="auto"/>
        <w:right w:val="none" w:sz="0" w:space="0" w:color="auto"/>
      </w:divBdr>
    </w:div>
    <w:div w:id="1645162226">
      <w:bodyDiv w:val="1"/>
      <w:marLeft w:val="0"/>
      <w:marRight w:val="0"/>
      <w:marTop w:val="0"/>
      <w:marBottom w:val="0"/>
      <w:divBdr>
        <w:top w:val="none" w:sz="0" w:space="0" w:color="auto"/>
        <w:left w:val="none" w:sz="0" w:space="0" w:color="auto"/>
        <w:bottom w:val="none" w:sz="0" w:space="0" w:color="auto"/>
        <w:right w:val="none" w:sz="0" w:space="0" w:color="auto"/>
      </w:divBdr>
    </w:div>
    <w:div w:id="1730609183">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806460748">
      <w:bodyDiv w:val="1"/>
      <w:marLeft w:val="0"/>
      <w:marRight w:val="0"/>
      <w:marTop w:val="0"/>
      <w:marBottom w:val="0"/>
      <w:divBdr>
        <w:top w:val="none" w:sz="0" w:space="0" w:color="auto"/>
        <w:left w:val="none" w:sz="0" w:space="0" w:color="auto"/>
        <w:bottom w:val="none" w:sz="0" w:space="0" w:color="auto"/>
        <w:right w:val="none" w:sz="0" w:space="0" w:color="auto"/>
      </w:divBdr>
    </w:div>
    <w:div w:id="1811438833">
      <w:bodyDiv w:val="1"/>
      <w:marLeft w:val="0"/>
      <w:marRight w:val="0"/>
      <w:marTop w:val="0"/>
      <w:marBottom w:val="0"/>
      <w:divBdr>
        <w:top w:val="none" w:sz="0" w:space="0" w:color="auto"/>
        <w:left w:val="none" w:sz="0" w:space="0" w:color="auto"/>
        <w:bottom w:val="none" w:sz="0" w:space="0" w:color="auto"/>
        <w:right w:val="none" w:sz="0" w:space="0" w:color="auto"/>
      </w:divBdr>
    </w:div>
    <w:div w:id="1844784316">
      <w:bodyDiv w:val="1"/>
      <w:marLeft w:val="0"/>
      <w:marRight w:val="0"/>
      <w:marTop w:val="0"/>
      <w:marBottom w:val="0"/>
      <w:divBdr>
        <w:top w:val="none" w:sz="0" w:space="0" w:color="auto"/>
        <w:left w:val="none" w:sz="0" w:space="0" w:color="auto"/>
        <w:bottom w:val="none" w:sz="0" w:space="0" w:color="auto"/>
        <w:right w:val="none" w:sz="0" w:space="0" w:color="auto"/>
      </w:divBdr>
    </w:div>
    <w:div w:id="1898974895">
      <w:bodyDiv w:val="1"/>
      <w:marLeft w:val="0"/>
      <w:marRight w:val="0"/>
      <w:marTop w:val="0"/>
      <w:marBottom w:val="0"/>
      <w:divBdr>
        <w:top w:val="none" w:sz="0" w:space="0" w:color="auto"/>
        <w:left w:val="none" w:sz="0" w:space="0" w:color="auto"/>
        <w:bottom w:val="none" w:sz="0" w:space="0" w:color="auto"/>
        <w:right w:val="none" w:sz="0" w:space="0" w:color="auto"/>
      </w:divBdr>
    </w:div>
    <w:div w:id="21096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78AF-6835-41A3-A534-00FC9D41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2886</Words>
  <Characters>16048</Characters>
  <Application>Microsoft Office Word</Application>
  <DocSecurity>0</DocSecurity>
  <Lines>433</Lines>
  <Paragraphs>278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dc:description/>
  <cp:lastModifiedBy>Ajda Vodnjov</cp:lastModifiedBy>
  <cp:revision>7</cp:revision>
  <dcterms:created xsi:type="dcterms:W3CDTF">2026-04-18T07:29:00Z</dcterms:created>
  <dcterms:modified xsi:type="dcterms:W3CDTF">2026-05-18T15:32:00Z</dcterms:modified>
</cp:coreProperties>
</file>